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DD270E">
      <w:pPr>
        <w:pStyle w:val="2"/>
        <w:keepNext w:val="0"/>
        <w:keepLines w:val="0"/>
        <w:pageBreakBefore w:val="0"/>
        <w:widowControl w:val="0"/>
        <w:tabs>
          <w:tab w:val="left" w:pos="5782"/>
        </w:tabs>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1"/>
        <w:rPr>
          <w:rFonts w:hint="eastAsia" w:ascii="宋体" w:hAnsi="宋体" w:eastAsia="宋体" w:cs="宋体"/>
          <w:b/>
          <w:bCs/>
          <w:color w:val="auto"/>
          <w:sz w:val="32"/>
          <w:szCs w:val="32"/>
          <w:highlight w:val="none"/>
        </w:rPr>
      </w:pPr>
      <w:bookmarkStart w:id="0" w:name="_Toc15561"/>
      <w:r>
        <w:rPr>
          <w:rFonts w:hint="eastAsia" w:ascii="宋体" w:hAnsi="宋体" w:eastAsia="宋体" w:cs="宋体"/>
          <w:b/>
          <w:bCs/>
          <w:color w:val="auto"/>
          <w:sz w:val="32"/>
          <w:szCs w:val="32"/>
          <w:highlight w:val="none"/>
        </w:rPr>
        <w:t>资</w:t>
      </w:r>
      <w:r>
        <w:rPr>
          <w:rFonts w:hint="eastAsia" w:ascii="宋体" w:hAnsi="宋体" w:eastAsia="宋体" w:cs="宋体"/>
          <w:b/>
          <w:bCs/>
          <w:color w:val="auto"/>
          <w:sz w:val="32"/>
          <w:szCs w:val="32"/>
          <w:highlight w:val="none"/>
          <w:lang w:eastAsia="zh-CN"/>
        </w:rPr>
        <w:t>格</w:t>
      </w:r>
      <w:r>
        <w:rPr>
          <w:rFonts w:hint="eastAsia" w:ascii="宋体" w:hAnsi="宋体" w:eastAsia="宋体" w:cs="宋体"/>
          <w:b/>
          <w:bCs/>
          <w:color w:val="auto"/>
          <w:sz w:val="32"/>
          <w:szCs w:val="32"/>
          <w:highlight w:val="none"/>
        </w:rPr>
        <w:t>证明文件</w:t>
      </w:r>
      <w:bookmarkEnd w:id="0"/>
    </w:p>
    <w:p w14:paraId="4ECEFBC8">
      <w:pPr>
        <w:rPr>
          <w:rFonts w:hint="eastAsia" w:ascii="宋体" w:hAnsi="宋体" w:eastAsia="宋体" w:cs="宋体"/>
          <w:color w:val="auto"/>
          <w:highlight w:val="none"/>
        </w:rPr>
      </w:pPr>
    </w:p>
    <w:tbl>
      <w:tblPr>
        <w:tblStyle w:val="7"/>
        <w:tblW w:w="495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3"/>
        <w:gridCol w:w="939"/>
        <w:gridCol w:w="402"/>
        <w:gridCol w:w="1208"/>
        <w:gridCol w:w="1068"/>
        <w:gridCol w:w="271"/>
        <w:gridCol w:w="930"/>
        <w:gridCol w:w="946"/>
        <w:gridCol w:w="873"/>
        <w:gridCol w:w="1828"/>
      </w:tblGrid>
      <w:tr w14:paraId="262FB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85" w:type="pct"/>
            <w:gridSpan w:val="3"/>
            <w:noWrap w:val="0"/>
            <w:vAlign w:val="center"/>
          </w:tcPr>
          <w:p w14:paraId="3B5EF271">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供应商名称</w:t>
            </w:r>
          </w:p>
        </w:tc>
        <w:tc>
          <w:tcPr>
            <w:tcW w:w="1911" w:type="pct"/>
            <w:gridSpan w:val="4"/>
            <w:noWrap w:val="0"/>
            <w:vAlign w:val="center"/>
          </w:tcPr>
          <w:p w14:paraId="700DE6DE">
            <w:pPr>
              <w:spacing w:line="360" w:lineRule="auto"/>
              <w:rPr>
                <w:rFonts w:hint="eastAsia" w:ascii="宋体" w:hAnsi="宋体" w:eastAsia="宋体" w:cs="宋体"/>
                <w:color w:val="auto"/>
                <w:sz w:val="24"/>
                <w:highlight w:val="none"/>
              </w:rPr>
            </w:pPr>
          </w:p>
        </w:tc>
        <w:tc>
          <w:tcPr>
            <w:tcW w:w="1000" w:type="pct"/>
            <w:gridSpan w:val="2"/>
            <w:noWrap w:val="0"/>
            <w:vAlign w:val="center"/>
          </w:tcPr>
          <w:p w14:paraId="55F1203A">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w:t>
            </w:r>
          </w:p>
        </w:tc>
        <w:tc>
          <w:tcPr>
            <w:tcW w:w="1002" w:type="pct"/>
            <w:noWrap w:val="0"/>
            <w:vAlign w:val="center"/>
          </w:tcPr>
          <w:p w14:paraId="6140E31A">
            <w:pPr>
              <w:spacing w:line="360" w:lineRule="auto"/>
              <w:jc w:val="center"/>
              <w:rPr>
                <w:rFonts w:hint="eastAsia" w:ascii="宋体" w:hAnsi="宋体" w:eastAsia="宋体" w:cs="宋体"/>
                <w:color w:val="auto"/>
                <w:sz w:val="24"/>
                <w:highlight w:val="none"/>
              </w:rPr>
            </w:pPr>
          </w:p>
        </w:tc>
      </w:tr>
      <w:tr w14:paraId="297CD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85" w:type="pct"/>
            <w:gridSpan w:val="3"/>
            <w:noWrap w:val="0"/>
            <w:vAlign w:val="center"/>
          </w:tcPr>
          <w:p w14:paraId="3D12A3BE">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委托代理人</w:t>
            </w:r>
          </w:p>
        </w:tc>
        <w:tc>
          <w:tcPr>
            <w:tcW w:w="1911" w:type="pct"/>
            <w:gridSpan w:val="4"/>
            <w:noWrap w:val="0"/>
            <w:vAlign w:val="center"/>
          </w:tcPr>
          <w:p w14:paraId="13FE9B08">
            <w:pPr>
              <w:spacing w:line="360" w:lineRule="auto"/>
              <w:jc w:val="center"/>
              <w:rPr>
                <w:rFonts w:hint="eastAsia" w:ascii="宋体" w:hAnsi="宋体" w:eastAsia="宋体" w:cs="宋体"/>
                <w:color w:val="auto"/>
                <w:sz w:val="24"/>
                <w:highlight w:val="none"/>
              </w:rPr>
            </w:pPr>
          </w:p>
        </w:tc>
        <w:tc>
          <w:tcPr>
            <w:tcW w:w="1000" w:type="pct"/>
            <w:gridSpan w:val="2"/>
            <w:noWrap w:val="0"/>
            <w:vAlign w:val="center"/>
          </w:tcPr>
          <w:p w14:paraId="57CED2D0">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邮政编码</w:t>
            </w:r>
          </w:p>
        </w:tc>
        <w:tc>
          <w:tcPr>
            <w:tcW w:w="1002" w:type="pct"/>
            <w:noWrap w:val="0"/>
            <w:vAlign w:val="center"/>
          </w:tcPr>
          <w:p w14:paraId="6A69C29C">
            <w:pPr>
              <w:spacing w:line="360" w:lineRule="auto"/>
              <w:jc w:val="center"/>
              <w:rPr>
                <w:rFonts w:hint="eastAsia" w:ascii="宋体" w:hAnsi="宋体" w:eastAsia="宋体" w:cs="宋体"/>
                <w:color w:val="auto"/>
                <w:sz w:val="24"/>
                <w:highlight w:val="none"/>
              </w:rPr>
            </w:pPr>
          </w:p>
        </w:tc>
      </w:tr>
      <w:tr w14:paraId="7648B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85" w:type="pct"/>
            <w:gridSpan w:val="3"/>
            <w:noWrap w:val="0"/>
            <w:vAlign w:val="center"/>
          </w:tcPr>
          <w:p w14:paraId="5E7369FC">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组织机构代码</w:t>
            </w:r>
          </w:p>
        </w:tc>
        <w:tc>
          <w:tcPr>
            <w:tcW w:w="1911" w:type="pct"/>
            <w:gridSpan w:val="4"/>
            <w:noWrap w:val="0"/>
            <w:vAlign w:val="center"/>
          </w:tcPr>
          <w:p w14:paraId="20E4CC24">
            <w:pPr>
              <w:spacing w:line="360" w:lineRule="auto"/>
              <w:jc w:val="center"/>
              <w:rPr>
                <w:rFonts w:hint="eastAsia" w:ascii="宋体" w:hAnsi="宋体" w:eastAsia="宋体" w:cs="宋体"/>
                <w:color w:val="auto"/>
                <w:sz w:val="24"/>
                <w:highlight w:val="none"/>
              </w:rPr>
            </w:pPr>
          </w:p>
        </w:tc>
        <w:tc>
          <w:tcPr>
            <w:tcW w:w="1000" w:type="pct"/>
            <w:gridSpan w:val="2"/>
            <w:noWrap w:val="0"/>
            <w:vAlign w:val="center"/>
          </w:tcPr>
          <w:p w14:paraId="016863BE">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电子邮箱</w:t>
            </w:r>
          </w:p>
        </w:tc>
        <w:tc>
          <w:tcPr>
            <w:tcW w:w="1002" w:type="pct"/>
            <w:noWrap w:val="0"/>
            <w:vAlign w:val="center"/>
          </w:tcPr>
          <w:p w14:paraId="7AFA0EA1">
            <w:pPr>
              <w:spacing w:line="360" w:lineRule="auto"/>
              <w:jc w:val="center"/>
              <w:rPr>
                <w:rFonts w:hint="eastAsia" w:ascii="宋体" w:hAnsi="宋体" w:eastAsia="宋体" w:cs="宋体"/>
                <w:color w:val="auto"/>
                <w:sz w:val="24"/>
                <w:highlight w:val="none"/>
              </w:rPr>
            </w:pPr>
          </w:p>
        </w:tc>
      </w:tr>
      <w:tr w14:paraId="0A1AE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085" w:type="pct"/>
            <w:gridSpan w:val="3"/>
            <w:noWrap w:val="0"/>
            <w:vAlign w:val="center"/>
          </w:tcPr>
          <w:p w14:paraId="75A3556C">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上年营业收入</w:t>
            </w:r>
          </w:p>
        </w:tc>
        <w:tc>
          <w:tcPr>
            <w:tcW w:w="1911" w:type="pct"/>
            <w:gridSpan w:val="4"/>
            <w:noWrap w:val="0"/>
            <w:vAlign w:val="center"/>
          </w:tcPr>
          <w:p w14:paraId="1D4F15E4">
            <w:pPr>
              <w:spacing w:line="360" w:lineRule="auto"/>
              <w:jc w:val="center"/>
              <w:rPr>
                <w:rFonts w:hint="eastAsia" w:ascii="宋体" w:hAnsi="宋体" w:eastAsia="宋体" w:cs="宋体"/>
                <w:color w:val="auto"/>
                <w:sz w:val="24"/>
                <w:highlight w:val="none"/>
              </w:rPr>
            </w:pPr>
          </w:p>
        </w:tc>
        <w:tc>
          <w:tcPr>
            <w:tcW w:w="1000" w:type="pct"/>
            <w:gridSpan w:val="2"/>
            <w:noWrap w:val="0"/>
            <w:vAlign w:val="center"/>
          </w:tcPr>
          <w:p w14:paraId="034F84AC">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员工总人数</w:t>
            </w:r>
          </w:p>
        </w:tc>
        <w:tc>
          <w:tcPr>
            <w:tcW w:w="1002" w:type="pct"/>
            <w:noWrap w:val="0"/>
            <w:vAlign w:val="center"/>
          </w:tcPr>
          <w:p w14:paraId="70BC2D43">
            <w:pPr>
              <w:spacing w:line="360" w:lineRule="auto"/>
              <w:jc w:val="center"/>
              <w:rPr>
                <w:rFonts w:hint="eastAsia" w:ascii="宋体" w:hAnsi="宋体" w:eastAsia="宋体" w:cs="宋体"/>
                <w:color w:val="auto"/>
                <w:sz w:val="24"/>
                <w:highlight w:val="none"/>
              </w:rPr>
            </w:pPr>
          </w:p>
        </w:tc>
      </w:tr>
      <w:tr w14:paraId="5B8C4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348" w:type="pct"/>
            <w:vMerge w:val="restart"/>
            <w:noWrap w:val="0"/>
            <w:vAlign w:val="center"/>
          </w:tcPr>
          <w:p w14:paraId="73956398">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营业执照</w:t>
            </w:r>
          </w:p>
        </w:tc>
        <w:tc>
          <w:tcPr>
            <w:tcW w:w="737" w:type="pct"/>
            <w:gridSpan w:val="2"/>
            <w:noWrap w:val="0"/>
            <w:vAlign w:val="center"/>
          </w:tcPr>
          <w:p w14:paraId="16732328">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信用代码号</w:t>
            </w:r>
          </w:p>
        </w:tc>
        <w:tc>
          <w:tcPr>
            <w:tcW w:w="1251" w:type="pct"/>
            <w:gridSpan w:val="2"/>
            <w:noWrap w:val="0"/>
            <w:vAlign w:val="center"/>
          </w:tcPr>
          <w:p w14:paraId="164D2E06">
            <w:pPr>
              <w:spacing w:line="360" w:lineRule="auto"/>
              <w:jc w:val="center"/>
              <w:rPr>
                <w:rFonts w:hint="eastAsia" w:ascii="宋体" w:hAnsi="宋体" w:eastAsia="宋体" w:cs="宋体"/>
                <w:color w:val="auto"/>
                <w:sz w:val="24"/>
                <w:highlight w:val="none"/>
              </w:rPr>
            </w:pPr>
          </w:p>
        </w:tc>
        <w:tc>
          <w:tcPr>
            <w:tcW w:w="659" w:type="pct"/>
            <w:gridSpan w:val="2"/>
            <w:noWrap w:val="0"/>
            <w:vAlign w:val="center"/>
          </w:tcPr>
          <w:p w14:paraId="2480ED41">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注册地址</w:t>
            </w:r>
          </w:p>
        </w:tc>
        <w:tc>
          <w:tcPr>
            <w:tcW w:w="2002" w:type="pct"/>
            <w:gridSpan w:val="3"/>
            <w:noWrap w:val="0"/>
            <w:vAlign w:val="center"/>
          </w:tcPr>
          <w:p w14:paraId="1C7213F7">
            <w:pPr>
              <w:spacing w:line="360" w:lineRule="auto"/>
              <w:jc w:val="center"/>
              <w:rPr>
                <w:rFonts w:hint="eastAsia" w:ascii="宋体" w:hAnsi="宋体" w:eastAsia="宋体" w:cs="宋体"/>
                <w:color w:val="auto"/>
                <w:sz w:val="24"/>
                <w:highlight w:val="none"/>
              </w:rPr>
            </w:pPr>
          </w:p>
        </w:tc>
      </w:tr>
      <w:tr w14:paraId="52CFC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348" w:type="pct"/>
            <w:vMerge w:val="continue"/>
            <w:noWrap w:val="0"/>
            <w:vAlign w:val="center"/>
          </w:tcPr>
          <w:p w14:paraId="56D7D0C4">
            <w:pPr>
              <w:spacing w:line="360" w:lineRule="auto"/>
              <w:jc w:val="center"/>
              <w:rPr>
                <w:rFonts w:hint="eastAsia" w:ascii="宋体" w:hAnsi="宋体" w:eastAsia="宋体" w:cs="宋体"/>
                <w:color w:val="auto"/>
                <w:sz w:val="24"/>
                <w:highlight w:val="none"/>
              </w:rPr>
            </w:pPr>
          </w:p>
        </w:tc>
        <w:tc>
          <w:tcPr>
            <w:tcW w:w="737" w:type="pct"/>
            <w:gridSpan w:val="2"/>
            <w:noWrap w:val="0"/>
            <w:vAlign w:val="center"/>
          </w:tcPr>
          <w:p w14:paraId="030829C9">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发证机关</w:t>
            </w:r>
          </w:p>
        </w:tc>
        <w:tc>
          <w:tcPr>
            <w:tcW w:w="1251" w:type="pct"/>
            <w:gridSpan w:val="2"/>
            <w:noWrap w:val="0"/>
            <w:vAlign w:val="center"/>
          </w:tcPr>
          <w:p w14:paraId="5B7EF1EA">
            <w:pPr>
              <w:spacing w:line="360" w:lineRule="auto"/>
              <w:jc w:val="center"/>
              <w:rPr>
                <w:rFonts w:hint="eastAsia" w:ascii="宋体" w:hAnsi="宋体" w:eastAsia="宋体" w:cs="宋体"/>
                <w:color w:val="auto"/>
                <w:sz w:val="24"/>
                <w:highlight w:val="none"/>
              </w:rPr>
            </w:pPr>
          </w:p>
        </w:tc>
        <w:tc>
          <w:tcPr>
            <w:tcW w:w="659" w:type="pct"/>
            <w:gridSpan w:val="2"/>
            <w:noWrap w:val="0"/>
            <w:vAlign w:val="center"/>
          </w:tcPr>
          <w:p w14:paraId="214B29F4">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成立</w:t>
            </w:r>
            <w:r>
              <w:rPr>
                <w:rFonts w:hint="eastAsia" w:ascii="宋体" w:hAnsi="宋体" w:eastAsia="宋体" w:cs="宋体"/>
                <w:color w:val="auto"/>
                <w:sz w:val="24"/>
                <w:highlight w:val="none"/>
              </w:rPr>
              <w:t>日期</w:t>
            </w:r>
          </w:p>
        </w:tc>
        <w:tc>
          <w:tcPr>
            <w:tcW w:w="2002" w:type="pct"/>
            <w:gridSpan w:val="3"/>
            <w:noWrap w:val="0"/>
            <w:vAlign w:val="center"/>
          </w:tcPr>
          <w:p w14:paraId="4BE4EA3E">
            <w:pPr>
              <w:spacing w:line="360" w:lineRule="auto"/>
              <w:jc w:val="center"/>
              <w:rPr>
                <w:rFonts w:hint="eastAsia" w:ascii="宋体" w:hAnsi="宋体" w:eastAsia="宋体" w:cs="宋体"/>
                <w:color w:val="auto"/>
                <w:sz w:val="24"/>
                <w:highlight w:val="none"/>
              </w:rPr>
            </w:pPr>
          </w:p>
        </w:tc>
      </w:tr>
      <w:tr w14:paraId="17FDB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348" w:type="pct"/>
            <w:vMerge w:val="continue"/>
            <w:noWrap w:val="0"/>
            <w:vAlign w:val="center"/>
          </w:tcPr>
          <w:p w14:paraId="073045C3">
            <w:pPr>
              <w:spacing w:line="360" w:lineRule="auto"/>
              <w:jc w:val="center"/>
              <w:rPr>
                <w:rFonts w:hint="eastAsia" w:ascii="宋体" w:hAnsi="宋体" w:eastAsia="宋体" w:cs="宋体"/>
                <w:color w:val="auto"/>
                <w:sz w:val="24"/>
                <w:highlight w:val="none"/>
              </w:rPr>
            </w:pPr>
          </w:p>
        </w:tc>
        <w:tc>
          <w:tcPr>
            <w:tcW w:w="737" w:type="pct"/>
            <w:gridSpan w:val="2"/>
            <w:noWrap w:val="0"/>
            <w:vAlign w:val="center"/>
          </w:tcPr>
          <w:p w14:paraId="23E772D6">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营业范围</w:t>
            </w:r>
          </w:p>
        </w:tc>
        <w:tc>
          <w:tcPr>
            <w:tcW w:w="3914" w:type="pct"/>
            <w:gridSpan w:val="7"/>
            <w:noWrap w:val="0"/>
            <w:vAlign w:val="center"/>
          </w:tcPr>
          <w:p w14:paraId="4A1BFB7D">
            <w:pPr>
              <w:spacing w:line="360" w:lineRule="auto"/>
              <w:jc w:val="center"/>
              <w:rPr>
                <w:rFonts w:hint="eastAsia" w:ascii="宋体" w:hAnsi="宋体" w:eastAsia="宋体" w:cs="宋体"/>
                <w:color w:val="auto"/>
                <w:sz w:val="24"/>
                <w:highlight w:val="none"/>
              </w:rPr>
            </w:pPr>
          </w:p>
        </w:tc>
      </w:tr>
      <w:tr w14:paraId="1E1ED5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1085" w:type="pct"/>
            <w:gridSpan w:val="3"/>
            <w:noWrap w:val="0"/>
            <w:vAlign w:val="center"/>
          </w:tcPr>
          <w:p w14:paraId="2531EB9E">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基本开户行</w:t>
            </w:r>
          </w:p>
        </w:tc>
        <w:tc>
          <w:tcPr>
            <w:tcW w:w="1251" w:type="pct"/>
            <w:gridSpan w:val="2"/>
            <w:noWrap w:val="0"/>
            <w:vAlign w:val="center"/>
          </w:tcPr>
          <w:p w14:paraId="17585D9A">
            <w:pPr>
              <w:spacing w:line="360" w:lineRule="auto"/>
              <w:jc w:val="center"/>
              <w:rPr>
                <w:rFonts w:hint="eastAsia" w:ascii="宋体" w:hAnsi="宋体" w:eastAsia="宋体" w:cs="宋体"/>
                <w:color w:val="auto"/>
                <w:sz w:val="24"/>
                <w:highlight w:val="none"/>
              </w:rPr>
            </w:pPr>
          </w:p>
        </w:tc>
        <w:tc>
          <w:tcPr>
            <w:tcW w:w="659" w:type="pct"/>
            <w:gridSpan w:val="2"/>
            <w:noWrap w:val="0"/>
            <w:vAlign w:val="center"/>
          </w:tcPr>
          <w:p w14:paraId="5BD1B3FB">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账号</w:t>
            </w:r>
          </w:p>
        </w:tc>
        <w:tc>
          <w:tcPr>
            <w:tcW w:w="2002" w:type="pct"/>
            <w:gridSpan w:val="3"/>
            <w:noWrap w:val="0"/>
            <w:vAlign w:val="center"/>
          </w:tcPr>
          <w:p w14:paraId="520E7149">
            <w:pPr>
              <w:spacing w:line="360" w:lineRule="auto"/>
              <w:jc w:val="center"/>
              <w:rPr>
                <w:rFonts w:hint="eastAsia" w:ascii="宋体" w:hAnsi="宋体" w:eastAsia="宋体" w:cs="宋体"/>
                <w:color w:val="auto"/>
                <w:sz w:val="24"/>
                <w:highlight w:val="none"/>
              </w:rPr>
            </w:pPr>
          </w:p>
        </w:tc>
      </w:tr>
      <w:tr w14:paraId="6D4AC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085" w:type="pct"/>
            <w:gridSpan w:val="3"/>
            <w:noWrap w:val="0"/>
            <w:vAlign w:val="center"/>
          </w:tcPr>
          <w:p w14:paraId="2C505FEA">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税务登记机关</w:t>
            </w:r>
          </w:p>
        </w:tc>
        <w:tc>
          <w:tcPr>
            <w:tcW w:w="3914" w:type="pct"/>
            <w:gridSpan w:val="7"/>
            <w:noWrap w:val="0"/>
            <w:vAlign w:val="center"/>
          </w:tcPr>
          <w:p w14:paraId="477C6728">
            <w:pPr>
              <w:spacing w:line="360" w:lineRule="auto"/>
              <w:jc w:val="center"/>
              <w:rPr>
                <w:rFonts w:hint="eastAsia" w:ascii="宋体" w:hAnsi="宋体" w:eastAsia="宋体" w:cs="宋体"/>
                <w:color w:val="auto"/>
                <w:sz w:val="24"/>
                <w:highlight w:val="none"/>
              </w:rPr>
            </w:pPr>
          </w:p>
        </w:tc>
      </w:tr>
      <w:tr w14:paraId="45FB4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749" w:type="pct"/>
            <w:gridSpan w:val="4"/>
            <w:noWrap w:val="0"/>
            <w:vAlign w:val="center"/>
          </w:tcPr>
          <w:p w14:paraId="3A71E12C">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资质名称</w:t>
            </w:r>
          </w:p>
        </w:tc>
        <w:tc>
          <w:tcPr>
            <w:tcW w:w="736" w:type="pct"/>
            <w:gridSpan w:val="2"/>
            <w:noWrap w:val="0"/>
            <w:vAlign w:val="center"/>
          </w:tcPr>
          <w:p w14:paraId="56087E35">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等级</w:t>
            </w:r>
          </w:p>
        </w:tc>
        <w:tc>
          <w:tcPr>
            <w:tcW w:w="1030" w:type="pct"/>
            <w:gridSpan w:val="2"/>
            <w:noWrap w:val="0"/>
            <w:vAlign w:val="center"/>
          </w:tcPr>
          <w:p w14:paraId="2C0115FD">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发证机关</w:t>
            </w:r>
          </w:p>
        </w:tc>
        <w:tc>
          <w:tcPr>
            <w:tcW w:w="1483" w:type="pct"/>
            <w:gridSpan w:val="2"/>
            <w:noWrap w:val="0"/>
            <w:vAlign w:val="center"/>
          </w:tcPr>
          <w:p w14:paraId="3FC2CEE9">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有效期</w:t>
            </w:r>
          </w:p>
        </w:tc>
      </w:tr>
      <w:tr w14:paraId="38175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749" w:type="pct"/>
            <w:gridSpan w:val="4"/>
            <w:noWrap w:val="0"/>
            <w:vAlign w:val="center"/>
          </w:tcPr>
          <w:p w14:paraId="77FA0AA6">
            <w:pPr>
              <w:spacing w:line="360" w:lineRule="auto"/>
              <w:jc w:val="center"/>
              <w:rPr>
                <w:rFonts w:hint="eastAsia" w:ascii="宋体" w:hAnsi="宋体" w:eastAsia="宋体" w:cs="宋体"/>
                <w:color w:val="auto"/>
                <w:sz w:val="24"/>
                <w:highlight w:val="none"/>
              </w:rPr>
            </w:pPr>
          </w:p>
        </w:tc>
        <w:tc>
          <w:tcPr>
            <w:tcW w:w="736" w:type="pct"/>
            <w:gridSpan w:val="2"/>
            <w:noWrap w:val="0"/>
            <w:vAlign w:val="center"/>
          </w:tcPr>
          <w:p w14:paraId="58D37D13">
            <w:pPr>
              <w:spacing w:line="360" w:lineRule="auto"/>
              <w:jc w:val="center"/>
              <w:rPr>
                <w:rFonts w:hint="eastAsia" w:ascii="宋体" w:hAnsi="宋体" w:eastAsia="宋体" w:cs="宋体"/>
                <w:color w:val="auto"/>
                <w:sz w:val="24"/>
                <w:highlight w:val="none"/>
              </w:rPr>
            </w:pPr>
          </w:p>
        </w:tc>
        <w:tc>
          <w:tcPr>
            <w:tcW w:w="1030" w:type="pct"/>
            <w:gridSpan w:val="2"/>
            <w:noWrap w:val="0"/>
            <w:vAlign w:val="center"/>
          </w:tcPr>
          <w:p w14:paraId="44A37A61">
            <w:pPr>
              <w:spacing w:line="360" w:lineRule="auto"/>
              <w:jc w:val="center"/>
              <w:rPr>
                <w:rFonts w:hint="eastAsia" w:ascii="宋体" w:hAnsi="宋体" w:eastAsia="宋体" w:cs="宋体"/>
                <w:color w:val="auto"/>
                <w:sz w:val="24"/>
                <w:highlight w:val="none"/>
              </w:rPr>
            </w:pPr>
          </w:p>
        </w:tc>
        <w:tc>
          <w:tcPr>
            <w:tcW w:w="1483" w:type="pct"/>
            <w:gridSpan w:val="2"/>
            <w:noWrap w:val="0"/>
            <w:vAlign w:val="center"/>
          </w:tcPr>
          <w:p w14:paraId="6F585D3B">
            <w:pPr>
              <w:spacing w:line="360" w:lineRule="auto"/>
              <w:jc w:val="center"/>
              <w:rPr>
                <w:rFonts w:hint="eastAsia" w:ascii="宋体" w:hAnsi="宋体" w:eastAsia="宋体" w:cs="宋体"/>
                <w:color w:val="auto"/>
                <w:sz w:val="24"/>
                <w:highlight w:val="none"/>
              </w:rPr>
            </w:pPr>
          </w:p>
        </w:tc>
      </w:tr>
      <w:tr w14:paraId="49BDC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749" w:type="pct"/>
            <w:gridSpan w:val="4"/>
            <w:noWrap w:val="0"/>
            <w:vAlign w:val="center"/>
          </w:tcPr>
          <w:p w14:paraId="4B095CBA">
            <w:pPr>
              <w:spacing w:line="360" w:lineRule="auto"/>
              <w:jc w:val="center"/>
              <w:rPr>
                <w:rFonts w:hint="eastAsia" w:ascii="宋体" w:hAnsi="宋体" w:eastAsia="宋体" w:cs="宋体"/>
                <w:color w:val="auto"/>
                <w:sz w:val="24"/>
                <w:highlight w:val="none"/>
              </w:rPr>
            </w:pPr>
          </w:p>
        </w:tc>
        <w:tc>
          <w:tcPr>
            <w:tcW w:w="736" w:type="pct"/>
            <w:gridSpan w:val="2"/>
            <w:noWrap w:val="0"/>
            <w:vAlign w:val="center"/>
          </w:tcPr>
          <w:p w14:paraId="3ADDD8AA">
            <w:pPr>
              <w:spacing w:line="360" w:lineRule="auto"/>
              <w:jc w:val="center"/>
              <w:rPr>
                <w:rFonts w:hint="eastAsia" w:ascii="宋体" w:hAnsi="宋体" w:eastAsia="宋体" w:cs="宋体"/>
                <w:color w:val="auto"/>
                <w:sz w:val="24"/>
                <w:highlight w:val="none"/>
              </w:rPr>
            </w:pPr>
          </w:p>
        </w:tc>
        <w:tc>
          <w:tcPr>
            <w:tcW w:w="1030" w:type="pct"/>
            <w:gridSpan w:val="2"/>
            <w:noWrap w:val="0"/>
            <w:vAlign w:val="center"/>
          </w:tcPr>
          <w:p w14:paraId="79652557">
            <w:pPr>
              <w:spacing w:line="360" w:lineRule="auto"/>
              <w:jc w:val="center"/>
              <w:rPr>
                <w:rFonts w:hint="eastAsia" w:ascii="宋体" w:hAnsi="宋体" w:eastAsia="宋体" w:cs="宋体"/>
                <w:color w:val="auto"/>
                <w:sz w:val="24"/>
                <w:highlight w:val="none"/>
              </w:rPr>
            </w:pPr>
          </w:p>
        </w:tc>
        <w:tc>
          <w:tcPr>
            <w:tcW w:w="1483" w:type="pct"/>
            <w:gridSpan w:val="2"/>
            <w:noWrap w:val="0"/>
            <w:vAlign w:val="center"/>
          </w:tcPr>
          <w:p w14:paraId="42EA8A0B">
            <w:pPr>
              <w:spacing w:line="360" w:lineRule="auto"/>
              <w:jc w:val="center"/>
              <w:rPr>
                <w:rFonts w:hint="eastAsia" w:ascii="宋体" w:hAnsi="宋体" w:eastAsia="宋体" w:cs="宋体"/>
                <w:color w:val="auto"/>
                <w:sz w:val="24"/>
                <w:highlight w:val="none"/>
              </w:rPr>
            </w:pPr>
          </w:p>
        </w:tc>
      </w:tr>
      <w:tr w14:paraId="51721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749" w:type="pct"/>
            <w:gridSpan w:val="4"/>
            <w:noWrap w:val="0"/>
            <w:vAlign w:val="center"/>
          </w:tcPr>
          <w:p w14:paraId="29245D9F">
            <w:pPr>
              <w:spacing w:line="360" w:lineRule="auto"/>
              <w:jc w:val="center"/>
              <w:rPr>
                <w:rFonts w:hint="eastAsia" w:ascii="宋体" w:hAnsi="宋体" w:eastAsia="宋体" w:cs="宋体"/>
                <w:color w:val="auto"/>
                <w:sz w:val="24"/>
                <w:highlight w:val="none"/>
              </w:rPr>
            </w:pPr>
          </w:p>
        </w:tc>
        <w:tc>
          <w:tcPr>
            <w:tcW w:w="736" w:type="pct"/>
            <w:gridSpan w:val="2"/>
            <w:noWrap w:val="0"/>
            <w:vAlign w:val="center"/>
          </w:tcPr>
          <w:p w14:paraId="362254E6">
            <w:pPr>
              <w:spacing w:line="360" w:lineRule="auto"/>
              <w:jc w:val="center"/>
              <w:rPr>
                <w:rFonts w:hint="eastAsia" w:ascii="宋体" w:hAnsi="宋体" w:eastAsia="宋体" w:cs="宋体"/>
                <w:color w:val="auto"/>
                <w:sz w:val="24"/>
                <w:highlight w:val="none"/>
              </w:rPr>
            </w:pPr>
          </w:p>
        </w:tc>
        <w:tc>
          <w:tcPr>
            <w:tcW w:w="1030" w:type="pct"/>
            <w:gridSpan w:val="2"/>
            <w:noWrap w:val="0"/>
            <w:vAlign w:val="center"/>
          </w:tcPr>
          <w:p w14:paraId="5DDBC228">
            <w:pPr>
              <w:spacing w:line="360" w:lineRule="auto"/>
              <w:jc w:val="center"/>
              <w:rPr>
                <w:rFonts w:hint="eastAsia" w:ascii="宋体" w:hAnsi="宋体" w:eastAsia="宋体" w:cs="宋体"/>
                <w:color w:val="auto"/>
                <w:sz w:val="24"/>
                <w:highlight w:val="none"/>
              </w:rPr>
            </w:pPr>
          </w:p>
        </w:tc>
        <w:tc>
          <w:tcPr>
            <w:tcW w:w="1483" w:type="pct"/>
            <w:gridSpan w:val="2"/>
            <w:noWrap w:val="0"/>
            <w:vAlign w:val="center"/>
          </w:tcPr>
          <w:p w14:paraId="4022CE81">
            <w:pPr>
              <w:spacing w:line="360" w:lineRule="auto"/>
              <w:jc w:val="center"/>
              <w:rPr>
                <w:rFonts w:hint="eastAsia" w:ascii="宋体" w:hAnsi="宋体" w:eastAsia="宋体" w:cs="宋体"/>
                <w:color w:val="auto"/>
                <w:sz w:val="24"/>
                <w:highlight w:val="none"/>
              </w:rPr>
            </w:pPr>
          </w:p>
        </w:tc>
      </w:tr>
      <w:tr w14:paraId="5408B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749" w:type="pct"/>
            <w:gridSpan w:val="4"/>
            <w:noWrap w:val="0"/>
            <w:vAlign w:val="center"/>
          </w:tcPr>
          <w:p w14:paraId="4CB07221">
            <w:pPr>
              <w:spacing w:line="360" w:lineRule="auto"/>
              <w:jc w:val="center"/>
              <w:rPr>
                <w:rFonts w:hint="eastAsia" w:ascii="宋体" w:hAnsi="宋体" w:eastAsia="宋体" w:cs="宋体"/>
                <w:color w:val="auto"/>
                <w:sz w:val="24"/>
                <w:highlight w:val="none"/>
              </w:rPr>
            </w:pPr>
          </w:p>
        </w:tc>
        <w:tc>
          <w:tcPr>
            <w:tcW w:w="736" w:type="pct"/>
            <w:gridSpan w:val="2"/>
            <w:noWrap w:val="0"/>
            <w:vAlign w:val="center"/>
          </w:tcPr>
          <w:p w14:paraId="2E883B1D">
            <w:pPr>
              <w:spacing w:line="360" w:lineRule="auto"/>
              <w:jc w:val="center"/>
              <w:rPr>
                <w:rFonts w:hint="eastAsia" w:ascii="宋体" w:hAnsi="宋体" w:eastAsia="宋体" w:cs="宋体"/>
                <w:color w:val="auto"/>
                <w:sz w:val="24"/>
                <w:highlight w:val="none"/>
              </w:rPr>
            </w:pPr>
          </w:p>
        </w:tc>
        <w:tc>
          <w:tcPr>
            <w:tcW w:w="1030" w:type="pct"/>
            <w:gridSpan w:val="2"/>
            <w:noWrap w:val="0"/>
            <w:vAlign w:val="center"/>
          </w:tcPr>
          <w:p w14:paraId="318648FA">
            <w:pPr>
              <w:spacing w:line="360" w:lineRule="auto"/>
              <w:jc w:val="center"/>
              <w:rPr>
                <w:rFonts w:hint="eastAsia" w:ascii="宋体" w:hAnsi="宋体" w:eastAsia="宋体" w:cs="宋体"/>
                <w:color w:val="auto"/>
                <w:sz w:val="24"/>
                <w:highlight w:val="none"/>
              </w:rPr>
            </w:pPr>
          </w:p>
        </w:tc>
        <w:tc>
          <w:tcPr>
            <w:tcW w:w="1483" w:type="pct"/>
            <w:gridSpan w:val="2"/>
            <w:noWrap w:val="0"/>
            <w:vAlign w:val="center"/>
          </w:tcPr>
          <w:p w14:paraId="43842EF4">
            <w:pPr>
              <w:spacing w:line="360" w:lineRule="auto"/>
              <w:jc w:val="center"/>
              <w:rPr>
                <w:rFonts w:hint="eastAsia" w:ascii="宋体" w:hAnsi="宋体" w:eastAsia="宋体" w:cs="宋体"/>
                <w:color w:val="auto"/>
                <w:sz w:val="24"/>
                <w:highlight w:val="none"/>
              </w:rPr>
            </w:pPr>
          </w:p>
        </w:tc>
      </w:tr>
      <w:tr w14:paraId="52ABE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749" w:type="pct"/>
            <w:gridSpan w:val="4"/>
            <w:noWrap w:val="0"/>
            <w:vAlign w:val="center"/>
          </w:tcPr>
          <w:p w14:paraId="42135AA7">
            <w:pPr>
              <w:spacing w:line="360" w:lineRule="auto"/>
              <w:jc w:val="center"/>
              <w:rPr>
                <w:rFonts w:hint="eastAsia" w:ascii="宋体" w:hAnsi="宋体" w:eastAsia="宋体" w:cs="宋体"/>
                <w:color w:val="auto"/>
                <w:sz w:val="24"/>
                <w:highlight w:val="none"/>
              </w:rPr>
            </w:pPr>
          </w:p>
        </w:tc>
        <w:tc>
          <w:tcPr>
            <w:tcW w:w="736" w:type="pct"/>
            <w:gridSpan w:val="2"/>
            <w:noWrap w:val="0"/>
            <w:vAlign w:val="center"/>
          </w:tcPr>
          <w:p w14:paraId="20CF9F75">
            <w:pPr>
              <w:spacing w:line="360" w:lineRule="auto"/>
              <w:jc w:val="center"/>
              <w:rPr>
                <w:rFonts w:hint="eastAsia" w:ascii="宋体" w:hAnsi="宋体" w:eastAsia="宋体" w:cs="宋体"/>
                <w:color w:val="auto"/>
                <w:sz w:val="24"/>
                <w:highlight w:val="none"/>
              </w:rPr>
            </w:pPr>
          </w:p>
        </w:tc>
        <w:tc>
          <w:tcPr>
            <w:tcW w:w="1030" w:type="pct"/>
            <w:gridSpan w:val="2"/>
            <w:noWrap w:val="0"/>
            <w:vAlign w:val="center"/>
          </w:tcPr>
          <w:p w14:paraId="11E03E7D">
            <w:pPr>
              <w:spacing w:line="360" w:lineRule="auto"/>
              <w:jc w:val="center"/>
              <w:rPr>
                <w:rFonts w:hint="eastAsia" w:ascii="宋体" w:hAnsi="宋体" w:eastAsia="宋体" w:cs="宋体"/>
                <w:color w:val="auto"/>
                <w:sz w:val="24"/>
                <w:highlight w:val="none"/>
              </w:rPr>
            </w:pPr>
          </w:p>
        </w:tc>
        <w:tc>
          <w:tcPr>
            <w:tcW w:w="1483" w:type="pct"/>
            <w:gridSpan w:val="2"/>
            <w:noWrap w:val="0"/>
            <w:vAlign w:val="center"/>
          </w:tcPr>
          <w:p w14:paraId="16C285AD">
            <w:pPr>
              <w:spacing w:line="360" w:lineRule="auto"/>
              <w:jc w:val="center"/>
              <w:rPr>
                <w:rFonts w:hint="eastAsia" w:ascii="宋体" w:hAnsi="宋体" w:eastAsia="宋体" w:cs="宋体"/>
                <w:color w:val="auto"/>
                <w:sz w:val="24"/>
                <w:highlight w:val="none"/>
              </w:rPr>
            </w:pPr>
          </w:p>
        </w:tc>
      </w:tr>
      <w:tr w14:paraId="2BCD0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864" w:type="pct"/>
            <w:gridSpan w:val="2"/>
            <w:noWrap w:val="0"/>
            <w:vAlign w:val="center"/>
          </w:tcPr>
          <w:p w14:paraId="6D95102E">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备注</w:t>
            </w:r>
          </w:p>
        </w:tc>
        <w:tc>
          <w:tcPr>
            <w:tcW w:w="4135" w:type="pct"/>
            <w:gridSpan w:val="8"/>
            <w:noWrap w:val="0"/>
            <w:vAlign w:val="center"/>
          </w:tcPr>
          <w:p w14:paraId="4487FC92">
            <w:pPr>
              <w:spacing w:line="360" w:lineRule="auto"/>
              <w:jc w:val="center"/>
              <w:rPr>
                <w:rFonts w:hint="eastAsia" w:ascii="宋体" w:hAnsi="宋体" w:eastAsia="宋体" w:cs="宋体"/>
                <w:color w:val="auto"/>
                <w:sz w:val="24"/>
                <w:highlight w:val="none"/>
              </w:rPr>
            </w:pPr>
          </w:p>
        </w:tc>
      </w:tr>
    </w:tbl>
    <w:p w14:paraId="0A1C161B">
      <w:pPr>
        <w:spacing w:line="360" w:lineRule="auto"/>
        <w:rPr>
          <w:rFonts w:hint="eastAsia" w:ascii="宋体" w:hAnsi="宋体" w:eastAsia="宋体" w:cs="宋体"/>
          <w:b/>
          <w:color w:val="auto"/>
          <w:sz w:val="24"/>
          <w:highlight w:val="none"/>
        </w:rPr>
      </w:pPr>
    </w:p>
    <w:p w14:paraId="61A18E89">
      <w:pPr>
        <w:rPr>
          <w:rFonts w:hint="eastAsia" w:ascii="宋体" w:hAnsi="宋体" w:eastAsia="宋体" w:cs="宋体"/>
          <w:color w:val="auto"/>
          <w:highlight w:val="none"/>
        </w:rPr>
      </w:pPr>
    </w:p>
    <w:p w14:paraId="73A429AE">
      <w:pPr>
        <w:spacing w:line="360" w:lineRule="auto"/>
        <w:rPr>
          <w:rFonts w:hint="eastAsia" w:ascii="宋体" w:hAnsi="宋体" w:eastAsia="宋体" w:cs="宋体"/>
          <w:b/>
          <w:bCs w:val="0"/>
          <w:color w:val="auto"/>
          <w:sz w:val="24"/>
          <w:highlight w:val="none"/>
        </w:rPr>
      </w:pPr>
      <w:r>
        <w:rPr>
          <w:rFonts w:hint="eastAsia" w:ascii="宋体" w:hAnsi="宋体" w:eastAsia="宋体" w:cs="宋体"/>
          <w:b/>
          <w:color w:val="auto"/>
          <w:sz w:val="24"/>
          <w:highlight w:val="none"/>
        </w:rPr>
        <w:br w:type="page"/>
      </w:r>
      <w:r>
        <w:rPr>
          <w:rFonts w:hint="eastAsia" w:ascii="宋体" w:hAnsi="宋体" w:eastAsia="宋体" w:cs="宋体"/>
          <w:b/>
          <w:color w:val="auto"/>
          <w:sz w:val="24"/>
          <w:highlight w:val="none"/>
        </w:rPr>
        <w:t>以下</w:t>
      </w:r>
      <w:r>
        <w:rPr>
          <w:rFonts w:hint="eastAsia" w:ascii="宋体" w:hAnsi="宋体" w:eastAsia="宋体" w:cs="宋体"/>
          <w:b/>
          <w:bCs w:val="0"/>
          <w:color w:val="auto"/>
          <w:sz w:val="24"/>
          <w:highlight w:val="none"/>
        </w:rPr>
        <w:t>相关资料需提供加盖公章的复印件：</w:t>
      </w:r>
    </w:p>
    <w:p w14:paraId="23A3DA73">
      <w:pPr>
        <w:numPr>
          <w:ilvl w:val="0"/>
          <w:numId w:val="0"/>
        </w:numPr>
        <w:jc w:val="both"/>
        <w:rPr>
          <w:rFonts w:hint="eastAsia" w:ascii="宋体" w:hAnsi="宋体" w:cs="宋体"/>
          <w:b/>
          <w:bCs/>
          <w:i w:val="0"/>
          <w:iCs w:val="0"/>
          <w:caps w:val="0"/>
          <w:color w:val="auto"/>
          <w:spacing w:val="0"/>
          <w:kern w:val="0"/>
          <w:sz w:val="24"/>
          <w:szCs w:val="24"/>
          <w:highlight w:val="none"/>
          <w:u w:val="none"/>
          <w:lang w:val="en-US" w:eastAsia="zh-CN" w:bidi="ar-SA"/>
        </w:rPr>
      </w:pPr>
      <w:r>
        <w:rPr>
          <w:rFonts w:hint="eastAsia" w:ascii="宋体" w:hAnsi="宋体" w:cs="宋体"/>
          <w:b/>
          <w:bCs/>
          <w:i w:val="0"/>
          <w:iCs w:val="0"/>
          <w:caps w:val="0"/>
          <w:color w:val="auto"/>
          <w:spacing w:val="0"/>
          <w:kern w:val="0"/>
          <w:sz w:val="24"/>
          <w:szCs w:val="24"/>
          <w:highlight w:val="none"/>
          <w:u w:val="none"/>
          <w:lang w:val="en-US" w:eastAsia="zh-CN" w:bidi="ar-SA"/>
        </w:rPr>
        <w:t>1.提供合格有效的法人或者其他组织的营业执照等证明文件或自然人的身份证明；</w:t>
      </w:r>
    </w:p>
    <w:p w14:paraId="041D826C">
      <w:pPr>
        <w:numPr>
          <w:ilvl w:val="0"/>
          <w:numId w:val="0"/>
        </w:numPr>
        <w:jc w:val="both"/>
        <w:rPr>
          <w:rFonts w:hint="eastAsia" w:ascii="宋体" w:hAnsi="宋体" w:eastAsia="宋体" w:cs="宋体"/>
          <w:b/>
          <w:bCs/>
          <w:i w:val="0"/>
          <w:iCs w:val="0"/>
          <w:caps w:val="0"/>
          <w:color w:val="auto"/>
          <w:spacing w:val="0"/>
          <w:kern w:val="0"/>
          <w:sz w:val="24"/>
          <w:szCs w:val="24"/>
          <w:highlight w:val="none"/>
          <w:u w:val="none"/>
          <w:lang w:val="en-US" w:eastAsia="zh-CN" w:bidi="ar-SA"/>
        </w:rPr>
      </w:pPr>
      <w:r>
        <w:rPr>
          <w:rFonts w:hint="eastAsia" w:ascii="宋体" w:hAnsi="宋体" w:cs="宋体"/>
          <w:b/>
          <w:bCs/>
          <w:i w:val="0"/>
          <w:iCs w:val="0"/>
          <w:caps w:val="0"/>
          <w:color w:val="auto"/>
          <w:spacing w:val="0"/>
          <w:kern w:val="0"/>
          <w:sz w:val="24"/>
          <w:szCs w:val="24"/>
          <w:highlight w:val="none"/>
          <w:u w:val="none"/>
          <w:lang w:val="en-US" w:eastAsia="zh-CN" w:bidi="ar-SA"/>
        </w:rPr>
        <w:br w:type="page"/>
      </w:r>
      <w:r>
        <w:rPr>
          <w:rFonts w:hint="eastAsia" w:ascii="宋体" w:hAnsi="宋体" w:cs="宋体"/>
          <w:b/>
          <w:bCs/>
          <w:i w:val="0"/>
          <w:iCs w:val="0"/>
          <w:caps w:val="0"/>
          <w:color w:val="auto"/>
          <w:spacing w:val="0"/>
          <w:kern w:val="0"/>
          <w:sz w:val="24"/>
          <w:szCs w:val="24"/>
          <w:highlight w:val="none"/>
          <w:u w:val="none"/>
          <w:lang w:val="en-US" w:eastAsia="zh-CN" w:bidi="ar-SA"/>
        </w:rPr>
        <w:t>2.基本资格条件：</w:t>
      </w:r>
      <w:r>
        <w:rPr>
          <w:rFonts w:hint="eastAsia" w:ascii="宋体" w:hAnsi="宋体" w:eastAsia="宋体" w:cs="宋体"/>
          <w:b/>
          <w:bCs/>
          <w:i w:val="0"/>
          <w:iCs w:val="0"/>
          <w:caps w:val="0"/>
          <w:color w:val="auto"/>
          <w:spacing w:val="0"/>
          <w:kern w:val="0"/>
          <w:sz w:val="24"/>
          <w:szCs w:val="24"/>
          <w:highlight w:val="none"/>
          <w:u w:val="none"/>
          <w:lang w:val="en-US" w:eastAsia="zh-CN" w:bidi="ar-SA"/>
        </w:rPr>
        <w:t>符合《中华人民共和国政府采购法》第二十二条的规定；</w:t>
      </w:r>
    </w:p>
    <w:p w14:paraId="5C1817CD">
      <w:pPr>
        <w:numPr>
          <w:ilvl w:val="0"/>
          <w:numId w:val="0"/>
        </w:numPr>
        <w:jc w:val="center"/>
        <w:rPr>
          <w:rFonts w:hint="eastAsia" w:ascii="宋体" w:hAnsi="宋体" w:eastAsia="宋体" w:cs="宋体"/>
          <w:b/>
          <w:sz w:val="24"/>
          <w:szCs w:val="24"/>
          <w:highlight w:val="none"/>
          <w:lang w:eastAsia="zh-CN"/>
        </w:rPr>
      </w:pPr>
      <w:r>
        <w:rPr>
          <w:rFonts w:hint="eastAsia" w:ascii="宋体" w:hAnsi="宋体" w:eastAsia="宋体" w:cs="宋体"/>
          <w:b/>
          <w:sz w:val="24"/>
          <w:szCs w:val="24"/>
          <w:highlight w:val="none"/>
          <w:lang w:eastAsia="zh-CN"/>
        </w:rPr>
        <w:t>基本资格条件承诺函</w:t>
      </w:r>
    </w:p>
    <w:p w14:paraId="38C435D3">
      <w:pPr>
        <w:keepNext w:val="0"/>
        <w:keepLines w:val="0"/>
        <w:pageBreakBefore w:val="0"/>
        <w:widowControl w:val="0"/>
        <w:kinsoku/>
        <w:wordWrap/>
        <w:overflowPunct/>
        <w:topLinePunct w:val="0"/>
        <w:autoSpaceDE/>
        <w:autoSpaceDN/>
        <w:bidi w:val="0"/>
        <w:adjustRightInd/>
        <w:snapToGrid/>
        <w:spacing w:line="360" w:lineRule="auto"/>
        <w:ind w:left="841" w:leftChars="172" w:hanging="480" w:hangingChars="200"/>
        <w:textAlignment w:val="auto"/>
        <w:rPr>
          <w:rFonts w:hint="eastAsia" w:ascii="宋体" w:hAnsi="宋体" w:eastAsia="宋体" w:cs="宋体"/>
          <w:color w:val="000000"/>
          <w:sz w:val="24"/>
          <w:highlight w:val="none"/>
          <w:lang w:eastAsia="zh-CN"/>
        </w:rPr>
      </w:pPr>
      <w:r>
        <w:rPr>
          <w:rFonts w:hint="eastAsia" w:ascii="宋体" w:hAnsi="宋体" w:eastAsia="宋体" w:cs="宋体"/>
          <w:color w:val="000000"/>
          <w:sz w:val="24"/>
          <w:highlight w:val="none"/>
          <w:lang w:eastAsia="zh-CN"/>
        </w:rPr>
        <w:t>致</w:t>
      </w:r>
      <w:r>
        <w:rPr>
          <w:rFonts w:hint="eastAsia" w:ascii="宋体" w:hAnsi="宋体" w:eastAsia="宋体" w:cs="宋体"/>
          <w:color w:val="000000"/>
          <w:sz w:val="24"/>
          <w:highlight w:val="none"/>
          <w:u w:val="single"/>
          <w:lang w:val="en-US" w:eastAsia="zh-CN"/>
        </w:rPr>
        <w:t xml:space="preserve">              </w:t>
      </w:r>
      <w:r>
        <w:rPr>
          <w:rFonts w:hint="eastAsia" w:ascii="宋体" w:hAnsi="宋体" w:eastAsia="宋体" w:cs="宋体"/>
          <w:color w:val="000000"/>
          <w:sz w:val="24"/>
          <w:highlight w:val="none"/>
          <w:lang w:eastAsia="zh-CN"/>
        </w:rPr>
        <w:t>(采购代理机构名称):</w:t>
      </w:r>
    </w:p>
    <w:p w14:paraId="76FAD349">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rPr>
          <w:rFonts w:hint="eastAsia" w:ascii="宋体" w:hAnsi="宋体" w:eastAsia="宋体" w:cs="宋体"/>
          <w:color w:val="000000"/>
          <w:sz w:val="24"/>
          <w:highlight w:val="none"/>
          <w:lang w:eastAsia="zh-CN"/>
        </w:rPr>
      </w:pPr>
      <w:r>
        <w:rPr>
          <w:rFonts w:hint="eastAsia" w:ascii="宋体" w:hAnsi="宋体" w:eastAsia="宋体" w:cs="宋体"/>
          <w:color w:val="000000"/>
          <w:sz w:val="24"/>
          <w:highlight w:val="none"/>
          <w:u w:val="single"/>
          <w:lang w:val="en-US" w:eastAsia="zh-CN"/>
        </w:rPr>
        <w:t xml:space="preserve">                 </w:t>
      </w:r>
      <w:r>
        <w:rPr>
          <w:rFonts w:hint="eastAsia" w:ascii="宋体" w:hAnsi="宋体" w:eastAsia="宋体" w:cs="宋体"/>
          <w:color w:val="000000"/>
          <w:sz w:val="24"/>
          <w:highlight w:val="none"/>
          <w:lang w:eastAsia="zh-CN"/>
        </w:rPr>
        <w:t>(供应商名称)郑重承诺:</w:t>
      </w:r>
    </w:p>
    <w:p w14:paraId="1941C5AF">
      <w:pPr>
        <w:keepNext w:val="0"/>
        <w:keepLines w:val="0"/>
        <w:pageBreakBefore w:val="0"/>
        <w:widowControl w:val="0"/>
        <w:kinsoku/>
        <w:wordWrap/>
        <w:overflowPunct/>
        <w:topLinePunct w:val="0"/>
        <w:autoSpaceDE/>
        <w:autoSpaceDN/>
        <w:bidi w:val="0"/>
        <w:adjustRightInd/>
        <w:snapToGrid/>
        <w:spacing w:line="360" w:lineRule="auto"/>
        <w:ind w:left="479" w:leftChars="228" w:firstLine="240" w:firstLineChars="100"/>
        <w:textAlignment w:val="auto"/>
        <w:rPr>
          <w:rFonts w:hint="eastAsia" w:ascii="宋体" w:hAnsi="宋体" w:eastAsia="宋体" w:cs="宋体"/>
          <w:color w:val="000000"/>
          <w:sz w:val="24"/>
          <w:highlight w:val="none"/>
          <w:lang w:eastAsia="zh-CN"/>
        </w:rPr>
      </w:pPr>
      <w:r>
        <w:rPr>
          <w:rFonts w:hint="eastAsia" w:ascii="宋体" w:hAnsi="宋体" w:eastAsia="宋体" w:cs="宋体"/>
          <w:color w:val="000000"/>
          <w:sz w:val="24"/>
          <w:highlight w:val="none"/>
          <w:lang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5D5E107F">
      <w:pPr>
        <w:keepNext w:val="0"/>
        <w:keepLines w:val="0"/>
        <w:pageBreakBefore w:val="0"/>
        <w:widowControl w:val="0"/>
        <w:kinsoku/>
        <w:wordWrap/>
        <w:overflowPunct/>
        <w:topLinePunct w:val="0"/>
        <w:autoSpaceDE/>
        <w:autoSpaceDN/>
        <w:bidi w:val="0"/>
        <w:adjustRightInd/>
        <w:snapToGrid/>
        <w:spacing w:line="360" w:lineRule="auto"/>
        <w:ind w:left="479" w:leftChars="228" w:firstLine="240" w:firstLineChars="100"/>
        <w:textAlignment w:val="auto"/>
        <w:rPr>
          <w:rFonts w:hint="eastAsia" w:ascii="宋体" w:hAnsi="宋体" w:eastAsia="宋体" w:cs="宋体"/>
          <w:color w:val="000000"/>
          <w:sz w:val="24"/>
          <w:highlight w:val="none"/>
          <w:lang w:eastAsia="zh-CN"/>
        </w:rPr>
      </w:pPr>
      <w:r>
        <w:rPr>
          <w:rFonts w:hint="eastAsia" w:ascii="宋体" w:hAnsi="宋体" w:eastAsia="宋体" w:cs="宋体"/>
          <w:color w:val="000000"/>
          <w:sz w:val="24"/>
          <w:highlight w:val="none"/>
          <w:lang w:eastAsia="zh-CN"/>
        </w:rPr>
        <w:t>2.我方未列入在信用中国网站(www.creditchina.gov.cn)“失信被执行人”、“重大税收违法案件当事人名单”中，也未列入中国政府采购网(www.ccgp.gov.cn)“政府采购严重违法失信行为记录名单”中。</w:t>
      </w:r>
    </w:p>
    <w:p w14:paraId="217E20C9">
      <w:pPr>
        <w:keepNext w:val="0"/>
        <w:keepLines w:val="0"/>
        <w:pageBreakBefore w:val="0"/>
        <w:widowControl w:val="0"/>
        <w:kinsoku/>
        <w:wordWrap/>
        <w:overflowPunct/>
        <w:topLinePunct w:val="0"/>
        <w:autoSpaceDE/>
        <w:autoSpaceDN/>
        <w:bidi w:val="0"/>
        <w:adjustRightInd/>
        <w:snapToGrid/>
        <w:spacing w:line="360" w:lineRule="auto"/>
        <w:ind w:left="479" w:leftChars="228" w:firstLine="240" w:firstLineChars="100"/>
        <w:textAlignment w:val="auto"/>
        <w:rPr>
          <w:rFonts w:hint="eastAsia" w:ascii="宋体" w:hAnsi="宋体" w:eastAsia="宋体" w:cs="宋体"/>
          <w:color w:val="000000"/>
          <w:sz w:val="24"/>
          <w:highlight w:val="none"/>
          <w:lang w:eastAsia="zh-CN"/>
        </w:rPr>
      </w:pPr>
      <w:r>
        <w:rPr>
          <w:rFonts w:hint="eastAsia" w:ascii="宋体" w:hAnsi="宋体" w:eastAsia="宋体" w:cs="宋体"/>
          <w:color w:val="000000"/>
          <w:sz w:val="24"/>
          <w:highlight w:val="none"/>
          <w:lang w:eastAsia="zh-CN"/>
        </w:rPr>
        <w:t>3.我方在采购项目评审(评标)环节结束后，随时接受采购人、采购代理机构的检查验证，配合提供相关证明材料，证明符合《中华人民共和国政府采购法》规定的投标人基本资格条件。</w:t>
      </w:r>
    </w:p>
    <w:p w14:paraId="0CC92742">
      <w:pPr>
        <w:keepNext w:val="0"/>
        <w:keepLines w:val="0"/>
        <w:pageBreakBefore w:val="0"/>
        <w:widowControl w:val="0"/>
        <w:kinsoku/>
        <w:wordWrap/>
        <w:overflowPunct/>
        <w:topLinePunct w:val="0"/>
        <w:autoSpaceDE/>
        <w:autoSpaceDN/>
        <w:bidi w:val="0"/>
        <w:adjustRightInd/>
        <w:snapToGrid/>
        <w:spacing w:line="360" w:lineRule="auto"/>
        <w:ind w:left="479" w:leftChars="228" w:firstLine="240" w:firstLineChars="100"/>
        <w:textAlignment w:val="auto"/>
        <w:rPr>
          <w:rFonts w:hint="eastAsia" w:ascii="宋体" w:hAnsi="宋体" w:eastAsia="宋体" w:cs="宋体"/>
          <w:color w:val="000000"/>
          <w:sz w:val="24"/>
          <w:highlight w:val="none"/>
          <w:lang w:eastAsia="zh-CN"/>
        </w:rPr>
      </w:pPr>
      <w:r>
        <w:rPr>
          <w:rFonts w:hint="eastAsia" w:ascii="宋体" w:hAnsi="宋体" w:eastAsia="宋体" w:cs="宋体"/>
          <w:color w:val="000000"/>
          <w:sz w:val="24"/>
          <w:highlight w:val="none"/>
          <w:lang w:eastAsia="zh-CN"/>
        </w:rPr>
        <w:t>我方对以上承诺负全部法律责任。</w:t>
      </w:r>
    </w:p>
    <w:p w14:paraId="6FE0528B">
      <w:pPr>
        <w:keepNext w:val="0"/>
        <w:keepLines w:val="0"/>
        <w:pageBreakBefore w:val="0"/>
        <w:widowControl w:val="0"/>
        <w:kinsoku/>
        <w:wordWrap/>
        <w:overflowPunct/>
        <w:topLinePunct w:val="0"/>
        <w:autoSpaceDE/>
        <w:autoSpaceDN/>
        <w:bidi w:val="0"/>
        <w:adjustRightInd/>
        <w:snapToGrid/>
        <w:spacing w:line="360" w:lineRule="auto"/>
        <w:ind w:left="479" w:leftChars="228" w:firstLine="240" w:firstLineChars="100"/>
        <w:textAlignment w:val="auto"/>
        <w:rPr>
          <w:rFonts w:hint="eastAsia" w:ascii="宋体" w:hAnsi="宋体" w:eastAsia="宋体" w:cs="宋体"/>
          <w:color w:val="000000"/>
          <w:sz w:val="24"/>
          <w:highlight w:val="none"/>
          <w:lang w:eastAsia="zh-CN"/>
        </w:rPr>
      </w:pPr>
      <w:r>
        <w:rPr>
          <w:rFonts w:hint="eastAsia" w:ascii="宋体" w:hAnsi="宋体" w:eastAsia="宋体" w:cs="宋体"/>
          <w:color w:val="000000"/>
          <w:sz w:val="24"/>
          <w:highlight w:val="none"/>
          <w:lang w:eastAsia="zh-CN"/>
        </w:rPr>
        <w:t>特此承诺。</w:t>
      </w:r>
    </w:p>
    <w:p w14:paraId="36BE175C">
      <w:pPr>
        <w:spacing w:line="480" w:lineRule="auto"/>
        <w:ind w:firstLine="3840" w:firstLineChars="16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投标人名称（盖章）：</w:t>
      </w:r>
      <w:r>
        <w:rPr>
          <w:rFonts w:hint="eastAsia" w:ascii="宋体" w:hAnsi="宋体" w:eastAsia="宋体" w:cs="宋体"/>
          <w:color w:val="auto"/>
          <w:sz w:val="24"/>
          <w:szCs w:val="24"/>
          <w:highlight w:val="none"/>
          <w:u w:val="single"/>
          <w:lang w:eastAsia="zh-CN"/>
        </w:rPr>
        <w:t xml:space="preserve">                              </w:t>
      </w:r>
    </w:p>
    <w:p w14:paraId="41F829AB">
      <w:pPr>
        <w:spacing w:line="480" w:lineRule="auto"/>
        <w:ind w:firstLine="3840" w:firstLineChars="16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法定代表人或被授权人（签字或盖章）：</w:t>
      </w:r>
      <w:r>
        <w:rPr>
          <w:rFonts w:hint="eastAsia" w:ascii="宋体" w:hAnsi="宋体" w:eastAsia="宋体" w:cs="宋体"/>
          <w:color w:val="auto"/>
          <w:sz w:val="24"/>
          <w:szCs w:val="24"/>
          <w:highlight w:val="none"/>
          <w:u w:val="single"/>
          <w:lang w:eastAsia="zh-CN"/>
        </w:rPr>
        <w:t xml:space="preserve">             </w:t>
      </w:r>
    </w:p>
    <w:p w14:paraId="52DD05D0">
      <w:pPr>
        <w:spacing w:line="480" w:lineRule="auto"/>
        <w:ind w:firstLine="3840" w:firstLineChars="16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日              期：</w:t>
      </w:r>
      <w:r>
        <w:rPr>
          <w:rFonts w:hint="eastAsia" w:ascii="宋体" w:hAnsi="宋体" w:eastAsia="宋体" w:cs="宋体"/>
          <w:color w:val="auto"/>
          <w:sz w:val="24"/>
          <w:szCs w:val="24"/>
          <w:highlight w:val="none"/>
          <w:u w:val="single"/>
          <w:lang w:eastAsia="zh-CN"/>
        </w:rPr>
        <w:t xml:space="preserve">                        </w:t>
      </w:r>
    </w:p>
    <w:p w14:paraId="2E2262E1">
      <w:pPr>
        <w:rPr>
          <w:rFonts w:hint="eastAsia" w:ascii="宋体" w:hAnsi="宋体" w:eastAsia="宋体" w:cs="宋体"/>
          <w:b/>
          <w:bCs/>
          <w:color w:val="auto"/>
          <w:sz w:val="24"/>
          <w:highlight w:val="none"/>
          <w:lang w:val="en-US" w:eastAsia="zh-CN"/>
        </w:rPr>
      </w:pPr>
      <w:r>
        <w:rPr>
          <w:rFonts w:hint="eastAsia" w:ascii="宋体" w:hAnsi="宋体" w:eastAsia="宋体" w:cs="宋体"/>
          <w:b/>
          <w:bCs/>
          <w:color w:val="auto"/>
          <w:sz w:val="24"/>
          <w:highlight w:val="none"/>
          <w:lang w:val="en-US" w:eastAsia="zh-CN"/>
        </w:rPr>
        <w:br w:type="page"/>
      </w:r>
    </w:p>
    <w:p w14:paraId="63117BEC">
      <w:pPr>
        <w:rPr>
          <w:rFonts w:hint="eastAsia" w:ascii="宋体" w:hAnsi="宋体" w:eastAsia="宋体" w:cs="宋体"/>
          <w:color w:val="auto"/>
          <w:sz w:val="24"/>
          <w:highlight w:val="none"/>
        </w:rPr>
      </w:pPr>
      <w:r>
        <w:rPr>
          <w:rFonts w:hint="eastAsia" w:ascii="宋体" w:hAnsi="宋体" w:eastAsia="宋体" w:cs="宋体"/>
          <w:b/>
          <w:bCs/>
          <w:color w:val="auto"/>
          <w:sz w:val="24"/>
          <w:highlight w:val="none"/>
          <w:lang w:val="en-US" w:eastAsia="zh-CN"/>
        </w:rPr>
        <w:t>3.供应商应授权合法的人员参加投标全过程，其中法定代表人直接参加磋商的，须出具法定代表人身份证，并与营业执照上信息一致。法定代表人授权代表参加投标的，须出具法定代表人授权书及授权代表身份证，授权代表须提供近六个月中任一个月缴纳社保证明复印件并加盖单位公章；</w:t>
      </w:r>
    </w:p>
    <w:p w14:paraId="7AB68397">
      <w:pPr>
        <w:jc w:val="center"/>
        <w:rPr>
          <w:rFonts w:hint="eastAsia" w:ascii="宋体" w:hAnsi="宋体" w:eastAsia="宋体" w:cs="宋体"/>
          <w:b/>
          <w:bCs/>
          <w:color w:val="auto"/>
          <w:sz w:val="24"/>
          <w:szCs w:val="32"/>
          <w:highlight w:val="none"/>
        </w:rPr>
      </w:pPr>
      <w:r>
        <w:rPr>
          <w:rFonts w:hint="eastAsia" w:ascii="宋体" w:hAnsi="宋体" w:eastAsia="宋体" w:cs="宋体"/>
          <w:b/>
          <w:bCs/>
          <w:color w:val="auto"/>
          <w:sz w:val="24"/>
          <w:szCs w:val="32"/>
          <w:highlight w:val="none"/>
        </w:rPr>
        <w:t>表一  法定代表人身份证明书</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
        <w:gridCol w:w="1977"/>
        <w:gridCol w:w="1974"/>
        <w:gridCol w:w="167"/>
        <w:gridCol w:w="1974"/>
        <w:gridCol w:w="2097"/>
      </w:tblGrid>
      <w:tr w14:paraId="5ADAB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5000" w:type="pct"/>
            <w:gridSpan w:val="6"/>
            <w:noWrap w:val="0"/>
            <w:vAlign w:val="center"/>
          </w:tcPr>
          <w:p w14:paraId="16645B97">
            <w:pPr>
              <w:tabs>
                <w:tab w:val="left" w:pos="210"/>
              </w:tabs>
              <w:spacing w:line="320" w:lineRule="exac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致：华晟国际项目管理有限公司</w:t>
            </w:r>
          </w:p>
        </w:tc>
      </w:tr>
      <w:tr w14:paraId="5BD15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544" w:type="pct"/>
            <w:vMerge w:val="restart"/>
            <w:noWrap w:val="0"/>
            <w:vAlign w:val="center"/>
          </w:tcPr>
          <w:p w14:paraId="2698FD33">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企</w:t>
            </w:r>
          </w:p>
          <w:p w14:paraId="13F2E943">
            <w:pPr>
              <w:tabs>
                <w:tab w:val="left" w:pos="210"/>
              </w:tabs>
              <w:spacing w:line="320" w:lineRule="exact"/>
              <w:jc w:val="center"/>
              <w:rPr>
                <w:rFonts w:hint="eastAsia" w:ascii="宋体" w:hAnsi="宋体" w:eastAsia="宋体" w:cs="宋体"/>
                <w:color w:val="auto"/>
                <w:kern w:val="0"/>
                <w:sz w:val="24"/>
                <w:highlight w:val="none"/>
              </w:rPr>
            </w:pPr>
          </w:p>
          <w:p w14:paraId="299379E5">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业</w:t>
            </w:r>
          </w:p>
          <w:p w14:paraId="142D8390">
            <w:pPr>
              <w:tabs>
                <w:tab w:val="left" w:pos="210"/>
              </w:tabs>
              <w:spacing w:line="320" w:lineRule="exact"/>
              <w:jc w:val="center"/>
              <w:rPr>
                <w:rFonts w:hint="eastAsia" w:ascii="宋体" w:hAnsi="宋体" w:eastAsia="宋体" w:cs="宋体"/>
                <w:color w:val="auto"/>
                <w:kern w:val="0"/>
                <w:sz w:val="24"/>
                <w:highlight w:val="none"/>
              </w:rPr>
            </w:pPr>
          </w:p>
          <w:p w14:paraId="532C650D">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法</w:t>
            </w:r>
          </w:p>
          <w:p w14:paraId="5427B1A2">
            <w:pPr>
              <w:tabs>
                <w:tab w:val="left" w:pos="210"/>
              </w:tabs>
              <w:spacing w:line="320" w:lineRule="exact"/>
              <w:jc w:val="center"/>
              <w:rPr>
                <w:rFonts w:hint="eastAsia" w:ascii="宋体" w:hAnsi="宋体" w:eastAsia="宋体" w:cs="宋体"/>
                <w:color w:val="auto"/>
                <w:kern w:val="0"/>
                <w:sz w:val="24"/>
                <w:highlight w:val="none"/>
              </w:rPr>
            </w:pPr>
          </w:p>
          <w:p w14:paraId="5DDC3B4A">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人</w:t>
            </w:r>
          </w:p>
        </w:tc>
        <w:tc>
          <w:tcPr>
            <w:tcW w:w="1076" w:type="pct"/>
            <w:noWrap w:val="0"/>
            <w:vAlign w:val="center"/>
          </w:tcPr>
          <w:p w14:paraId="44FEED74">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企业名称</w:t>
            </w:r>
          </w:p>
        </w:tc>
        <w:tc>
          <w:tcPr>
            <w:tcW w:w="3378" w:type="pct"/>
            <w:gridSpan w:val="4"/>
            <w:noWrap w:val="0"/>
            <w:vAlign w:val="center"/>
          </w:tcPr>
          <w:p w14:paraId="03B5C331">
            <w:pPr>
              <w:tabs>
                <w:tab w:val="left" w:pos="210"/>
              </w:tabs>
              <w:spacing w:line="320" w:lineRule="exact"/>
              <w:jc w:val="center"/>
              <w:rPr>
                <w:rFonts w:hint="eastAsia" w:ascii="宋体" w:hAnsi="宋体" w:eastAsia="宋体" w:cs="宋体"/>
                <w:color w:val="auto"/>
                <w:kern w:val="0"/>
                <w:sz w:val="24"/>
                <w:highlight w:val="none"/>
              </w:rPr>
            </w:pPr>
          </w:p>
        </w:tc>
      </w:tr>
      <w:tr w14:paraId="25608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544" w:type="pct"/>
            <w:vMerge w:val="continue"/>
            <w:noWrap w:val="0"/>
            <w:vAlign w:val="center"/>
          </w:tcPr>
          <w:p w14:paraId="7CBDEE90">
            <w:pPr>
              <w:tabs>
                <w:tab w:val="left" w:pos="210"/>
              </w:tabs>
              <w:spacing w:line="320" w:lineRule="exact"/>
              <w:jc w:val="center"/>
              <w:rPr>
                <w:rFonts w:hint="eastAsia" w:ascii="宋体" w:hAnsi="宋体" w:eastAsia="宋体" w:cs="宋体"/>
                <w:color w:val="auto"/>
                <w:kern w:val="0"/>
                <w:sz w:val="24"/>
                <w:highlight w:val="none"/>
              </w:rPr>
            </w:pPr>
          </w:p>
        </w:tc>
        <w:tc>
          <w:tcPr>
            <w:tcW w:w="1076" w:type="pct"/>
            <w:noWrap w:val="0"/>
            <w:vAlign w:val="center"/>
          </w:tcPr>
          <w:p w14:paraId="1A8963E4">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法定地址</w:t>
            </w:r>
          </w:p>
        </w:tc>
        <w:tc>
          <w:tcPr>
            <w:tcW w:w="3378" w:type="pct"/>
            <w:gridSpan w:val="4"/>
            <w:noWrap w:val="0"/>
            <w:vAlign w:val="center"/>
          </w:tcPr>
          <w:p w14:paraId="17B9A90B">
            <w:pPr>
              <w:tabs>
                <w:tab w:val="left" w:pos="210"/>
              </w:tabs>
              <w:spacing w:line="320" w:lineRule="exact"/>
              <w:jc w:val="center"/>
              <w:rPr>
                <w:rFonts w:hint="eastAsia" w:ascii="宋体" w:hAnsi="宋体" w:eastAsia="宋体" w:cs="宋体"/>
                <w:color w:val="auto"/>
                <w:kern w:val="0"/>
                <w:sz w:val="24"/>
                <w:highlight w:val="none"/>
              </w:rPr>
            </w:pPr>
          </w:p>
        </w:tc>
      </w:tr>
      <w:tr w14:paraId="3ABDA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544" w:type="pct"/>
            <w:vMerge w:val="continue"/>
            <w:noWrap w:val="0"/>
            <w:vAlign w:val="center"/>
          </w:tcPr>
          <w:p w14:paraId="262EA762">
            <w:pPr>
              <w:tabs>
                <w:tab w:val="left" w:pos="210"/>
              </w:tabs>
              <w:spacing w:line="320" w:lineRule="exact"/>
              <w:jc w:val="center"/>
              <w:rPr>
                <w:rFonts w:hint="eastAsia" w:ascii="宋体" w:hAnsi="宋体" w:eastAsia="宋体" w:cs="宋体"/>
                <w:color w:val="auto"/>
                <w:kern w:val="0"/>
                <w:sz w:val="24"/>
                <w:highlight w:val="none"/>
              </w:rPr>
            </w:pPr>
          </w:p>
        </w:tc>
        <w:tc>
          <w:tcPr>
            <w:tcW w:w="1076" w:type="pct"/>
            <w:noWrap w:val="0"/>
            <w:vAlign w:val="center"/>
          </w:tcPr>
          <w:p w14:paraId="5DCBF8E3">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邮政编码</w:t>
            </w:r>
          </w:p>
        </w:tc>
        <w:tc>
          <w:tcPr>
            <w:tcW w:w="3378" w:type="pct"/>
            <w:gridSpan w:val="4"/>
            <w:noWrap w:val="0"/>
            <w:vAlign w:val="center"/>
          </w:tcPr>
          <w:p w14:paraId="504A2C27">
            <w:pPr>
              <w:tabs>
                <w:tab w:val="left" w:pos="210"/>
              </w:tabs>
              <w:spacing w:line="320" w:lineRule="exact"/>
              <w:jc w:val="center"/>
              <w:rPr>
                <w:rFonts w:hint="eastAsia" w:ascii="宋体" w:hAnsi="宋体" w:eastAsia="宋体" w:cs="宋体"/>
                <w:color w:val="auto"/>
                <w:kern w:val="0"/>
                <w:sz w:val="24"/>
                <w:highlight w:val="none"/>
              </w:rPr>
            </w:pPr>
          </w:p>
        </w:tc>
      </w:tr>
      <w:tr w14:paraId="3BE38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544" w:type="pct"/>
            <w:vMerge w:val="continue"/>
            <w:noWrap w:val="0"/>
            <w:vAlign w:val="center"/>
          </w:tcPr>
          <w:p w14:paraId="4DA0A885">
            <w:pPr>
              <w:tabs>
                <w:tab w:val="left" w:pos="210"/>
              </w:tabs>
              <w:spacing w:line="320" w:lineRule="exact"/>
              <w:jc w:val="center"/>
              <w:rPr>
                <w:rFonts w:hint="eastAsia" w:ascii="宋体" w:hAnsi="宋体" w:eastAsia="宋体" w:cs="宋体"/>
                <w:color w:val="auto"/>
                <w:kern w:val="0"/>
                <w:sz w:val="24"/>
                <w:highlight w:val="none"/>
              </w:rPr>
            </w:pPr>
          </w:p>
        </w:tc>
        <w:tc>
          <w:tcPr>
            <w:tcW w:w="1076" w:type="pct"/>
            <w:noWrap w:val="0"/>
            <w:vAlign w:val="center"/>
          </w:tcPr>
          <w:p w14:paraId="2AA95B13">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工商登记机关</w:t>
            </w:r>
          </w:p>
        </w:tc>
        <w:tc>
          <w:tcPr>
            <w:tcW w:w="3378" w:type="pct"/>
            <w:gridSpan w:val="4"/>
            <w:noWrap w:val="0"/>
            <w:vAlign w:val="center"/>
          </w:tcPr>
          <w:p w14:paraId="5E204427">
            <w:pPr>
              <w:tabs>
                <w:tab w:val="left" w:pos="210"/>
              </w:tabs>
              <w:spacing w:line="320" w:lineRule="exact"/>
              <w:jc w:val="center"/>
              <w:rPr>
                <w:rFonts w:hint="eastAsia" w:ascii="宋体" w:hAnsi="宋体" w:eastAsia="宋体" w:cs="宋体"/>
                <w:color w:val="auto"/>
                <w:kern w:val="0"/>
                <w:sz w:val="24"/>
                <w:highlight w:val="none"/>
              </w:rPr>
            </w:pPr>
          </w:p>
        </w:tc>
      </w:tr>
      <w:tr w14:paraId="74413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jc w:val="center"/>
        </w:trPr>
        <w:tc>
          <w:tcPr>
            <w:tcW w:w="544" w:type="pct"/>
            <w:vMerge w:val="continue"/>
            <w:noWrap w:val="0"/>
            <w:vAlign w:val="center"/>
          </w:tcPr>
          <w:p w14:paraId="656A75C5">
            <w:pPr>
              <w:tabs>
                <w:tab w:val="left" w:pos="210"/>
              </w:tabs>
              <w:spacing w:line="320" w:lineRule="exact"/>
              <w:jc w:val="center"/>
              <w:rPr>
                <w:rFonts w:hint="eastAsia" w:ascii="宋体" w:hAnsi="宋体" w:eastAsia="宋体" w:cs="宋体"/>
                <w:color w:val="auto"/>
                <w:kern w:val="0"/>
                <w:sz w:val="24"/>
                <w:highlight w:val="none"/>
              </w:rPr>
            </w:pPr>
          </w:p>
        </w:tc>
        <w:tc>
          <w:tcPr>
            <w:tcW w:w="1076" w:type="pct"/>
            <w:noWrap w:val="0"/>
            <w:vAlign w:val="center"/>
          </w:tcPr>
          <w:p w14:paraId="49138E87">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税务登记机关</w:t>
            </w:r>
          </w:p>
        </w:tc>
        <w:tc>
          <w:tcPr>
            <w:tcW w:w="3378" w:type="pct"/>
            <w:gridSpan w:val="4"/>
            <w:noWrap w:val="0"/>
            <w:vAlign w:val="center"/>
          </w:tcPr>
          <w:p w14:paraId="541EDC11">
            <w:pPr>
              <w:tabs>
                <w:tab w:val="left" w:pos="210"/>
              </w:tabs>
              <w:spacing w:line="320" w:lineRule="exact"/>
              <w:rPr>
                <w:rFonts w:hint="eastAsia" w:ascii="宋体" w:hAnsi="宋体" w:eastAsia="宋体" w:cs="宋体"/>
                <w:color w:val="auto"/>
                <w:kern w:val="0"/>
                <w:sz w:val="24"/>
                <w:highlight w:val="none"/>
              </w:rPr>
            </w:pPr>
          </w:p>
        </w:tc>
      </w:tr>
      <w:tr w14:paraId="40A77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544" w:type="pct"/>
            <w:vMerge w:val="continue"/>
            <w:noWrap w:val="0"/>
            <w:vAlign w:val="center"/>
          </w:tcPr>
          <w:p w14:paraId="0E940936">
            <w:pPr>
              <w:tabs>
                <w:tab w:val="left" w:pos="210"/>
              </w:tabs>
              <w:spacing w:line="320" w:lineRule="exact"/>
              <w:jc w:val="center"/>
              <w:rPr>
                <w:rFonts w:hint="eastAsia" w:ascii="宋体" w:hAnsi="宋体" w:eastAsia="宋体" w:cs="宋体"/>
                <w:color w:val="auto"/>
                <w:kern w:val="0"/>
                <w:sz w:val="24"/>
                <w:highlight w:val="none"/>
              </w:rPr>
            </w:pPr>
          </w:p>
        </w:tc>
        <w:tc>
          <w:tcPr>
            <w:tcW w:w="1076" w:type="pct"/>
            <w:noWrap w:val="0"/>
            <w:vAlign w:val="center"/>
          </w:tcPr>
          <w:p w14:paraId="75F52101">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机构代码证号</w:t>
            </w:r>
          </w:p>
        </w:tc>
        <w:tc>
          <w:tcPr>
            <w:tcW w:w="3378" w:type="pct"/>
            <w:gridSpan w:val="4"/>
            <w:noWrap w:val="0"/>
            <w:vAlign w:val="center"/>
          </w:tcPr>
          <w:p w14:paraId="383E0E06">
            <w:pPr>
              <w:tabs>
                <w:tab w:val="left" w:pos="210"/>
              </w:tabs>
              <w:spacing w:line="320" w:lineRule="exact"/>
              <w:jc w:val="center"/>
              <w:rPr>
                <w:rFonts w:hint="eastAsia" w:ascii="宋体" w:hAnsi="宋体" w:eastAsia="宋体" w:cs="宋体"/>
                <w:color w:val="auto"/>
                <w:kern w:val="0"/>
                <w:sz w:val="24"/>
                <w:highlight w:val="none"/>
              </w:rPr>
            </w:pPr>
          </w:p>
        </w:tc>
      </w:tr>
      <w:tr w14:paraId="46603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544" w:type="pct"/>
            <w:vMerge w:val="restart"/>
            <w:noWrap w:val="0"/>
            <w:vAlign w:val="center"/>
          </w:tcPr>
          <w:p w14:paraId="45539952">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法定代表人</w:t>
            </w:r>
          </w:p>
        </w:tc>
        <w:tc>
          <w:tcPr>
            <w:tcW w:w="1076" w:type="pct"/>
            <w:noWrap w:val="0"/>
            <w:vAlign w:val="center"/>
          </w:tcPr>
          <w:p w14:paraId="161DE6CE">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姓名</w:t>
            </w:r>
          </w:p>
        </w:tc>
        <w:tc>
          <w:tcPr>
            <w:tcW w:w="1165" w:type="pct"/>
            <w:gridSpan w:val="2"/>
            <w:noWrap w:val="0"/>
            <w:vAlign w:val="center"/>
          </w:tcPr>
          <w:p w14:paraId="37FB39C2">
            <w:pPr>
              <w:tabs>
                <w:tab w:val="left" w:pos="210"/>
              </w:tabs>
              <w:spacing w:line="320" w:lineRule="exact"/>
              <w:jc w:val="center"/>
              <w:rPr>
                <w:rFonts w:hint="eastAsia" w:ascii="宋体" w:hAnsi="宋体" w:eastAsia="宋体" w:cs="宋体"/>
                <w:color w:val="auto"/>
                <w:kern w:val="0"/>
                <w:sz w:val="24"/>
                <w:highlight w:val="none"/>
              </w:rPr>
            </w:pPr>
          </w:p>
        </w:tc>
        <w:tc>
          <w:tcPr>
            <w:tcW w:w="1074" w:type="pct"/>
            <w:noWrap w:val="0"/>
            <w:vAlign w:val="center"/>
          </w:tcPr>
          <w:p w14:paraId="26B1BC27">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性别</w:t>
            </w:r>
          </w:p>
        </w:tc>
        <w:tc>
          <w:tcPr>
            <w:tcW w:w="1138" w:type="pct"/>
            <w:noWrap w:val="0"/>
            <w:vAlign w:val="center"/>
          </w:tcPr>
          <w:p w14:paraId="274E2496">
            <w:pPr>
              <w:tabs>
                <w:tab w:val="left" w:pos="210"/>
              </w:tabs>
              <w:spacing w:line="320" w:lineRule="exact"/>
              <w:jc w:val="center"/>
              <w:rPr>
                <w:rFonts w:hint="eastAsia" w:ascii="宋体" w:hAnsi="宋体" w:eastAsia="宋体" w:cs="宋体"/>
                <w:color w:val="auto"/>
                <w:kern w:val="0"/>
                <w:sz w:val="24"/>
                <w:highlight w:val="none"/>
              </w:rPr>
            </w:pPr>
          </w:p>
        </w:tc>
      </w:tr>
      <w:tr w14:paraId="769F3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544" w:type="pct"/>
            <w:vMerge w:val="continue"/>
            <w:noWrap w:val="0"/>
            <w:vAlign w:val="center"/>
          </w:tcPr>
          <w:p w14:paraId="56A4F50B">
            <w:pPr>
              <w:tabs>
                <w:tab w:val="left" w:pos="210"/>
              </w:tabs>
              <w:spacing w:line="320" w:lineRule="exact"/>
              <w:jc w:val="center"/>
              <w:rPr>
                <w:rFonts w:hint="eastAsia" w:ascii="宋体" w:hAnsi="宋体" w:eastAsia="宋体" w:cs="宋体"/>
                <w:color w:val="auto"/>
                <w:kern w:val="0"/>
                <w:sz w:val="24"/>
                <w:highlight w:val="none"/>
              </w:rPr>
            </w:pPr>
          </w:p>
        </w:tc>
        <w:tc>
          <w:tcPr>
            <w:tcW w:w="1076" w:type="pct"/>
            <w:noWrap w:val="0"/>
            <w:vAlign w:val="center"/>
          </w:tcPr>
          <w:p w14:paraId="12D53738">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职务</w:t>
            </w:r>
          </w:p>
        </w:tc>
        <w:tc>
          <w:tcPr>
            <w:tcW w:w="1165" w:type="pct"/>
            <w:gridSpan w:val="2"/>
            <w:noWrap w:val="0"/>
            <w:vAlign w:val="center"/>
          </w:tcPr>
          <w:p w14:paraId="2BA3FBEC">
            <w:pPr>
              <w:tabs>
                <w:tab w:val="left" w:pos="210"/>
              </w:tabs>
              <w:spacing w:line="320" w:lineRule="exact"/>
              <w:jc w:val="center"/>
              <w:rPr>
                <w:rFonts w:hint="eastAsia" w:ascii="宋体" w:hAnsi="宋体" w:eastAsia="宋体" w:cs="宋体"/>
                <w:color w:val="auto"/>
                <w:kern w:val="0"/>
                <w:sz w:val="24"/>
                <w:highlight w:val="none"/>
              </w:rPr>
            </w:pPr>
          </w:p>
        </w:tc>
        <w:tc>
          <w:tcPr>
            <w:tcW w:w="1074" w:type="pct"/>
            <w:noWrap w:val="0"/>
            <w:vAlign w:val="center"/>
          </w:tcPr>
          <w:p w14:paraId="0B110AFA">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联系电话</w:t>
            </w:r>
          </w:p>
        </w:tc>
        <w:tc>
          <w:tcPr>
            <w:tcW w:w="1138" w:type="pct"/>
            <w:noWrap w:val="0"/>
            <w:vAlign w:val="center"/>
          </w:tcPr>
          <w:p w14:paraId="48E96F28">
            <w:pPr>
              <w:tabs>
                <w:tab w:val="left" w:pos="210"/>
              </w:tabs>
              <w:spacing w:line="320" w:lineRule="exact"/>
              <w:jc w:val="center"/>
              <w:rPr>
                <w:rFonts w:hint="eastAsia" w:ascii="宋体" w:hAnsi="宋体" w:eastAsia="宋体" w:cs="宋体"/>
                <w:color w:val="auto"/>
                <w:kern w:val="0"/>
                <w:sz w:val="24"/>
                <w:highlight w:val="none"/>
              </w:rPr>
            </w:pPr>
          </w:p>
        </w:tc>
      </w:tr>
      <w:tr w14:paraId="5388C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544" w:type="pct"/>
            <w:vMerge w:val="continue"/>
            <w:noWrap w:val="0"/>
            <w:vAlign w:val="center"/>
          </w:tcPr>
          <w:p w14:paraId="1A57AED4">
            <w:pPr>
              <w:tabs>
                <w:tab w:val="left" w:pos="210"/>
              </w:tabs>
              <w:spacing w:line="320" w:lineRule="exact"/>
              <w:jc w:val="center"/>
              <w:rPr>
                <w:rFonts w:hint="eastAsia" w:ascii="宋体" w:hAnsi="宋体" w:eastAsia="宋体" w:cs="宋体"/>
                <w:color w:val="auto"/>
                <w:kern w:val="0"/>
                <w:sz w:val="24"/>
                <w:highlight w:val="none"/>
              </w:rPr>
            </w:pPr>
          </w:p>
        </w:tc>
        <w:tc>
          <w:tcPr>
            <w:tcW w:w="1076" w:type="pct"/>
            <w:noWrap w:val="0"/>
            <w:vAlign w:val="center"/>
          </w:tcPr>
          <w:p w14:paraId="5695F026">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传真</w:t>
            </w:r>
          </w:p>
        </w:tc>
        <w:tc>
          <w:tcPr>
            <w:tcW w:w="3378" w:type="pct"/>
            <w:gridSpan w:val="4"/>
            <w:noWrap w:val="0"/>
            <w:vAlign w:val="center"/>
          </w:tcPr>
          <w:p w14:paraId="3A6C7862">
            <w:pPr>
              <w:tabs>
                <w:tab w:val="left" w:pos="210"/>
              </w:tabs>
              <w:spacing w:line="320" w:lineRule="exact"/>
              <w:jc w:val="center"/>
              <w:rPr>
                <w:rFonts w:hint="eastAsia" w:ascii="宋体" w:hAnsi="宋体" w:eastAsia="宋体" w:cs="宋体"/>
                <w:color w:val="auto"/>
                <w:kern w:val="0"/>
                <w:sz w:val="24"/>
                <w:highlight w:val="none"/>
              </w:rPr>
            </w:pPr>
          </w:p>
        </w:tc>
      </w:tr>
      <w:tr w14:paraId="7E900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9" w:hRule="atLeast"/>
          <w:jc w:val="center"/>
        </w:trPr>
        <w:tc>
          <w:tcPr>
            <w:tcW w:w="544" w:type="pct"/>
            <w:vMerge w:val="restart"/>
            <w:noWrap w:val="0"/>
            <w:vAlign w:val="center"/>
          </w:tcPr>
          <w:p w14:paraId="21C87984">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法定代表人身份证复印件</w:t>
            </w:r>
          </w:p>
        </w:tc>
        <w:tc>
          <w:tcPr>
            <w:tcW w:w="2150" w:type="pct"/>
            <w:gridSpan w:val="2"/>
            <w:vMerge w:val="restart"/>
            <w:noWrap w:val="0"/>
            <w:vAlign w:val="center"/>
          </w:tcPr>
          <w:p w14:paraId="5CD3C4AA">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（粘贴处）</w:t>
            </w:r>
          </w:p>
        </w:tc>
        <w:tc>
          <w:tcPr>
            <w:tcW w:w="2304" w:type="pct"/>
            <w:gridSpan w:val="3"/>
            <w:noWrap w:val="0"/>
            <w:vAlign w:val="center"/>
          </w:tcPr>
          <w:p w14:paraId="457461F7">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法定代表人（签字或盖章）</w:t>
            </w:r>
          </w:p>
        </w:tc>
      </w:tr>
      <w:tr w14:paraId="4F8EF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3" w:hRule="atLeast"/>
          <w:jc w:val="center"/>
        </w:trPr>
        <w:tc>
          <w:tcPr>
            <w:tcW w:w="544" w:type="pct"/>
            <w:vMerge w:val="continue"/>
            <w:noWrap w:val="0"/>
            <w:vAlign w:val="center"/>
          </w:tcPr>
          <w:p w14:paraId="05B7BAC4">
            <w:pPr>
              <w:tabs>
                <w:tab w:val="left" w:pos="210"/>
              </w:tabs>
              <w:spacing w:line="320" w:lineRule="exact"/>
              <w:jc w:val="center"/>
              <w:rPr>
                <w:rFonts w:hint="eastAsia" w:ascii="宋体" w:hAnsi="宋体" w:eastAsia="宋体" w:cs="宋体"/>
                <w:color w:val="auto"/>
                <w:kern w:val="0"/>
                <w:sz w:val="24"/>
                <w:highlight w:val="none"/>
              </w:rPr>
            </w:pPr>
          </w:p>
        </w:tc>
        <w:tc>
          <w:tcPr>
            <w:tcW w:w="2150" w:type="pct"/>
            <w:gridSpan w:val="2"/>
            <w:vMerge w:val="continue"/>
            <w:noWrap w:val="0"/>
            <w:vAlign w:val="center"/>
          </w:tcPr>
          <w:p w14:paraId="1267499E">
            <w:pPr>
              <w:tabs>
                <w:tab w:val="left" w:pos="210"/>
              </w:tabs>
              <w:spacing w:line="320" w:lineRule="exact"/>
              <w:jc w:val="center"/>
              <w:rPr>
                <w:rFonts w:hint="eastAsia" w:ascii="宋体" w:hAnsi="宋体" w:eastAsia="宋体" w:cs="宋体"/>
                <w:color w:val="auto"/>
                <w:kern w:val="0"/>
                <w:sz w:val="24"/>
                <w:highlight w:val="none"/>
              </w:rPr>
            </w:pPr>
          </w:p>
        </w:tc>
        <w:tc>
          <w:tcPr>
            <w:tcW w:w="2304" w:type="pct"/>
            <w:gridSpan w:val="3"/>
            <w:noWrap w:val="0"/>
            <w:vAlign w:val="bottom"/>
          </w:tcPr>
          <w:p w14:paraId="4E268FAC">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（公章）</w:t>
            </w:r>
          </w:p>
          <w:p w14:paraId="7DB511BF">
            <w:pPr>
              <w:tabs>
                <w:tab w:val="left" w:pos="210"/>
              </w:tabs>
              <w:spacing w:line="320" w:lineRule="exact"/>
              <w:jc w:val="center"/>
              <w:rPr>
                <w:rFonts w:hint="eastAsia" w:ascii="宋体" w:hAnsi="宋体" w:eastAsia="宋体" w:cs="宋体"/>
                <w:color w:val="auto"/>
                <w:kern w:val="0"/>
                <w:sz w:val="24"/>
                <w:highlight w:val="none"/>
              </w:rPr>
            </w:pPr>
          </w:p>
          <w:p w14:paraId="2AA1C4F7">
            <w:pPr>
              <w:tabs>
                <w:tab w:val="left" w:pos="210"/>
              </w:tabs>
              <w:spacing w:line="320" w:lineRule="exact"/>
              <w:jc w:val="center"/>
              <w:rPr>
                <w:rFonts w:hint="eastAsia" w:ascii="宋体" w:hAnsi="宋体" w:eastAsia="宋体" w:cs="宋体"/>
                <w:color w:val="auto"/>
                <w:kern w:val="0"/>
                <w:sz w:val="24"/>
                <w:highlight w:val="none"/>
              </w:rPr>
            </w:pPr>
          </w:p>
          <w:p w14:paraId="7663CF71">
            <w:pPr>
              <w:tabs>
                <w:tab w:val="left" w:pos="210"/>
              </w:tabs>
              <w:spacing w:line="320" w:lineRule="exact"/>
              <w:jc w:val="center"/>
              <w:rPr>
                <w:rFonts w:hint="eastAsia" w:ascii="宋体" w:hAnsi="宋体" w:eastAsia="宋体" w:cs="宋体"/>
                <w:color w:val="auto"/>
                <w:kern w:val="0"/>
                <w:sz w:val="24"/>
                <w:highlight w:val="none"/>
              </w:rPr>
            </w:pPr>
          </w:p>
          <w:p w14:paraId="049812E8">
            <w:pPr>
              <w:tabs>
                <w:tab w:val="left" w:pos="210"/>
              </w:tabs>
              <w:spacing w:line="320" w:lineRule="exact"/>
              <w:jc w:val="righ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 xml:space="preserve">年  月  日 </w:t>
            </w:r>
          </w:p>
        </w:tc>
      </w:tr>
    </w:tbl>
    <w:p w14:paraId="025D612B">
      <w:pPr>
        <w:pStyle w:val="5"/>
        <w:spacing w:line="360" w:lineRule="auto"/>
        <w:jc w:val="center"/>
        <w:rPr>
          <w:rFonts w:hint="eastAsia" w:ascii="宋体" w:hAnsi="宋体" w:eastAsia="宋体" w:cs="宋体"/>
          <w:b/>
          <w:bCs/>
          <w:color w:val="auto"/>
          <w:sz w:val="24"/>
          <w:highlight w:val="none"/>
        </w:rPr>
      </w:pPr>
      <w:r>
        <w:rPr>
          <w:rFonts w:hint="eastAsia" w:ascii="宋体" w:hAnsi="宋体" w:eastAsia="宋体" w:cs="宋体"/>
          <w:b/>
          <w:color w:val="auto"/>
          <w:sz w:val="24"/>
          <w:highlight w:val="none"/>
        </w:rPr>
        <w:br w:type="page"/>
      </w:r>
      <w:r>
        <w:rPr>
          <w:rFonts w:hint="eastAsia" w:ascii="宋体" w:hAnsi="宋体" w:eastAsia="宋体" w:cs="宋体"/>
          <w:b/>
          <w:color w:val="auto"/>
          <w:sz w:val="24"/>
          <w:highlight w:val="none"/>
        </w:rPr>
        <w:t>表二  法定代表人授权书</w:t>
      </w:r>
    </w:p>
    <w:p w14:paraId="7DFB0A29">
      <w:pPr>
        <w:spacing w:line="360" w:lineRule="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致：华晟国际项目管理有限公司：</w:t>
      </w:r>
    </w:p>
    <w:p w14:paraId="51112F45">
      <w:pPr>
        <w:pStyle w:val="5"/>
        <w:spacing w:line="500" w:lineRule="exact"/>
        <w:ind w:firstLine="480" w:firstLineChars="200"/>
        <w:jc w:val="left"/>
        <w:rPr>
          <w:rFonts w:hint="eastAsia" w:ascii="宋体" w:hAnsi="宋体" w:eastAsia="宋体" w:cs="宋体"/>
          <w:color w:val="auto"/>
          <w:sz w:val="10"/>
          <w:szCs w:val="24"/>
          <w:highlight w:val="none"/>
        </w:rPr>
      </w:pPr>
      <w:r>
        <w:rPr>
          <w:rFonts w:hint="eastAsia" w:ascii="宋体" w:hAnsi="宋体" w:eastAsia="宋体" w:cs="宋体"/>
          <w:color w:val="auto"/>
          <w:sz w:val="24"/>
          <w:szCs w:val="24"/>
          <w:highlight w:val="none"/>
        </w:rPr>
        <w:t>本授权书声明：注册于（</w:t>
      </w:r>
      <w:r>
        <w:rPr>
          <w:rFonts w:hint="eastAsia" w:ascii="宋体" w:hAnsi="宋体" w:eastAsia="宋体" w:cs="宋体"/>
          <w:color w:val="auto"/>
          <w:sz w:val="24"/>
          <w:szCs w:val="24"/>
          <w:highlight w:val="none"/>
          <w:u w:val="single"/>
        </w:rPr>
        <w:t>工商行政管理局名称）之（委托单位全称）</w:t>
      </w:r>
      <w:r>
        <w:rPr>
          <w:rFonts w:hint="eastAsia" w:ascii="宋体" w:hAnsi="宋体" w:eastAsia="宋体" w:cs="宋体"/>
          <w:color w:val="auto"/>
          <w:sz w:val="24"/>
          <w:szCs w:val="24"/>
          <w:highlight w:val="none"/>
        </w:rPr>
        <w:t>的法定代表人</w:t>
      </w:r>
      <w:r>
        <w:rPr>
          <w:rFonts w:hint="eastAsia" w:ascii="宋体" w:hAnsi="宋体" w:eastAsia="宋体" w:cs="宋体"/>
          <w:color w:val="auto"/>
          <w:sz w:val="24"/>
          <w:szCs w:val="24"/>
          <w:highlight w:val="none"/>
          <w:u w:val="single"/>
        </w:rPr>
        <w:t>（姓名、性别）</w:t>
      </w:r>
      <w:r>
        <w:rPr>
          <w:rFonts w:hint="eastAsia" w:ascii="宋体" w:hAnsi="宋体" w:eastAsia="宋体" w:cs="宋体"/>
          <w:color w:val="auto"/>
          <w:sz w:val="24"/>
          <w:szCs w:val="24"/>
          <w:highlight w:val="none"/>
        </w:rPr>
        <w:t>授权</w:t>
      </w:r>
      <w:r>
        <w:rPr>
          <w:rFonts w:hint="eastAsia" w:ascii="宋体" w:hAnsi="宋体" w:eastAsia="宋体" w:cs="宋体"/>
          <w:color w:val="auto"/>
          <w:sz w:val="24"/>
          <w:szCs w:val="24"/>
          <w:highlight w:val="none"/>
          <w:u w:val="single"/>
        </w:rPr>
        <w:t>（被授权人姓名、性别、职务）</w:t>
      </w:r>
      <w:r>
        <w:rPr>
          <w:rFonts w:hint="eastAsia" w:ascii="宋体" w:hAnsi="宋体" w:eastAsia="宋体" w:cs="宋体"/>
          <w:color w:val="auto"/>
          <w:sz w:val="24"/>
          <w:szCs w:val="24"/>
          <w:highlight w:val="none"/>
        </w:rPr>
        <w:t xml:space="preserve">为本公司合法代理人，就贵方组织的有关 </w:t>
      </w:r>
      <w:r>
        <w:rPr>
          <w:rFonts w:hint="eastAsia" w:ascii="宋体" w:hAnsi="宋体" w:eastAsia="宋体" w:cs="宋体"/>
          <w:color w:val="auto"/>
          <w:sz w:val="24"/>
          <w:szCs w:val="24"/>
          <w:highlight w:val="none"/>
          <w:u w:val="single"/>
        </w:rPr>
        <w:t xml:space="preserve">（项目名称） </w:t>
      </w:r>
      <w:r>
        <w:rPr>
          <w:rFonts w:hint="eastAsia" w:ascii="宋体" w:hAnsi="宋体" w:eastAsia="宋体" w:cs="宋体"/>
          <w:color w:val="auto"/>
          <w:sz w:val="24"/>
          <w:szCs w:val="24"/>
          <w:highlight w:val="none"/>
        </w:rPr>
        <w:t>（项目编号：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）的开标、洽谈、执行等具体事务，签署全部有关文件、文书、协议、合同，本公司对被授权人在本项目中的签名承担全部法律责任。本授权书自</w:t>
      </w:r>
      <w:r>
        <w:rPr>
          <w:rFonts w:hint="eastAsia" w:hAnsi="宋体" w:eastAsia="宋体" w:cs="宋体"/>
          <w:color w:val="auto"/>
          <w:sz w:val="24"/>
          <w:szCs w:val="24"/>
          <w:highlight w:val="none"/>
          <w:lang w:eastAsia="zh-CN"/>
        </w:rPr>
        <w:t>响应</w:t>
      </w:r>
      <w:r>
        <w:rPr>
          <w:rFonts w:hint="eastAsia" w:ascii="宋体" w:hAnsi="宋体" w:eastAsia="宋体" w:cs="宋体"/>
          <w:color w:val="auto"/>
          <w:sz w:val="24"/>
          <w:szCs w:val="24"/>
          <w:highlight w:val="none"/>
        </w:rPr>
        <w:t>文件递交截止之日起计算有效期为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日历日。</w:t>
      </w:r>
    </w:p>
    <w:p w14:paraId="0181504F">
      <w:pPr>
        <w:pStyle w:val="5"/>
        <w:spacing w:line="5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rPr>
        <w:t>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（公章）</w:t>
      </w:r>
    </w:p>
    <w:p w14:paraId="174566C9">
      <w:pPr>
        <w:pStyle w:val="5"/>
        <w:spacing w:line="500" w:lineRule="exact"/>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8"/>
          <w:szCs w:val="28"/>
          <w:highlight w:val="none"/>
        </w:rPr>
        <w:t>（</w:t>
      </w:r>
      <w:r>
        <w:rPr>
          <w:rFonts w:hint="eastAsia" w:ascii="宋体" w:hAnsi="宋体" w:eastAsia="宋体" w:cs="宋体"/>
          <w:b/>
          <w:bCs/>
          <w:color w:val="auto"/>
          <w:sz w:val="28"/>
          <w:szCs w:val="28"/>
          <w:highlight w:val="none"/>
        </w:rPr>
        <w:t>签字或盖章</w:t>
      </w:r>
      <w:r>
        <w:rPr>
          <w:rFonts w:hint="eastAsia" w:ascii="宋体" w:hAnsi="宋体" w:eastAsia="宋体" w:cs="宋体"/>
          <w:color w:val="auto"/>
          <w:sz w:val="28"/>
          <w:szCs w:val="28"/>
          <w:highlight w:val="none"/>
        </w:rPr>
        <w:t>）</w:t>
      </w:r>
    </w:p>
    <w:p w14:paraId="3477AFED">
      <w:pPr>
        <w:pStyle w:val="5"/>
        <w:spacing w:line="5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2657DA81">
      <w:pPr>
        <w:pStyle w:val="5"/>
        <w:spacing w:line="500" w:lineRule="exact"/>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附：被授权人姓名：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性别：</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职务：</w:t>
      </w:r>
      <w:r>
        <w:rPr>
          <w:rFonts w:hint="eastAsia" w:ascii="宋体" w:hAnsi="宋体" w:eastAsia="宋体" w:cs="宋体"/>
          <w:color w:val="auto"/>
          <w:sz w:val="24"/>
          <w:szCs w:val="24"/>
          <w:highlight w:val="none"/>
          <w:u w:val="single"/>
        </w:rPr>
        <w:t xml:space="preserve">           </w:t>
      </w:r>
    </w:p>
    <w:p w14:paraId="4C04157E">
      <w:pPr>
        <w:pStyle w:val="5"/>
        <w:spacing w:line="500" w:lineRule="exact"/>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联系地址：</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40FC6EA7">
      <w:pPr>
        <w:pStyle w:val="5"/>
        <w:spacing w:line="500" w:lineRule="exact"/>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传真：</w:t>
      </w:r>
      <w:r>
        <w:rPr>
          <w:rFonts w:hint="eastAsia" w:ascii="宋体" w:hAnsi="宋体" w:eastAsia="宋体" w:cs="宋体"/>
          <w:color w:val="auto"/>
          <w:sz w:val="24"/>
          <w:szCs w:val="24"/>
          <w:highlight w:val="none"/>
          <w:u w:val="single"/>
        </w:rPr>
        <w:t xml:space="preserve">                      </w:t>
      </w:r>
    </w:p>
    <w:p w14:paraId="52D4BA99">
      <w:pPr>
        <w:pStyle w:val="5"/>
        <w:spacing w:line="50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附法定代表人、被授权人身份证复印件，若位置不够自行调整。</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72"/>
        <w:gridCol w:w="4190"/>
      </w:tblGrid>
      <w:tr w14:paraId="7D67B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42" w:hRule="atLeast"/>
          <w:jc w:val="center"/>
        </w:trPr>
        <w:tc>
          <w:tcPr>
            <w:tcW w:w="4672" w:type="dxa"/>
            <w:tcBorders>
              <w:top w:val="single" w:color="auto" w:sz="4" w:space="0"/>
              <w:left w:val="single" w:color="auto" w:sz="4" w:space="0"/>
              <w:right w:val="single" w:color="auto" w:sz="4" w:space="0"/>
            </w:tcBorders>
            <w:shd w:val="clear" w:color="auto" w:fill="D9D9D9"/>
            <w:noWrap w:val="0"/>
            <w:vAlign w:val="center"/>
          </w:tcPr>
          <w:p w14:paraId="14B36B94">
            <w:pPr>
              <w:pStyle w:val="5"/>
              <w:spacing w:line="500" w:lineRule="exact"/>
              <w:jc w:val="center"/>
              <w:rPr>
                <w:rFonts w:hint="eastAsia" w:ascii="宋体" w:hAnsi="宋体" w:eastAsia="宋体" w:cs="宋体"/>
                <w:color w:val="auto"/>
                <w:sz w:val="24"/>
                <w:szCs w:val="24"/>
                <w:highlight w:val="none"/>
                <w:shd w:val="clear" w:color="FFFFFF" w:fill="D9D9D9"/>
              </w:rPr>
            </w:pPr>
            <w:r>
              <w:rPr>
                <w:rFonts w:hint="eastAsia" w:ascii="宋体" w:hAnsi="宋体" w:eastAsia="宋体" w:cs="宋体"/>
                <w:color w:val="auto"/>
                <w:sz w:val="24"/>
                <w:szCs w:val="24"/>
                <w:highlight w:val="none"/>
                <w:shd w:val="clear" w:color="FFFFFF" w:fill="D9D9D9"/>
              </w:rPr>
              <w:t>法定代表人身份证复印件（正、反面）</w:t>
            </w:r>
          </w:p>
        </w:tc>
        <w:tc>
          <w:tcPr>
            <w:tcW w:w="4190" w:type="dxa"/>
            <w:tcBorders>
              <w:top w:val="single" w:color="auto" w:sz="4" w:space="0"/>
              <w:left w:val="single" w:color="auto" w:sz="4" w:space="0"/>
              <w:bottom w:val="single" w:color="auto" w:sz="4" w:space="0"/>
              <w:right w:val="single" w:color="auto" w:sz="4" w:space="0"/>
            </w:tcBorders>
            <w:shd w:val="clear" w:color="auto" w:fill="D9D9D9"/>
            <w:noWrap w:val="0"/>
            <w:vAlign w:val="center"/>
          </w:tcPr>
          <w:p w14:paraId="5AF4EA46">
            <w:pPr>
              <w:pStyle w:val="5"/>
              <w:spacing w:line="500" w:lineRule="exact"/>
              <w:jc w:val="center"/>
              <w:rPr>
                <w:rFonts w:hint="eastAsia" w:ascii="宋体" w:hAnsi="宋体" w:eastAsia="宋体" w:cs="宋体"/>
                <w:color w:val="auto"/>
                <w:sz w:val="24"/>
                <w:szCs w:val="24"/>
                <w:highlight w:val="none"/>
                <w:shd w:val="clear" w:color="FFFFFF" w:fill="D9D9D9"/>
              </w:rPr>
            </w:pPr>
            <w:r>
              <w:rPr>
                <w:rFonts w:hint="eastAsia" w:ascii="宋体" w:hAnsi="宋体" w:eastAsia="宋体" w:cs="宋体"/>
                <w:color w:val="auto"/>
                <w:sz w:val="24"/>
                <w:szCs w:val="24"/>
                <w:highlight w:val="none"/>
                <w:shd w:val="clear" w:color="FFFFFF" w:fill="D9D9D9"/>
              </w:rPr>
              <w:t>被授权人身份证复印件（正、反面）</w:t>
            </w:r>
          </w:p>
        </w:tc>
      </w:tr>
    </w:tbl>
    <w:p w14:paraId="0FA2D4B5">
      <w:pPr>
        <w:pStyle w:val="5"/>
        <w:spacing w:line="500" w:lineRule="exact"/>
        <w:jc w:val="lef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备注</w:t>
      </w:r>
      <w:r>
        <w:rPr>
          <w:rFonts w:hint="eastAsia" w:ascii="宋体" w:hAnsi="宋体" w:eastAsia="宋体" w:cs="宋体"/>
          <w:color w:val="auto"/>
          <w:sz w:val="24"/>
          <w:szCs w:val="24"/>
          <w:highlight w:val="none"/>
        </w:rPr>
        <w:t>：</w:t>
      </w:r>
      <w:r>
        <w:rPr>
          <w:rFonts w:hint="eastAsia" w:hAnsi="宋体" w:eastAsia="宋体" w:cs="宋体"/>
          <w:b/>
          <w:bCs/>
          <w:color w:val="auto"/>
          <w:sz w:val="24"/>
          <w:szCs w:val="24"/>
          <w:highlight w:val="none"/>
          <w:lang w:val="en-US" w:eastAsia="zh-CN"/>
        </w:rPr>
        <w:t>1</w:t>
      </w:r>
      <w:r>
        <w:rPr>
          <w:rFonts w:hint="eastAsia" w:ascii="宋体" w:hAnsi="宋体" w:eastAsia="宋体" w:cs="宋体"/>
          <w:b/>
          <w:bCs/>
          <w:color w:val="auto"/>
          <w:sz w:val="24"/>
          <w:szCs w:val="24"/>
          <w:highlight w:val="none"/>
        </w:rPr>
        <w:t>、本授权书有效期自</w:t>
      </w:r>
      <w:r>
        <w:rPr>
          <w:rFonts w:hint="eastAsia" w:hAnsi="宋体" w:eastAsia="宋体" w:cs="宋体"/>
          <w:b/>
          <w:bCs/>
          <w:color w:val="auto"/>
          <w:sz w:val="24"/>
          <w:szCs w:val="24"/>
          <w:highlight w:val="none"/>
          <w:lang w:eastAsia="zh-CN"/>
        </w:rPr>
        <w:t>响应</w:t>
      </w:r>
      <w:r>
        <w:rPr>
          <w:rFonts w:hint="eastAsia" w:ascii="宋体" w:hAnsi="宋体" w:eastAsia="宋体" w:cs="宋体"/>
          <w:b/>
          <w:bCs/>
          <w:color w:val="auto"/>
          <w:sz w:val="24"/>
          <w:szCs w:val="24"/>
          <w:highlight w:val="none"/>
        </w:rPr>
        <w:t>文件递交截止之日起计算不得少于90日历日。</w:t>
      </w:r>
    </w:p>
    <w:p w14:paraId="5EE19F60">
      <w:pPr>
        <w:pStyle w:val="5"/>
        <w:spacing w:line="500" w:lineRule="exact"/>
        <w:ind w:firstLine="723" w:firstLineChars="300"/>
        <w:jc w:val="left"/>
        <w:rPr>
          <w:rFonts w:hint="eastAsia" w:ascii="宋体" w:hAnsi="宋体" w:eastAsia="宋体" w:cs="宋体"/>
          <w:b/>
          <w:bCs/>
          <w:color w:val="auto"/>
          <w:sz w:val="24"/>
          <w:szCs w:val="24"/>
          <w:highlight w:val="none"/>
        </w:rPr>
      </w:pPr>
      <w:r>
        <w:rPr>
          <w:rFonts w:hint="eastAsia" w:hAnsi="宋体" w:eastAsia="宋体" w:cs="宋体"/>
          <w:b/>
          <w:bCs/>
          <w:color w:val="auto"/>
          <w:sz w:val="24"/>
          <w:szCs w:val="24"/>
          <w:highlight w:val="none"/>
          <w:lang w:val="en-US" w:eastAsia="zh-CN"/>
        </w:rPr>
        <w:t>2</w:t>
      </w:r>
      <w:r>
        <w:rPr>
          <w:rFonts w:hint="eastAsia" w:ascii="宋体" w:hAnsi="宋体" w:eastAsia="宋体" w:cs="宋体"/>
          <w:b/>
          <w:bCs/>
          <w:color w:val="auto"/>
          <w:sz w:val="24"/>
          <w:szCs w:val="24"/>
          <w:highlight w:val="none"/>
        </w:rPr>
        <w:t>、授权书内容填写要明确，文字要工整清楚，涂改无效。</w:t>
      </w:r>
    </w:p>
    <w:p w14:paraId="63564B4A">
      <w:pPr>
        <w:pStyle w:val="5"/>
        <w:spacing w:line="500" w:lineRule="exact"/>
        <w:ind w:firstLine="723" w:firstLineChars="300"/>
        <w:jc w:val="left"/>
        <w:rPr>
          <w:rFonts w:hint="eastAsia" w:ascii="宋体" w:hAnsi="宋体" w:cs="宋体"/>
          <w:b/>
          <w:bCs/>
          <w:sz w:val="24"/>
          <w:szCs w:val="24"/>
          <w:highlight w:val="none"/>
          <w:lang w:val="en-US" w:eastAsia="zh-CN"/>
        </w:rPr>
      </w:pPr>
      <w:r>
        <w:rPr>
          <w:rFonts w:hint="eastAsia" w:hAnsi="宋体" w:eastAsia="宋体" w:cs="宋体"/>
          <w:b/>
          <w:bCs/>
          <w:color w:val="auto"/>
          <w:sz w:val="24"/>
          <w:szCs w:val="24"/>
          <w:highlight w:val="none"/>
          <w:lang w:val="en-US" w:eastAsia="zh-CN"/>
        </w:rPr>
        <w:t>3、授权代表须提供近六个月中任一个月缴纳社保证明复印件并加盖单位公章。</w:t>
      </w:r>
    </w:p>
    <w:p w14:paraId="0ED835D8">
      <w:pPr>
        <w:rPr>
          <w:rFonts w:hint="eastAsia" w:ascii="宋体" w:hAnsi="宋体" w:eastAsia="宋体" w:cs="宋体"/>
          <w:color w:val="auto"/>
          <w:highlight w:val="none"/>
        </w:rPr>
      </w:pPr>
    </w:p>
    <w:p w14:paraId="21984FD2">
      <w:pPr>
        <w:spacing w:line="430" w:lineRule="atLeast"/>
        <w:rPr>
          <w:rFonts w:hint="eastAsia" w:ascii="宋体" w:hAnsi="宋体" w:eastAsia="宋体" w:cs="宋体"/>
          <w:b/>
          <w:bCs/>
          <w:color w:val="auto"/>
          <w:sz w:val="24"/>
          <w:highlight w:val="none"/>
          <w:lang w:val="en-US" w:eastAsia="zh-CN"/>
        </w:rPr>
      </w:pPr>
      <w:r>
        <w:rPr>
          <w:rFonts w:hint="eastAsia" w:ascii="宋体" w:hAnsi="宋体" w:eastAsia="宋体" w:cs="宋体"/>
          <w:b/>
          <w:bCs/>
          <w:color w:val="auto"/>
          <w:sz w:val="32"/>
          <w:szCs w:val="32"/>
          <w:highlight w:val="none"/>
        </w:rPr>
        <w:br w:type="page"/>
      </w:r>
      <w:bookmarkStart w:id="1" w:name="_Toc494096894"/>
      <w:r>
        <w:rPr>
          <w:rFonts w:hint="eastAsia" w:ascii="宋体" w:hAnsi="宋体" w:eastAsia="宋体" w:cs="宋体"/>
          <w:b/>
          <w:bCs/>
          <w:color w:val="auto"/>
          <w:sz w:val="24"/>
          <w:highlight w:val="none"/>
          <w:lang w:val="en-US" w:eastAsia="zh-CN"/>
        </w:rPr>
        <w:t>4.单位负责人为同一人或者存在直接控股、管理关系的不同供应商，不得参加同一合同项下的政府采购活动。</w:t>
      </w:r>
    </w:p>
    <w:p w14:paraId="2D55DEB7">
      <w:pPr>
        <w:bidi w:val="0"/>
        <w:ind w:left="0" w:leftChars="0" w:right="0" w:rightChars="0" w:firstLine="0" w:firstLineChars="0"/>
        <w:jc w:val="center"/>
        <w:rPr>
          <w:rFonts w:hint="eastAsia" w:ascii="宋体" w:hAnsi="宋体" w:eastAsia="宋体" w:cs="宋体"/>
          <w:b/>
          <w:bCs/>
          <w:color w:val="auto"/>
          <w:sz w:val="24"/>
          <w:szCs w:val="32"/>
          <w:highlight w:val="none"/>
        </w:rPr>
      </w:pPr>
      <w:r>
        <w:rPr>
          <w:rFonts w:hint="eastAsia" w:ascii="宋体" w:hAnsi="宋体" w:eastAsia="宋体" w:cs="宋体"/>
          <w:b/>
          <w:bCs/>
          <w:color w:val="auto"/>
          <w:sz w:val="24"/>
          <w:szCs w:val="32"/>
          <w:highlight w:val="none"/>
          <w:lang w:val="en-US" w:eastAsia="zh-CN"/>
        </w:rPr>
        <w:t>供应商</w:t>
      </w:r>
      <w:r>
        <w:rPr>
          <w:rFonts w:hint="eastAsia" w:ascii="宋体" w:hAnsi="宋体" w:eastAsia="宋体" w:cs="宋体"/>
          <w:b/>
          <w:bCs/>
          <w:color w:val="auto"/>
          <w:sz w:val="24"/>
          <w:szCs w:val="32"/>
          <w:highlight w:val="none"/>
        </w:rPr>
        <w:t>关联关系</w:t>
      </w:r>
    </w:p>
    <w:p w14:paraId="74EF8DBA">
      <w:pPr>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w:t>
      </w:r>
      <w:r>
        <w:rPr>
          <w:rFonts w:hint="eastAsia" w:ascii="宋体" w:hAnsi="宋体" w:eastAsia="宋体" w:cs="宋体"/>
          <w:b w:val="0"/>
          <w:bCs/>
          <w:color w:val="auto"/>
          <w:sz w:val="24"/>
          <w:szCs w:val="24"/>
          <w:highlight w:val="none"/>
          <w:lang w:val="en-US" w:eastAsia="zh-CN"/>
        </w:rPr>
        <w:t>供应商</w:t>
      </w:r>
      <w:r>
        <w:rPr>
          <w:rFonts w:hint="eastAsia" w:ascii="宋体" w:hAnsi="宋体" w:eastAsia="宋体" w:cs="宋体"/>
          <w:color w:val="auto"/>
          <w:sz w:val="24"/>
          <w:szCs w:val="24"/>
          <w:highlight w:val="none"/>
        </w:rPr>
        <w:t>单位负责人在其他单位任职情况</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lang w:val="en-US" w:eastAsia="zh-CN"/>
        </w:rPr>
        <w:t xml:space="preserve">                             </w:t>
      </w:r>
    </w:p>
    <w:p w14:paraId="77C96564">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控股关系说明</w:t>
      </w:r>
    </w:p>
    <w:p w14:paraId="12782CF8">
      <w:pPr>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下属控股单位：</w:t>
      </w:r>
      <w:r>
        <w:rPr>
          <w:rFonts w:hint="eastAsia" w:ascii="宋体" w:hAnsi="宋体" w:eastAsia="宋体" w:cs="宋体"/>
          <w:color w:val="auto"/>
          <w:sz w:val="24"/>
          <w:szCs w:val="24"/>
          <w:highlight w:val="none"/>
          <w:u w:val="single"/>
          <w:lang w:val="en-US" w:eastAsia="zh-CN"/>
        </w:rPr>
        <w:t xml:space="preserve">                    </w:t>
      </w:r>
    </w:p>
    <w:p w14:paraId="42FA9592">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上属被控股单位：</w:t>
      </w:r>
      <w:r>
        <w:rPr>
          <w:rFonts w:hint="eastAsia" w:ascii="宋体" w:hAnsi="宋体" w:eastAsia="宋体" w:cs="宋体"/>
          <w:color w:val="auto"/>
          <w:sz w:val="24"/>
          <w:szCs w:val="24"/>
          <w:highlight w:val="none"/>
          <w:u w:val="single"/>
          <w:lang w:val="en-US" w:eastAsia="zh-CN"/>
        </w:rPr>
        <w:t xml:space="preserve">                  </w:t>
      </w:r>
    </w:p>
    <w:p w14:paraId="07626B55">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val="en-US" w:eastAsia="zh-CN"/>
        </w:rPr>
        <w:t>.</w:t>
      </w:r>
      <w:r>
        <w:rPr>
          <w:rFonts w:hint="eastAsia" w:ascii="宋体" w:hAnsi="宋体" w:eastAsia="宋体" w:cs="宋体"/>
          <w:b w:val="0"/>
          <w:bCs/>
          <w:color w:val="auto"/>
          <w:sz w:val="24"/>
          <w:szCs w:val="24"/>
          <w:highlight w:val="none"/>
          <w:lang w:val="en-US" w:eastAsia="zh-CN"/>
        </w:rPr>
        <w:t>供应商</w:t>
      </w:r>
      <w:r>
        <w:rPr>
          <w:rFonts w:hint="eastAsia" w:ascii="宋体" w:hAnsi="宋体" w:eastAsia="宋体" w:cs="宋体"/>
          <w:color w:val="auto"/>
          <w:sz w:val="24"/>
          <w:szCs w:val="24"/>
          <w:highlight w:val="none"/>
        </w:rPr>
        <w:t>管理关系说明</w:t>
      </w:r>
    </w:p>
    <w:p w14:paraId="2CD03A9A">
      <w:pPr>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（1）</w:t>
      </w:r>
      <w:r>
        <w:rPr>
          <w:rFonts w:hint="eastAsia" w:ascii="宋体" w:hAnsi="宋体" w:eastAsia="宋体" w:cs="宋体"/>
          <w:b w:val="0"/>
          <w:bCs/>
          <w:color w:val="auto"/>
          <w:sz w:val="24"/>
          <w:szCs w:val="24"/>
          <w:highlight w:val="none"/>
          <w:lang w:val="en-US" w:eastAsia="zh-CN"/>
        </w:rPr>
        <w:t>供应商</w:t>
      </w:r>
      <w:r>
        <w:rPr>
          <w:rFonts w:hint="eastAsia" w:ascii="宋体" w:hAnsi="宋体" w:eastAsia="宋体" w:cs="宋体"/>
          <w:color w:val="auto"/>
          <w:sz w:val="24"/>
          <w:szCs w:val="24"/>
          <w:highlight w:val="none"/>
        </w:rPr>
        <w:t>下属管理单位：</w:t>
      </w:r>
      <w:r>
        <w:rPr>
          <w:rFonts w:hint="eastAsia" w:ascii="宋体" w:hAnsi="宋体" w:eastAsia="宋体" w:cs="宋体"/>
          <w:color w:val="auto"/>
          <w:sz w:val="24"/>
          <w:szCs w:val="24"/>
          <w:highlight w:val="none"/>
          <w:u w:val="single"/>
          <w:lang w:val="en-US" w:eastAsia="zh-CN"/>
        </w:rPr>
        <w:t xml:space="preserve">                    </w:t>
      </w:r>
    </w:p>
    <w:p w14:paraId="5BB56930">
      <w:pPr>
        <w:spacing w:line="500" w:lineRule="exact"/>
        <w:ind w:firstLine="1080" w:firstLineChars="45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管理职责（行政、人事等）：</w:t>
      </w:r>
      <w:r>
        <w:rPr>
          <w:rFonts w:hint="eastAsia" w:ascii="宋体" w:hAnsi="宋体" w:eastAsia="宋体" w:cs="宋体"/>
          <w:color w:val="auto"/>
          <w:sz w:val="24"/>
          <w:szCs w:val="24"/>
          <w:highlight w:val="none"/>
          <w:u w:val="single"/>
          <w:lang w:val="en-US" w:eastAsia="zh-CN"/>
        </w:rPr>
        <w:t xml:space="preserve">              </w:t>
      </w:r>
    </w:p>
    <w:p w14:paraId="1670A1B6">
      <w:pPr>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（2）</w:t>
      </w:r>
      <w:r>
        <w:rPr>
          <w:rFonts w:hint="eastAsia" w:ascii="宋体" w:hAnsi="宋体" w:eastAsia="宋体" w:cs="宋体"/>
          <w:b w:val="0"/>
          <w:bCs/>
          <w:color w:val="auto"/>
          <w:sz w:val="24"/>
          <w:szCs w:val="24"/>
          <w:highlight w:val="none"/>
          <w:lang w:val="en-US" w:eastAsia="zh-CN"/>
        </w:rPr>
        <w:t>供应商</w:t>
      </w:r>
      <w:r>
        <w:rPr>
          <w:rFonts w:hint="eastAsia" w:ascii="宋体" w:hAnsi="宋体" w:eastAsia="宋体" w:cs="宋体"/>
          <w:color w:val="auto"/>
          <w:sz w:val="24"/>
          <w:szCs w:val="24"/>
          <w:highlight w:val="none"/>
        </w:rPr>
        <w:t>上属被管理</w:t>
      </w:r>
      <w:r>
        <w:rPr>
          <w:rFonts w:hint="eastAsia" w:ascii="宋体" w:hAnsi="宋体" w:eastAsia="宋体" w:cs="宋体"/>
          <w:color w:val="auto"/>
          <w:sz w:val="24"/>
          <w:szCs w:val="24"/>
          <w:highlight w:val="none"/>
          <w:lang w:val="en-US" w:eastAsia="zh-CN"/>
        </w:rPr>
        <w:t>单位</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lang w:val="en-US" w:eastAsia="zh-CN"/>
        </w:rPr>
        <w:t xml:space="preserve">                  </w:t>
      </w:r>
    </w:p>
    <w:p w14:paraId="760741A4">
      <w:pPr>
        <w:spacing w:line="500" w:lineRule="exact"/>
        <w:ind w:firstLine="1080" w:firstLineChars="45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管理职责（行政、人事等）：</w:t>
      </w:r>
      <w:r>
        <w:rPr>
          <w:rFonts w:hint="eastAsia" w:ascii="宋体" w:hAnsi="宋体" w:eastAsia="宋体" w:cs="宋体"/>
          <w:color w:val="auto"/>
          <w:sz w:val="24"/>
          <w:szCs w:val="24"/>
          <w:highlight w:val="none"/>
          <w:u w:val="single"/>
          <w:lang w:val="en-US" w:eastAsia="zh-CN"/>
        </w:rPr>
        <w:t xml:space="preserve">              </w:t>
      </w:r>
    </w:p>
    <w:p w14:paraId="5C6BB688">
      <w:pPr>
        <w:pStyle w:val="6"/>
        <w:keepNext w:val="0"/>
        <w:keepLines w:val="0"/>
        <w:pageBreakBefore w:val="0"/>
        <w:widowControl w:val="0"/>
        <w:kinsoku/>
        <w:wordWrap/>
        <w:overflowPunct/>
        <w:topLinePunct w:val="0"/>
        <w:autoSpaceDE/>
        <w:autoSpaceDN/>
        <w:bidi w:val="0"/>
        <w:adjustRightInd/>
        <w:snapToGrid w:val="0"/>
        <w:ind w:firstLine="480" w:firstLineChars="200"/>
        <w:textAlignment w:val="auto"/>
        <w:rPr>
          <w:rFonts w:hint="eastAsia" w:ascii="宋体" w:hAnsi="宋体" w:eastAsia="宋体" w:cs="宋体"/>
          <w:color w:val="auto"/>
          <w:sz w:val="24"/>
          <w:szCs w:val="24"/>
          <w:highlight w:val="none"/>
        </w:rPr>
      </w:pPr>
    </w:p>
    <w:p w14:paraId="09D20847">
      <w:pPr>
        <w:pStyle w:val="6"/>
        <w:keepNext w:val="0"/>
        <w:keepLines w:val="0"/>
        <w:pageBreakBefore w:val="0"/>
        <w:widowControl w:val="0"/>
        <w:kinsoku/>
        <w:wordWrap/>
        <w:overflowPunct/>
        <w:topLinePunct w:val="0"/>
        <w:autoSpaceDE/>
        <w:autoSpaceDN/>
        <w:bidi w:val="0"/>
        <w:adjustRightInd/>
        <w:snapToGrid w:val="0"/>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我单位承诺以上说明真实有效，无虛假内容或隐瞒。</w:t>
      </w:r>
    </w:p>
    <w:p w14:paraId="1082249C">
      <w:pPr>
        <w:pStyle w:val="6"/>
        <w:rPr>
          <w:rFonts w:hint="eastAsia" w:ascii="宋体" w:hAnsi="宋体" w:eastAsia="宋体" w:cs="宋体"/>
          <w:color w:val="auto"/>
          <w:highlight w:val="none"/>
        </w:rPr>
      </w:pPr>
    </w:p>
    <w:p w14:paraId="74FF0491">
      <w:pPr>
        <w:pStyle w:val="6"/>
        <w:rPr>
          <w:rFonts w:hint="eastAsia" w:ascii="宋体" w:hAnsi="宋体" w:eastAsia="宋体" w:cs="宋体"/>
          <w:color w:val="auto"/>
          <w:highlight w:val="none"/>
        </w:rPr>
      </w:pPr>
    </w:p>
    <w:p w14:paraId="2F58BCBA">
      <w:pPr>
        <w:spacing w:line="480" w:lineRule="auto"/>
        <w:ind w:firstLine="3840" w:firstLineChars="16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投标人名称（盖章）：</w:t>
      </w:r>
      <w:r>
        <w:rPr>
          <w:rFonts w:hint="eastAsia" w:ascii="宋体" w:hAnsi="宋体" w:eastAsia="宋体" w:cs="宋体"/>
          <w:color w:val="auto"/>
          <w:sz w:val="24"/>
          <w:szCs w:val="24"/>
          <w:highlight w:val="none"/>
          <w:u w:val="single"/>
          <w:lang w:eastAsia="zh-CN"/>
        </w:rPr>
        <w:t xml:space="preserve">                              </w:t>
      </w:r>
    </w:p>
    <w:p w14:paraId="05C83405">
      <w:pPr>
        <w:spacing w:line="480" w:lineRule="auto"/>
        <w:ind w:firstLine="3840" w:firstLineChars="16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法定代表人或被授权人（签字或盖章）：</w:t>
      </w:r>
      <w:r>
        <w:rPr>
          <w:rFonts w:hint="eastAsia" w:ascii="宋体" w:hAnsi="宋体" w:eastAsia="宋体" w:cs="宋体"/>
          <w:color w:val="auto"/>
          <w:sz w:val="24"/>
          <w:szCs w:val="24"/>
          <w:highlight w:val="none"/>
          <w:u w:val="single"/>
          <w:lang w:eastAsia="zh-CN"/>
        </w:rPr>
        <w:t xml:space="preserve">             </w:t>
      </w:r>
    </w:p>
    <w:p w14:paraId="16C0669D">
      <w:pPr>
        <w:spacing w:line="480" w:lineRule="auto"/>
        <w:ind w:firstLine="3840" w:firstLineChars="16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日              期：</w:t>
      </w:r>
      <w:r>
        <w:rPr>
          <w:rFonts w:hint="eastAsia" w:ascii="宋体" w:hAnsi="宋体" w:eastAsia="宋体" w:cs="宋体"/>
          <w:color w:val="auto"/>
          <w:sz w:val="24"/>
          <w:szCs w:val="24"/>
          <w:highlight w:val="none"/>
          <w:u w:val="single"/>
          <w:lang w:eastAsia="zh-CN"/>
        </w:rPr>
        <w:t xml:space="preserve">                        </w:t>
      </w:r>
    </w:p>
    <w:p w14:paraId="22197BEE">
      <w:pPr>
        <w:bidi w:val="0"/>
        <w:rPr>
          <w:rFonts w:hint="eastAsia" w:ascii="宋体" w:hAnsi="宋体" w:eastAsia="宋体" w:cs="宋体"/>
          <w:color w:val="auto"/>
          <w:highlight w:val="none"/>
          <w:lang w:eastAsia="zh-CN"/>
        </w:rPr>
      </w:pPr>
    </w:p>
    <w:p w14:paraId="5663ACB0">
      <w:pPr>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注：请如实填写，若未如实填写则视为虚假材料应标，造成的后果由</w:t>
      </w:r>
      <w:r>
        <w:rPr>
          <w:rFonts w:hint="eastAsia" w:ascii="宋体" w:hAnsi="宋体" w:eastAsia="宋体" w:cs="宋体"/>
          <w:b/>
          <w:bCs/>
          <w:color w:val="auto"/>
          <w:sz w:val="24"/>
          <w:szCs w:val="24"/>
          <w:highlight w:val="none"/>
          <w:lang w:val="en-US" w:eastAsia="zh-CN"/>
        </w:rPr>
        <w:t>供应商</w:t>
      </w:r>
      <w:r>
        <w:rPr>
          <w:rFonts w:hint="eastAsia" w:ascii="宋体" w:hAnsi="宋体" w:eastAsia="宋体" w:cs="宋体"/>
          <w:b/>
          <w:bCs/>
          <w:color w:val="auto"/>
          <w:sz w:val="24"/>
          <w:szCs w:val="24"/>
          <w:highlight w:val="none"/>
          <w:lang w:eastAsia="zh-CN"/>
        </w:rPr>
        <w:t>自行承担。</w:t>
      </w:r>
      <w:bookmarkEnd w:id="1"/>
    </w:p>
    <w:p w14:paraId="0598C861">
      <w:pPr>
        <w:outlineLvl w:val="9"/>
        <w:rPr>
          <w:rFonts w:hint="eastAsia" w:ascii="宋体" w:hAnsi="宋体" w:eastAsia="宋体" w:cs="宋体"/>
          <w:b/>
          <w:bCs/>
          <w:color w:val="auto"/>
          <w:sz w:val="24"/>
          <w:szCs w:val="24"/>
          <w:highlight w:val="none"/>
          <w:lang w:eastAsia="zh-CN"/>
        </w:rPr>
      </w:pPr>
    </w:p>
    <w:p w14:paraId="1291EBD2">
      <w:pPr>
        <w:outlineLvl w:val="9"/>
        <w:rPr>
          <w:rFonts w:hint="eastAsia" w:ascii="宋体" w:hAnsi="宋体" w:eastAsia="宋体" w:cs="宋体"/>
          <w:b/>
          <w:bCs/>
          <w:color w:val="auto"/>
          <w:sz w:val="24"/>
          <w:szCs w:val="24"/>
          <w:highlight w:val="none"/>
          <w:lang w:eastAsia="zh-CN"/>
        </w:rPr>
      </w:pPr>
    </w:p>
    <w:p w14:paraId="4D1B9EAD">
      <w:pPr>
        <w:outlineLvl w:val="9"/>
        <w:rPr>
          <w:rFonts w:hint="eastAsia" w:ascii="宋体" w:hAnsi="宋体" w:eastAsia="宋体" w:cs="宋体"/>
          <w:b/>
          <w:bCs/>
          <w:color w:val="auto"/>
          <w:sz w:val="24"/>
          <w:szCs w:val="24"/>
          <w:highlight w:val="none"/>
          <w:lang w:eastAsia="zh-CN"/>
        </w:rPr>
      </w:pPr>
    </w:p>
    <w:p w14:paraId="16CFF394">
      <w:pPr>
        <w:outlineLvl w:val="9"/>
        <w:rPr>
          <w:rFonts w:hint="eastAsia" w:ascii="宋体" w:hAnsi="宋体" w:eastAsia="宋体" w:cs="宋体"/>
          <w:b/>
          <w:bCs/>
          <w:color w:val="auto"/>
          <w:sz w:val="24"/>
          <w:szCs w:val="24"/>
          <w:highlight w:val="none"/>
          <w:lang w:eastAsia="zh-CN"/>
        </w:rPr>
      </w:pPr>
    </w:p>
    <w:p w14:paraId="220EC7F9">
      <w:pPr>
        <w:outlineLvl w:val="9"/>
        <w:rPr>
          <w:rFonts w:hint="eastAsia" w:ascii="宋体" w:hAnsi="宋体" w:eastAsia="宋体" w:cs="宋体"/>
          <w:b/>
          <w:bCs/>
          <w:color w:val="auto"/>
          <w:sz w:val="24"/>
          <w:szCs w:val="24"/>
          <w:highlight w:val="none"/>
          <w:lang w:eastAsia="zh-CN"/>
        </w:rPr>
      </w:pPr>
    </w:p>
    <w:p w14:paraId="7C1C69C0">
      <w:pPr>
        <w:outlineLvl w:val="9"/>
        <w:rPr>
          <w:rFonts w:hint="eastAsia" w:ascii="宋体" w:hAnsi="宋体" w:eastAsia="宋体" w:cs="宋体"/>
          <w:b/>
          <w:bCs/>
          <w:color w:val="auto"/>
          <w:sz w:val="24"/>
          <w:szCs w:val="24"/>
          <w:highlight w:val="none"/>
          <w:lang w:eastAsia="zh-CN"/>
        </w:rPr>
      </w:pPr>
    </w:p>
    <w:p w14:paraId="7C1CE79E">
      <w:pPr>
        <w:outlineLvl w:val="9"/>
        <w:rPr>
          <w:rFonts w:hint="eastAsia" w:ascii="宋体" w:hAnsi="宋体" w:eastAsia="宋体" w:cs="宋体"/>
          <w:b/>
          <w:bCs/>
          <w:color w:val="auto"/>
          <w:sz w:val="24"/>
          <w:szCs w:val="24"/>
          <w:highlight w:val="none"/>
          <w:lang w:eastAsia="zh-CN"/>
        </w:rPr>
      </w:pPr>
    </w:p>
    <w:p w14:paraId="5A2D73DE">
      <w:pPr>
        <w:outlineLvl w:val="9"/>
        <w:rPr>
          <w:rFonts w:hint="eastAsia" w:ascii="宋体" w:hAnsi="宋体" w:eastAsia="宋体" w:cs="宋体"/>
          <w:b/>
          <w:bCs/>
          <w:color w:val="auto"/>
          <w:sz w:val="24"/>
          <w:szCs w:val="24"/>
          <w:highlight w:val="none"/>
          <w:lang w:eastAsia="zh-CN"/>
        </w:rPr>
      </w:pPr>
    </w:p>
    <w:p w14:paraId="1A0FE09E">
      <w:pPr>
        <w:outlineLvl w:val="9"/>
        <w:rPr>
          <w:rFonts w:hint="eastAsia" w:ascii="宋体" w:hAnsi="宋体" w:eastAsia="宋体" w:cs="宋体"/>
          <w:b/>
          <w:bCs/>
          <w:color w:val="auto"/>
          <w:sz w:val="24"/>
          <w:szCs w:val="24"/>
          <w:highlight w:val="none"/>
          <w:lang w:eastAsia="zh-CN"/>
        </w:rPr>
      </w:pPr>
    </w:p>
    <w:p w14:paraId="26CA9A38">
      <w:pPr>
        <w:outlineLvl w:val="9"/>
        <w:rPr>
          <w:rFonts w:hint="eastAsia" w:ascii="宋体" w:hAnsi="宋体" w:eastAsia="宋体" w:cs="宋体"/>
          <w:b/>
          <w:bCs/>
          <w:color w:val="auto"/>
          <w:sz w:val="24"/>
          <w:szCs w:val="24"/>
          <w:highlight w:val="none"/>
          <w:lang w:eastAsia="zh-CN"/>
        </w:rPr>
      </w:pPr>
    </w:p>
    <w:p w14:paraId="73E8E3ED">
      <w:pPr>
        <w:outlineLvl w:val="9"/>
        <w:rPr>
          <w:rFonts w:hint="eastAsia" w:ascii="宋体" w:hAnsi="宋体" w:eastAsia="宋体" w:cs="宋体"/>
          <w:b/>
          <w:bCs/>
          <w:color w:val="auto"/>
          <w:sz w:val="24"/>
          <w:szCs w:val="24"/>
          <w:highlight w:val="none"/>
          <w:lang w:eastAsia="zh-CN"/>
        </w:rPr>
      </w:pPr>
    </w:p>
    <w:p w14:paraId="72253EAA">
      <w:pPr>
        <w:spacing w:line="430" w:lineRule="atLeast"/>
        <w:rPr>
          <w:rFonts w:hint="eastAsia" w:ascii="宋体" w:hAnsi="宋体" w:eastAsia="宋体" w:cs="宋体"/>
          <w:b/>
          <w:bCs/>
          <w:color w:val="auto"/>
          <w:sz w:val="24"/>
          <w:highlight w:val="none"/>
          <w:lang w:val="en-US" w:eastAsia="zh-CN"/>
        </w:rPr>
      </w:pPr>
      <w:r>
        <w:rPr>
          <w:rFonts w:hint="eastAsia" w:ascii="宋体" w:hAnsi="宋体" w:eastAsia="宋体" w:cs="宋体"/>
          <w:b/>
          <w:bCs/>
          <w:color w:val="auto"/>
          <w:sz w:val="24"/>
          <w:highlight w:val="none"/>
          <w:lang w:val="en-US" w:eastAsia="zh-CN"/>
        </w:rPr>
        <w:t>5.资质要求：供应商具有建筑工程施工总承包三级（含三级）及以上资质（或调整后的同等级资质），并提供有效的安全生产许可证；</w:t>
      </w:r>
    </w:p>
    <w:p w14:paraId="0E432115">
      <w:pPr>
        <w:rPr>
          <w:rFonts w:hint="eastAsia" w:ascii="宋体" w:hAnsi="宋体" w:eastAsia="宋体" w:cs="宋体"/>
          <w:b/>
          <w:bCs/>
          <w:color w:val="auto"/>
          <w:sz w:val="24"/>
          <w:highlight w:val="none"/>
          <w:lang w:val="en-US" w:eastAsia="zh-CN"/>
        </w:rPr>
      </w:pPr>
      <w:r>
        <w:rPr>
          <w:rFonts w:hint="eastAsia" w:ascii="宋体" w:hAnsi="宋体" w:eastAsia="宋体" w:cs="宋体"/>
          <w:b/>
          <w:bCs/>
          <w:color w:val="auto"/>
          <w:sz w:val="24"/>
          <w:highlight w:val="none"/>
          <w:lang w:val="en-US" w:eastAsia="zh-CN"/>
        </w:rPr>
        <w:br w:type="page"/>
      </w:r>
    </w:p>
    <w:p w14:paraId="59137575">
      <w:pPr>
        <w:numPr>
          <w:ilvl w:val="0"/>
          <w:numId w:val="1"/>
        </w:numPr>
        <w:spacing w:line="430" w:lineRule="atLeast"/>
        <w:rPr>
          <w:rFonts w:hint="eastAsia" w:ascii="宋体" w:hAnsi="宋体" w:eastAsia="宋体" w:cs="宋体"/>
          <w:b/>
          <w:bCs/>
          <w:color w:val="auto"/>
          <w:sz w:val="24"/>
          <w:highlight w:val="none"/>
          <w:lang w:val="en-US" w:eastAsia="zh-CN"/>
        </w:rPr>
      </w:pPr>
      <w:r>
        <w:rPr>
          <w:rFonts w:hint="eastAsia" w:ascii="宋体" w:hAnsi="宋体" w:eastAsia="宋体" w:cs="宋体"/>
          <w:b/>
          <w:bCs/>
          <w:color w:val="auto"/>
          <w:sz w:val="24"/>
          <w:highlight w:val="none"/>
          <w:lang w:val="en-US" w:eastAsia="zh-CN"/>
        </w:rPr>
        <w:t>项目经理须具备建筑工程专业二级及以上建造师资格,具有有效的安全生产考核合格证书（建安 B 证），且未担任其他在建工程项目的项目经理声明；</w:t>
      </w:r>
    </w:p>
    <w:p w14:paraId="3A0F94EF">
      <w:pPr>
        <w:numPr>
          <w:ilvl w:val="0"/>
          <w:numId w:val="0"/>
        </w:numPr>
        <w:spacing w:line="430" w:lineRule="atLeast"/>
        <w:jc w:val="center"/>
        <w:rPr>
          <w:rFonts w:hint="eastAsia" w:ascii="宋体" w:hAnsi="宋体" w:eastAsia="宋体" w:cs="宋体"/>
          <w:b/>
          <w:bCs/>
          <w:color w:val="auto"/>
          <w:sz w:val="28"/>
          <w:szCs w:val="28"/>
          <w:highlight w:val="none"/>
          <w:lang w:val="en-US" w:eastAsia="zh-CN"/>
        </w:rPr>
      </w:pPr>
    </w:p>
    <w:p w14:paraId="009965DD">
      <w:pPr>
        <w:numPr>
          <w:ilvl w:val="0"/>
          <w:numId w:val="0"/>
        </w:numPr>
        <w:spacing w:line="430" w:lineRule="atLeast"/>
        <w:jc w:val="center"/>
        <w:rPr>
          <w:rFonts w:ascii="宋体"/>
          <w:b/>
          <w:bCs/>
          <w:color w:val="auto"/>
          <w:sz w:val="28"/>
          <w:szCs w:val="28"/>
          <w:highlight w:val="none"/>
        </w:rPr>
      </w:pPr>
      <w:r>
        <w:rPr>
          <w:rFonts w:hint="eastAsia" w:ascii="宋体" w:hAnsi="宋体" w:eastAsia="宋体" w:cs="宋体"/>
          <w:b/>
          <w:bCs/>
          <w:color w:val="auto"/>
          <w:sz w:val="28"/>
          <w:szCs w:val="28"/>
          <w:highlight w:val="none"/>
          <w:lang w:val="en-US" w:eastAsia="zh-CN"/>
        </w:rPr>
        <w:t>项目负责人</w:t>
      </w:r>
      <w:r>
        <w:rPr>
          <w:rFonts w:hint="eastAsia" w:ascii="宋体" w:hAnsi="宋体" w:cs="宋体"/>
          <w:b/>
          <w:bCs/>
          <w:color w:val="auto"/>
          <w:sz w:val="28"/>
          <w:szCs w:val="28"/>
          <w:highlight w:val="none"/>
        </w:rPr>
        <w:t>无在建的承诺函</w:t>
      </w:r>
    </w:p>
    <w:p w14:paraId="039F33A1">
      <w:pPr>
        <w:keepLines w:val="0"/>
        <w:pageBreakBefore w:val="0"/>
        <w:kinsoku/>
        <w:wordWrap/>
        <w:overflowPunct/>
        <w:topLinePunct w:val="0"/>
        <w:bidi w:val="0"/>
        <w:adjustRightInd w:val="0"/>
        <w:snapToGrid w:val="0"/>
        <w:spacing w:afterLines="100" w:line="360" w:lineRule="auto"/>
        <w:outlineLvl w:val="9"/>
        <w:rPr>
          <w:rFonts w:ascii="宋体" w:hAnsi="宋体" w:cs="宋体"/>
          <w:color w:val="auto"/>
          <w:sz w:val="24"/>
          <w:szCs w:val="24"/>
          <w:highlight w:val="none"/>
          <w:u w:val="single"/>
        </w:rPr>
      </w:pPr>
    </w:p>
    <w:p w14:paraId="6517A9B0">
      <w:pPr>
        <w:keepLines w:val="0"/>
        <w:pageBreakBefore w:val="0"/>
        <w:kinsoku/>
        <w:wordWrap/>
        <w:overflowPunct/>
        <w:topLinePunct w:val="0"/>
        <w:bidi w:val="0"/>
        <w:adjustRightInd w:val="0"/>
        <w:snapToGrid w:val="0"/>
        <w:spacing w:afterLines="100" w:line="360" w:lineRule="auto"/>
        <w:outlineLvl w:val="9"/>
        <w:rPr>
          <w:rFonts w:ascii="宋体"/>
          <w:color w:val="auto"/>
          <w:sz w:val="24"/>
          <w:szCs w:val="24"/>
          <w:highlight w:val="none"/>
        </w:rPr>
      </w:pP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w:t>
      </w:r>
      <w:r>
        <w:rPr>
          <w:rFonts w:hint="eastAsia" w:ascii="宋体" w:hAnsi="宋体" w:cs="宋体"/>
          <w:color w:val="auto"/>
          <w:sz w:val="24"/>
          <w:szCs w:val="24"/>
          <w:highlight w:val="none"/>
          <w:lang w:val="en-US" w:eastAsia="zh-CN"/>
        </w:rPr>
        <w:t>采购</w:t>
      </w:r>
      <w:r>
        <w:rPr>
          <w:rFonts w:hint="eastAsia" w:ascii="宋体" w:hAnsi="宋体" w:cs="宋体"/>
          <w:color w:val="auto"/>
          <w:sz w:val="24"/>
          <w:szCs w:val="24"/>
          <w:highlight w:val="none"/>
          <w:lang w:eastAsia="zh-CN"/>
        </w:rPr>
        <w:t>人</w:t>
      </w:r>
      <w:r>
        <w:rPr>
          <w:rFonts w:hint="eastAsia" w:ascii="宋体" w:hAnsi="宋体" w:cs="宋体"/>
          <w:color w:val="auto"/>
          <w:sz w:val="24"/>
          <w:szCs w:val="24"/>
          <w:highlight w:val="none"/>
        </w:rPr>
        <w:t>名称）：</w:t>
      </w:r>
    </w:p>
    <w:p w14:paraId="4ED06853">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outlineLvl w:val="9"/>
        <w:rPr>
          <w:rFonts w:ascii="宋体"/>
          <w:color w:val="auto"/>
          <w:sz w:val="24"/>
          <w:szCs w:val="24"/>
          <w:highlight w:val="none"/>
        </w:rPr>
      </w:pPr>
      <w:r>
        <w:rPr>
          <w:rFonts w:hint="eastAsia" w:ascii="宋体" w:hAnsi="宋体" w:cs="宋体"/>
          <w:color w:val="auto"/>
          <w:sz w:val="24"/>
          <w:szCs w:val="24"/>
          <w:highlight w:val="none"/>
        </w:rPr>
        <w:t>我方在此郑重承诺，我方拟派往</w:t>
      </w:r>
      <w:r>
        <w:rPr>
          <w:rFonts w:hint="eastAsia" w:ascii="宋体" w:hAnsi="宋体" w:cs="宋体"/>
          <w:color w:val="auto"/>
          <w:sz w:val="24"/>
          <w:szCs w:val="24"/>
          <w:highlight w:val="none"/>
          <w:u w:val="single"/>
        </w:rPr>
        <w:t>（项目名称）</w:t>
      </w:r>
      <w:r>
        <w:rPr>
          <w:rFonts w:hint="eastAsia" w:ascii="宋体" w:hAnsi="宋体" w:cs="宋体"/>
          <w:color w:val="auto"/>
          <w:sz w:val="24"/>
          <w:szCs w:val="24"/>
          <w:highlight w:val="none"/>
        </w:rPr>
        <w:t>的项目经理</w:t>
      </w:r>
      <w:r>
        <w:rPr>
          <w:rFonts w:hint="eastAsia" w:ascii="宋体" w:hAnsi="宋体" w:cs="宋体"/>
          <w:color w:val="auto"/>
          <w:sz w:val="24"/>
          <w:szCs w:val="24"/>
          <w:highlight w:val="none"/>
          <w:u w:val="single"/>
        </w:rPr>
        <w:t>（</w:t>
      </w:r>
      <w:r>
        <w:rPr>
          <w:rFonts w:hint="eastAsia" w:ascii="宋体" w:hAnsi="宋体" w:cs="宋体"/>
          <w:color w:val="auto"/>
          <w:sz w:val="24"/>
          <w:szCs w:val="24"/>
          <w:highlight w:val="none"/>
          <w:u w:val="single"/>
          <w:lang w:val="en-US" w:eastAsia="zh-CN"/>
        </w:rPr>
        <w:t>项目负责人</w:t>
      </w:r>
      <w:r>
        <w:rPr>
          <w:rFonts w:hint="eastAsia" w:ascii="宋体" w:hAnsi="宋体" w:cs="宋体"/>
          <w:color w:val="auto"/>
          <w:sz w:val="24"/>
          <w:szCs w:val="24"/>
          <w:highlight w:val="none"/>
          <w:u w:val="single"/>
        </w:rPr>
        <w:t>姓名）</w:t>
      </w:r>
      <w:r>
        <w:rPr>
          <w:rFonts w:hint="eastAsia" w:ascii="宋体" w:hAnsi="宋体" w:cs="宋体"/>
          <w:color w:val="auto"/>
          <w:sz w:val="24"/>
          <w:szCs w:val="24"/>
          <w:highlight w:val="none"/>
        </w:rPr>
        <w:t>现阶段没有担任任何在施建设工程项目的项目经理。</w:t>
      </w:r>
    </w:p>
    <w:p w14:paraId="123C4FCC">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outlineLvl w:val="9"/>
        <w:rPr>
          <w:rFonts w:ascii="宋体"/>
          <w:color w:val="auto"/>
          <w:sz w:val="24"/>
          <w:szCs w:val="24"/>
          <w:highlight w:val="none"/>
        </w:rPr>
      </w:pPr>
      <w:r>
        <w:rPr>
          <w:rFonts w:hint="eastAsia" w:ascii="宋体" w:hAnsi="宋体" w:cs="宋体"/>
          <w:color w:val="auto"/>
          <w:sz w:val="24"/>
          <w:szCs w:val="24"/>
          <w:highlight w:val="none"/>
        </w:rPr>
        <w:t>我方保证本次投标所有内容和资料均真实、有效、准确，并愿意承担因我方就此弄虚作假所引起的一切法律后果。</w:t>
      </w:r>
    </w:p>
    <w:p w14:paraId="7B713CD3">
      <w:pPr>
        <w:keepLines w:val="0"/>
        <w:pageBreakBefore w:val="0"/>
        <w:kinsoku/>
        <w:wordWrap/>
        <w:overflowPunct/>
        <w:topLinePunct w:val="0"/>
        <w:bidi w:val="0"/>
        <w:adjustRightInd w:val="0"/>
        <w:snapToGrid w:val="0"/>
        <w:spacing w:line="360" w:lineRule="auto"/>
        <w:ind w:firstLine="480" w:firstLineChars="200"/>
        <w:outlineLvl w:val="9"/>
        <w:rPr>
          <w:rFonts w:ascii="宋体"/>
          <w:color w:val="auto"/>
          <w:sz w:val="24"/>
          <w:szCs w:val="24"/>
          <w:highlight w:val="none"/>
        </w:rPr>
      </w:pPr>
    </w:p>
    <w:p w14:paraId="58DA309E">
      <w:pPr>
        <w:keepLines w:val="0"/>
        <w:pageBreakBefore w:val="0"/>
        <w:kinsoku/>
        <w:wordWrap/>
        <w:overflowPunct/>
        <w:topLinePunct w:val="0"/>
        <w:bidi w:val="0"/>
        <w:adjustRightInd w:val="0"/>
        <w:snapToGrid w:val="0"/>
        <w:spacing w:line="360" w:lineRule="auto"/>
        <w:ind w:firstLine="480" w:firstLineChars="200"/>
        <w:outlineLvl w:val="9"/>
        <w:rPr>
          <w:rFonts w:ascii="宋体"/>
          <w:color w:val="auto"/>
          <w:sz w:val="24"/>
          <w:szCs w:val="24"/>
          <w:highlight w:val="none"/>
        </w:rPr>
      </w:pPr>
    </w:p>
    <w:p w14:paraId="35049B3E">
      <w:pPr>
        <w:keepLines w:val="0"/>
        <w:pageBreakBefore w:val="0"/>
        <w:kinsoku/>
        <w:wordWrap/>
        <w:overflowPunct/>
        <w:topLinePunct w:val="0"/>
        <w:bidi w:val="0"/>
        <w:adjustRightInd w:val="0"/>
        <w:snapToGrid w:val="0"/>
        <w:spacing w:line="360" w:lineRule="auto"/>
        <w:ind w:firstLine="480" w:firstLineChars="200"/>
        <w:outlineLvl w:val="9"/>
        <w:rPr>
          <w:rFonts w:ascii="宋体"/>
          <w:color w:val="auto"/>
          <w:sz w:val="24"/>
          <w:szCs w:val="24"/>
          <w:highlight w:val="none"/>
        </w:rPr>
      </w:pPr>
      <w:r>
        <w:rPr>
          <w:rFonts w:hint="eastAsia" w:ascii="宋体" w:hAnsi="宋体" w:cs="宋体"/>
          <w:color w:val="auto"/>
          <w:sz w:val="24"/>
          <w:szCs w:val="24"/>
          <w:highlight w:val="none"/>
        </w:rPr>
        <w:t>特此承诺</w:t>
      </w:r>
    </w:p>
    <w:p w14:paraId="60EB8D23">
      <w:pPr>
        <w:keepLines w:val="0"/>
        <w:pageBreakBefore w:val="0"/>
        <w:kinsoku/>
        <w:wordWrap/>
        <w:overflowPunct/>
        <w:topLinePunct w:val="0"/>
        <w:bidi w:val="0"/>
        <w:adjustRightInd w:val="0"/>
        <w:snapToGrid w:val="0"/>
        <w:spacing w:line="360" w:lineRule="auto"/>
        <w:ind w:firstLine="480" w:firstLineChars="200"/>
        <w:outlineLvl w:val="9"/>
        <w:rPr>
          <w:rFonts w:ascii="宋体"/>
          <w:color w:val="auto"/>
          <w:sz w:val="24"/>
          <w:szCs w:val="24"/>
          <w:highlight w:val="none"/>
        </w:rPr>
      </w:pPr>
    </w:p>
    <w:p w14:paraId="47421D9E">
      <w:pPr>
        <w:keepLines w:val="0"/>
        <w:pageBreakBefore w:val="0"/>
        <w:kinsoku/>
        <w:wordWrap/>
        <w:overflowPunct/>
        <w:topLinePunct w:val="0"/>
        <w:bidi w:val="0"/>
        <w:adjustRightInd w:val="0"/>
        <w:snapToGrid w:val="0"/>
        <w:spacing w:line="360" w:lineRule="auto"/>
        <w:ind w:firstLine="480" w:firstLineChars="200"/>
        <w:outlineLvl w:val="9"/>
        <w:rPr>
          <w:rFonts w:ascii="宋体"/>
          <w:color w:val="auto"/>
          <w:sz w:val="24"/>
          <w:szCs w:val="24"/>
          <w:highlight w:val="none"/>
        </w:rPr>
      </w:pPr>
    </w:p>
    <w:p w14:paraId="0F700744">
      <w:pPr>
        <w:keepLines w:val="0"/>
        <w:pageBreakBefore w:val="0"/>
        <w:kinsoku/>
        <w:wordWrap/>
        <w:overflowPunct/>
        <w:topLinePunct w:val="0"/>
        <w:bidi w:val="0"/>
        <w:adjustRightInd w:val="0"/>
        <w:snapToGrid w:val="0"/>
        <w:spacing w:line="360" w:lineRule="auto"/>
        <w:ind w:firstLine="480" w:firstLineChars="200"/>
        <w:outlineLvl w:val="9"/>
        <w:rPr>
          <w:rFonts w:ascii="宋体"/>
          <w:color w:val="auto"/>
          <w:sz w:val="24"/>
          <w:szCs w:val="24"/>
          <w:highlight w:val="none"/>
        </w:rPr>
      </w:pPr>
    </w:p>
    <w:p w14:paraId="09C40A5E">
      <w:pPr>
        <w:keepLines w:val="0"/>
        <w:pageBreakBefore w:val="0"/>
        <w:kinsoku/>
        <w:wordWrap/>
        <w:overflowPunct/>
        <w:topLinePunct w:val="0"/>
        <w:bidi w:val="0"/>
        <w:adjustRightInd w:val="0"/>
        <w:snapToGrid w:val="0"/>
        <w:spacing w:line="360" w:lineRule="auto"/>
        <w:ind w:firstLine="480" w:firstLineChars="200"/>
        <w:outlineLvl w:val="9"/>
        <w:rPr>
          <w:rFonts w:ascii="宋体"/>
          <w:color w:val="auto"/>
          <w:sz w:val="24"/>
          <w:szCs w:val="24"/>
          <w:highlight w:val="none"/>
        </w:rPr>
      </w:pPr>
    </w:p>
    <w:p w14:paraId="593CC73B">
      <w:pPr>
        <w:keepLines w:val="0"/>
        <w:pageBreakBefore w:val="0"/>
        <w:kinsoku/>
        <w:wordWrap/>
        <w:overflowPunct/>
        <w:topLinePunct w:val="0"/>
        <w:bidi w:val="0"/>
        <w:adjustRightInd w:val="0"/>
        <w:snapToGrid w:val="0"/>
        <w:spacing w:line="360" w:lineRule="auto"/>
        <w:ind w:firstLine="480" w:firstLineChars="200"/>
        <w:outlineLvl w:val="9"/>
        <w:rPr>
          <w:rFonts w:ascii="宋体"/>
          <w:color w:val="auto"/>
          <w:sz w:val="24"/>
          <w:szCs w:val="24"/>
          <w:highlight w:val="none"/>
        </w:rPr>
      </w:pPr>
    </w:p>
    <w:p w14:paraId="13A94338">
      <w:pPr>
        <w:keepNext w:val="0"/>
        <w:keepLines w:val="0"/>
        <w:pageBreakBefore w:val="0"/>
        <w:widowControl/>
        <w:kinsoku/>
        <w:wordWrap/>
        <w:overflowPunct/>
        <w:topLinePunct w:val="0"/>
        <w:autoSpaceDE/>
        <w:autoSpaceDN/>
        <w:bidi w:val="0"/>
        <w:adjustRightInd w:val="0"/>
        <w:snapToGrid w:val="0"/>
        <w:spacing w:line="360" w:lineRule="auto"/>
        <w:ind w:firstLine="3120" w:firstLineChars="1300"/>
        <w:jc w:val="both"/>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供应商：（供应商全称并加盖公章）</w:t>
      </w:r>
    </w:p>
    <w:p w14:paraId="1BCC69AD">
      <w:pPr>
        <w:keepLines w:val="0"/>
        <w:pageBreakBefore w:val="0"/>
        <w:kinsoku/>
        <w:wordWrap/>
        <w:overflowPunct/>
        <w:topLinePunct w:val="0"/>
        <w:bidi w:val="0"/>
        <w:adjustRightInd w:val="0"/>
        <w:snapToGrid w:val="0"/>
        <w:spacing w:line="360" w:lineRule="auto"/>
        <w:ind w:right="480"/>
        <w:jc w:val="left"/>
        <w:outlineLvl w:val="9"/>
        <w:rPr>
          <w:rFonts w:ascii="宋体"/>
          <w:color w:val="auto"/>
          <w:sz w:val="24"/>
          <w:szCs w:val="24"/>
          <w:highlight w:val="none"/>
        </w:rPr>
      </w:pPr>
    </w:p>
    <w:p w14:paraId="18A86964">
      <w:pPr>
        <w:keepNext w:val="0"/>
        <w:keepLines w:val="0"/>
        <w:pageBreakBefore w:val="0"/>
        <w:widowControl w:val="0"/>
        <w:kinsoku/>
        <w:wordWrap/>
        <w:overflowPunct/>
        <w:topLinePunct w:val="0"/>
        <w:bidi w:val="0"/>
        <w:spacing w:line="360" w:lineRule="auto"/>
        <w:ind w:firstLine="3120" w:firstLineChars="1300"/>
        <w:jc w:val="left"/>
        <w:textAlignment w:val="auto"/>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法定代表人或被授权人（签字或盖章）：</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14:paraId="1FA7A7D1">
      <w:pPr>
        <w:pStyle w:val="3"/>
        <w:outlineLvl w:val="9"/>
        <w:rPr>
          <w:rFonts w:hint="eastAsia" w:ascii="宋体" w:hAnsi="宋体" w:eastAsia="宋体" w:cs="宋体"/>
          <w:color w:val="auto"/>
          <w:highlight w:val="none"/>
        </w:rPr>
      </w:pPr>
    </w:p>
    <w:p w14:paraId="28C5D3CF">
      <w:pPr>
        <w:pStyle w:val="2"/>
        <w:spacing w:line="360" w:lineRule="auto"/>
        <w:ind w:firstLine="3120" w:firstLineChars="1300"/>
        <w:jc w:val="left"/>
        <w:outlineLvl w:val="9"/>
        <w:rPr>
          <w:rFonts w:hint="eastAsia" w:ascii="宋体" w:hAnsi="宋体" w:eastAsia="宋体" w:cs="宋体"/>
          <w:color w:val="auto"/>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highlight w:val="none"/>
        </w:rPr>
        <w:t xml:space="preserve">    年  月  日</w:t>
      </w:r>
      <w:bookmarkStart w:id="2" w:name="_GoBack"/>
      <w:bookmarkEnd w:id="2"/>
    </w:p>
    <w:sectPr>
      <w:pgSz w:w="11906" w:h="16838"/>
      <w:pgMar w:top="1134" w:right="1800" w:bottom="1134" w:left="1134"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C8A11E6"/>
    <w:multiLevelType w:val="singleLevel"/>
    <w:tmpl w:val="FC8A11E6"/>
    <w:lvl w:ilvl="0" w:tentative="0">
      <w:start w:val="6"/>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6CC21F5"/>
    <w:rsid w:val="00490D5A"/>
    <w:rsid w:val="74FF2CF3"/>
    <w:rsid w:val="76CC21F5"/>
    <w:rsid w:val="7C7C2D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rPr>
      <w:color w:val="993300"/>
      <w:sz w:val="24"/>
    </w:rPr>
  </w:style>
  <w:style w:type="paragraph" w:styleId="3">
    <w:name w:val="Normal Indent"/>
    <w:basedOn w:val="1"/>
    <w:next w:val="4"/>
    <w:qFormat/>
    <w:uiPriority w:val="0"/>
    <w:pPr>
      <w:autoSpaceDE w:val="0"/>
      <w:autoSpaceDN w:val="0"/>
      <w:adjustRightInd w:val="0"/>
      <w:spacing w:line="640" w:lineRule="exact"/>
      <w:ind w:firstLine="585"/>
    </w:pPr>
    <w:rPr>
      <w:rFonts w:ascii="楷体_GB2312" w:hAnsi="Times New Roman" w:eastAsia="楷体_GB2312"/>
      <w:kern w:val="0"/>
      <w:sz w:val="32"/>
      <w:szCs w:val="32"/>
    </w:rPr>
  </w:style>
  <w:style w:type="paragraph" w:styleId="4">
    <w:name w:val="toc 4"/>
    <w:basedOn w:val="1"/>
    <w:next w:val="1"/>
    <w:unhideWhenUsed/>
    <w:qFormat/>
    <w:uiPriority w:val="39"/>
    <w:pPr>
      <w:ind w:left="1260" w:leftChars="600"/>
    </w:pPr>
  </w:style>
  <w:style w:type="paragraph" w:styleId="5">
    <w:name w:val="Plain Text"/>
    <w:basedOn w:val="1"/>
    <w:next w:val="1"/>
    <w:qFormat/>
    <w:uiPriority w:val="0"/>
    <w:rPr>
      <w:rFonts w:ascii="宋体" w:hAnsi="Courier New" w:cs="Courier New"/>
      <w:szCs w:val="21"/>
    </w:rPr>
  </w:style>
  <w:style w:type="paragraph" w:styleId="6">
    <w:name w:val="footer"/>
    <w:basedOn w:val="1"/>
    <w:next w:val="2"/>
    <w:unhideWhenUsed/>
    <w:qFormat/>
    <w:uiPriority w:val="99"/>
    <w:pPr>
      <w:widowControl w:val="0"/>
      <w:tabs>
        <w:tab w:val="center" w:pos="4153"/>
        <w:tab w:val="right" w:pos="8306"/>
      </w:tabs>
      <w:snapToGrid w:val="0"/>
    </w:pPr>
    <w:rPr>
      <w:rFonts w:ascii="Calibri" w:hAnsi="Calibri"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1725</Words>
  <Characters>1777</Characters>
  <Lines>0</Lines>
  <Paragraphs>0</Paragraphs>
  <TotalTime>0</TotalTime>
  <ScaleCrop>false</ScaleCrop>
  <LinksUpToDate>false</LinksUpToDate>
  <CharactersWithSpaces>2364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2026-06-25T06:07:00Z</dcterms:created>
  <dc:creator>哆啦</dc:creator>
  <cp:lastModifiedBy>哆啦</cp:lastModifiedBy>
  <dcterms:modified xsi:type="dcterms:W3CDTF">2026-06-25T07:44:28Z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32578A9A8D5E410BA123340BCB730466_11</vt:lpwstr>
  </property>
  <property fmtid="{D5CDD505-2E9C-101B-9397-08002B2CF9AE}" pid="4" name="KSOTemplateDocerSaveRecord">
    <vt:lpwstr>eyJoZGlkIjoiMjA4OWRlZGM1ODAwNDJhMTNmNjUzY2IwODY1ZTNjNjIiLCJ1c2VySWQiOiI1OTYzODM3NjIifQ==</vt:lpwstr>
  </property>
</Properties>
</file>