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3916F">
      <w:pPr>
        <w:pStyle w:val="2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  <w:highlight w:val="none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  <w:highlight w:val="none"/>
        </w:rPr>
        <w:t xml:space="preserve">附件  </w:t>
      </w:r>
      <w:r>
        <w:rPr>
          <w:rFonts w:hint="eastAsia" w:ascii="仿宋" w:hAnsi="仿宋" w:eastAsia="仿宋" w:cs="仿宋"/>
          <w:kern w:val="1"/>
          <w:szCs w:val="22"/>
          <w:highlight w:val="none"/>
          <w:lang w:val="en-US" w:eastAsia="zh-CN"/>
        </w:rPr>
        <w:t>技术</w:t>
      </w:r>
      <w:r>
        <w:rPr>
          <w:rFonts w:hint="eastAsia" w:ascii="仿宋" w:hAnsi="仿宋" w:eastAsia="仿宋" w:cs="仿宋"/>
          <w:kern w:val="1"/>
          <w:szCs w:val="22"/>
          <w:highlight w:val="none"/>
        </w:rPr>
        <w:t>方案</w:t>
      </w:r>
      <w:bookmarkEnd w:id="0"/>
    </w:p>
    <w:p w14:paraId="750FD384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根据招标文件“评标办法”和“采购内容及要求”编辑包括但不限于以下内容：</w:t>
      </w:r>
    </w:p>
    <w:p w14:paraId="4B0E54F0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一、技术参数；</w:t>
      </w:r>
    </w:p>
    <w:p w14:paraId="3EA8F2D9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二、项目实施方案</w:t>
      </w: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；</w:t>
      </w:r>
    </w:p>
    <w:p w14:paraId="4A67F8C8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三、售后服务；</w:t>
      </w:r>
    </w:p>
    <w:p w14:paraId="50371F5E">
      <w:pPr>
        <w:pStyle w:val="7"/>
        <w:spacing w:line="480" w:lineRule="auto"/>
        <w:ind w:firstLine="522" w:firstLineChars="200"/>
        <w:rPr>
          <w:rFonts w:hint="default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四、培训方案；</w:t>
      </w:r>
    </w:p>
    <w:p w14:paraId="079245D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五、业绩；</w:t>
      </w:r>
    </w:p>
    <w:p w14:paraId="51F21B0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六、体系认证；</w:t>
      </w:r>
    </w:p>
    <w:p w14:paraId="1F3E40E2">
      <w:pPr>
        <w:pStyle w:val="7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highlight w:val="none"/>
          <w:lang w:val="en-US" w:eastAsia="zh-CN" w:bidi="ar"/>
        </w:rPr>
        <w:t>七、项目团队配置；</w:t>
      </w:r>
    </w:p>
    <w:p w14:paraId="5488C58F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bookmarkStart w:id="8" w:name="_GoBack"/>
      <w:bookmarkEnd w:id="8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t>备注：评标办法中各项内容均应在响应文件目录中明确体现。</w:t>
      </w:r>
    </w:p>
    <w:p w14:paraId="4B2ECA2D">
      <w:pP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thick"/>
          <w:lang w:val="en-US" w:eastAsia="zh-CN"/>
        </w:rPr>
        <w:br w:type="page"/>
      </w:r>
    </w:p>
    <w:p w14:paraId="5A6B9BE3">
      <w:pPr>
        <w:pStyle w:val="2"/>
        <w:jc w:val="left"/>
        <w:rPr>
          <w:rFonts w:hint="eastAsia" w:ascii="仿宋" w:hAnsi="仿宋" w:eastAsia="仿宋" w:cs="仿宋"/>
          <w:bCs/>
          <w:highlight w:val="none"/>
        </w:rPr>
      </w:pPr>
      <w:bookmarkStart w:id="1" w:name="_Toc392236658"/>
      <w:bookmarkStart w:id="2" w:name="_Toc19437"/>
      <w:bookmarkStart w:id="3" w:name="_Toc17534"/>
      <w:bookmarkStart w:id="4" w:name="_Toc1078"/>
      <w:bookmarkStart w:id="5" w:name="_Toc10343"/>
      <w:bookmarkStart w:id="6" w:name="_Toc18147"/>
      <w:r>
        <w:rPr>
          <w:rFonts w:hint="eastAsia" w:ascii="仿宋" w:hAnsi="仿宋" w:eastAsia="仿宋" w:cs="仿宋"/>
          <w:bCs/>
          <w:highlight w:val="none"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  <w:highlight w:val="none"/>
        </w:rPr>
        <w:t>拟投入本项目的主要负责人简历表</w:t>
      </w:r>
      <w:bookmarkEnd w:id="5"/>
    </w:p>
    <w:p w14:paraId="72C4FB07">
      <w:pPr>
        <w:spacing w:line="360" w:lineRule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</w:t>
      </w:r>
    </w:p>
    <w:p w14:paraId="7A0699F6">
      <w:pPr>
        <w:spacing w:line="360" w:lineRule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 w14:paraId="1FA94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773546B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0DE08C6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41C38CD0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6A373761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0D5D097B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63664561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 xml:space="preserve">      年    月   日</w:t>
            </w:r>
          </w:p>
        </w:tc>
      </w:tr>
      <w:tr w14:paraId="21743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7A0277D8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38E4B1CD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C917447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 w14:paraId="05AD9544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 xml:space="preserve">      年    月   日</w:t>
            </w:r>
          </w:p>
        </w:tc>
      </w:tr>
      <w:tr w14:paraId="2BE67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767B069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D4ACF6D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236DB562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52A51CB9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03374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0B1052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514BD8CA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3EC5997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 w14:paraId="48C8ABF5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  <w:tr w14:paraId="2D79D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 w14:paraId="1D93E3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主  要  经  历</w:t>
            </w:r>
          </w:p>
        </w:tc>
      </w:tr>
      <w:tr w14:paraId="135A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5FE9827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32E676D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 w14:paraId="3EF49C6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该项目中任职</w:t>
            </w:r>
          </w:p>
        </w:tc>
      </w:tr>
      <w:tr w14:paraId="504C5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1A020AF9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0C8876C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  <w:tc>
          <w:tcPr>
            <w:tcW w:w="3360" w:type="dxa"/>
            <w:noWrap w:val="0"/>
            <w:vAlign w:val="top"/>
          </w:tcPr>
          <w:p w14:paraId="11B7E200">
            <w:pP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</w:p>
        </w:tc>
      </w:tr>
    </w:tbl>
    <w:p w14:paraId="12E2C033">
      <w:pPr>
        <w:tabs>
          <w:tab w:val="left" w:pos="1680"/>
        </w:tabs>
        <w:rPr>
          <w:rFonts w:hint="eastAsia" w:ascii="仿宋" w:hAnsi="仿宋" w:eastAsia="仿宋" w:cs="仿宋"/>
          <w:sz w:val="24"/>
          <w:highlight w:val="none"/>
        </w:rPr>
      </w:pPr>
    </w:p>
    <w:p w14:paraId="6682BF57">
      <w:pPr>
        <w:rPr>
          <w:rFonts w:hint="default" w:ascii="仿宋" w:hAnsi="仿宋" w:eastAsia="仿宋" w:cs="仿宋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注：后附证明材料。</w:t>
      </w:r>
    </w:p>
    <w:p w14:paraId="4577CE9C">
      <w:pPr>
        <w:rPr>
          <w:rFonts w:hint="eastAsia" w:ascii="仿宋" w:hAnsi="仿宋" w:eastAsia="仿宋" w:cs="仿宋"/>
          <w:sz w:val="24"/>
          <w:highlight w:val="none"/>
        </w:rPr>
      </w:pPr>
    </w:p>
    <w:p w14:paraId="3270DCA7">
      <w:pPr>
        <w:rPr>
          <w:rFonts w:hint="eastAsia" w:ascii="仿宋" w:hAnsi="仿宋" w:eastAsia="仿宋" w:cs="仿宋"/>
          <w:sz w:val="24"/>
          <w:highlight w:val="none"/>
        </w:rPr>
      </w:pPr>
    </w:p>
    <w:p w14:paraId="65519C52">
      <w:pPr>
        <w:rPr>
          <w:rFonts w:hint="eastAsia" w:ascii="仿宋" w:hAnsi="仿宋" w:eastAsia="仿宋" w:cs="仿宋"/>
          <w:sz w:val="24"/>
          <w:highlight w:val="none"/>
        </w:rPr>
      </w:pPr>
    </w:p>
    <w:p w14:paraId="32D46A1A">
      <w:pPr>
        <w:rPr>
          <w:rFonts w:hint="eastAsia" w:ascii="仿宋" w:hAnsi="仿宋" w:eastAsia="仿宋" w:cs="仿宋"/>
          <w:sz w:val="24"/>
          <w:highlight w:val="none"/>
        </w:rPr>
      </w:pPr>
    </w:p>
    <w:p w14:paraId="67145F84">
      <w:pPr>
        <w:rPr>
          <w:rFonts w:hint="eastAsia" w:ascii="仿宋" w:hAnsi="仿宋" w:eastAsia="仿宋" w:cs="仿宋"/>
          <w:sz w:val="24"/>
          <w:highlight w:val="none"/>
        </w:rPr>
      </w:pPr>
    </w:p>
    <w:p w14:paraId="78F297A8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47E5CCE6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>（公章）</w:t>
      </w:r>
    </w:p>
    <w:p w14:paraId="694C25A5"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</w:p>
    <w:p w14:paraId="60FB6B7D">
      <w:pPr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69E3FCC6">
      <w:pPr>
        <w:ind w:firstLine="2640" w:firstLineChars="1100"/>
        <w:rPr>
          <w:rFonts w:hint="eastAsia" w:ascii="仿宋" w:hAnsi="仿宋" w:eastAsia="仿宋" w:cs="仿宋"/>
          <w:sz w:val="24"/>
          <w:highlight w:val="none"/>
          <w:u w:val="single"/>
        </w:rPr>
      </w:pPr>
    </w:p>
    <w:p w14:paraId="36514EFF">
      <w:pPr>
        <w:pStyle w:val="2"/>
        <w:rPr>
          <w:rFonts w:hint="eastAsia" w:ascii="仿宋" w:hAnsi="仿宋" w:eastAsia="仿宋" w:cs="仿宋"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  <w:bookmarkStart w:id="7" w:name="_Toc6133"/>
      <w:r>
        <w:rPr>
          <w:rFonts w:hint="eastAsia" w:ascii="仿宋" w:hAnsi="仿宋" w:eastAsia="仿宋" w:cs="仿宋"/>
          <w:bCs/>
          <w:highlight w:val="none"/>
        </w:rPr>
        <w:t>附件  拟投入本项目的人员简历表</w:t>
      </w:r>
      <w:bookmarkEnd w:id="7"/>
    </w:p>
    <w:p w14:paraId="2B438BA5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</w:t>
      </w:r>
    </w:p>
    <w:p w14:paraId="6203FA43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542D6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ABBA1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B85696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F327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E499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98542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资格</w:t>
            </w:r>
          </w:p>
          <w:p w14:paraId="3DB9D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57FB6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现任</w:t>
            </w:r>
          </w:p>
          <w:p w14:paraId="000ABC1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EE66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EE80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备注</w:t>
            </w:r>
          </w:p>
        </w:tc>
      </w:tr>
      <w:tr w14:paraId="6B0A80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85CF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6BA0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8744F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2F90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6EF50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4D17C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48EC6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7E3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C6F42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19A59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73A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25F8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B17E7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A3A5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B846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B5A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34DED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90696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815F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1AFE0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1CD0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2D701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6D9B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646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8FD8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93FB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F0A81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0FC83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35A49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5C1E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5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1EAAC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F0CA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614D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2C7AD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FB206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D1DC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E5DE2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2186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AA12E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53903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3D95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F8FE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940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AA880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58090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FA5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C69D8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1D58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8F5A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B017F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0F3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40F1B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6D1F55B4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  <w:highlight w:val="none"/>
        </w:rPr>
      </w:pPr>
    </w:p>
    <w:p w14:paraId="67373CA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附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  <w:highlight w:val="none"/>
        </w:rPr>
        <w:t>。</w:t>
      </w:r>
    </w:p>
    <w:p w14:paraId="28F86579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</w:pPr>
    </w:p>
    <w:p w14:paraId="50C3A7B4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</w:t>
      </w:r>
    </w:p>
    <w:p w14:paraId="6EA9607E"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highlight w:val="none"/>
          <w:u w:val="single"/>
        </w:rPr>
        <w:t xml:space="preserve">                          （公章）</w:t>
      </w:r>
    </w:p>
    <w:p w14:paraId="6EB319AD">
      <w:pPr>
        <w:jc w:val="right"/>
        <w:rPr>
          <w:rStyle w:val="8"/>
          <w:rFonts w:hint="eastAsia" w:ascii="仿宋" w:hAnsi="仿宋" w:eastAsia="仿宋" w:cs="仿宋"/>
          <w:b/>
          <w:highlight w:val="none"/>
        </w:rPr>
      </w:pPr>
      <w:r>
        <w:rPr>
          <w:rFonts w:hint="eastAsia" w:ascii="仿宋" w:hAnsi="仿宋" w:eastAsia="仿宋" w:cs="仿宋"/>
          <w:kern w:val="1"/>
          <w:sz w:val="24"/>
          <w:szCs w:val="24"/>
          <w:highlight w:val="none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年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月</w:t>
      </w:r>
      <w:r>
        <w:rPr>
          <w:rFonts w:hint="eastAsia" w:ascii="仿宋" w:hAnsi="仿宋" w:eastAsia="仿宋" w:cs="仿宋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  <w:highlight w:val="none"/>
        </w:rPr>
        <w:t>日</w:t>
      </w:r>
      <w:r>
        <w:rPr>
          <w:rStyle w:val="8"/>
          <w:rFonts w:hint="eastAsia" w:ascii="仿宋" w:hAnsi="仿宋" w:eastAsia="仿宋" w:cs="仿宋"/>
          <w:b/>
          <w:highlight w:val="none"/>
        </w:rPr>
        <w:br w:type="page"/>
      </w:r>
    </w:p>
    <w:p w14:paraId="6CC95814">
      <w:pPr>
        <w:pStyle w:val="4"/>
        <w:outlineLvl w:val="1"/>
        <w:rPr>
          <w:highlight w:val="none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highlight w:val="none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4ZDc1ZjkyMDMxMTUyNTM5NGViM2Y4NTg4MzQwMTUifQ=="/>
  </w:docVars>
  <w:rsids>
    <w:rsidRoot w:val="00000000"/>
    <w:rsid w:val="0A225351"/>
    <w:rsid w:val="0A967714"/>
    <w:rsid w:val="11A61CA1"/>
    <w:rsid w:val="16A37EA8"/>
    <w:rsid w:val="17B96A21"/>
    <w:rsid w:val="1B8F06E3"/>
    <w:rsid w:val="1C4E02A4"/>
    <w:rsid w:val="20607045"/>
    <w:rsid w:val="216A2494"/>
    <w:rsid w:val="240316F7"/>
    <w:rsid w:val="24750259"/>
    <w:rsid w:val="27A213A4"/>
    <w:rsid w:val="325F6609"/>
    <w:rsid w:val="34813408"/>
    <w:rsid w:val="4523595B"/>
    <w:rsid w:val="49EE49CB"/>
    <w:rsid w:val="4A351199"/>
    <w:rsid w:val="4B1B76DB"/>
    <w:rsid w:val="54CE5ECE"/>
    <w:rsid w:val="5B774460"/>
    <w:rsid w:val="5DE365D3"/>
    <w:rsid w:val="5DF35DF7"/>
    <w:rsid w:val="5F7D0466"/>
    <w:rsid w:val="613506E6"/>
    <w:rsid w:val="63302B2F"/>
    <w:rsid w:val="6AE34011"/>
    <w:rsid w:val="6C0A1DFB"/>
    <w:rsid w:val="6D940775"/>
    <w:rsid w:val="769D77EC"/>
    <w:rsid w:val="7EA716E4"/>
    <w:rsid w:val="7FD4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2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styleId="4">
    <w:name w:val="Body Text"/>
    <w:basedOn w:val="1"/>
    <w:next w:val="1"/>
    <w:autoRedefine/>
    <w:qFormat/>
    <w:uiPriority w:val="6"/>
    <w:rPr>
      <w:b/>
      <w:kern w:val="1"/>
      <w:sz w:val="28"/>
    </w:rPr>
  </w:style>
  <w:style w:type="paragraph" w:customStyle="1" w:styleId="7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2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null3"/>
    <w:qFormat/>
    <w:uiPriority w:val="0"/>
    <w:rPr>
      <w:rFonts w:hint="eastAsia"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395</Words>
  <Characters>397</Characters>
  <Lines>0</Lines>
  <Paragraphs>0</Paragraphs>
  <TotalTime>0</TotalTime>
  <ScaleCrop>false</ScaleCrop>
  <LinksUpToDate>false</LinksUpToDate>
  <CharactersWithSpaces>661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✨陈陈陈陈陈，</cp:lastModifiedBy>
  <dcterms:modified xsi:type="dcterms:W3CDTF">2026-07-07T02:27:35Z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2F936674509C486F897944CC72B16AC6_13</vt:lpwstr>
  </property>
  <property fmtid="{D5CDD505-2E9C-101B-9397-08002B2CF9AE}" pid="4" name="KSOTemplateDocerSaveRecord">
    <vt:lpwstr>eyJoZGlkIjoiMDg4ZDc1ZjkyMDMxMTUyNTM5NGViM2Y4NTg4MzQwMTUiLCJ1c2VySWQiOiIyMDYxMTU1MjYifQ==</vt:lpwstr>
  </property>
</Properties>
</file>