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pPr w:leftFromText="180" w:rightFromText="180" w:vertAnchor="page" w:horzAnchor="page" w:tblpX="1012" w:tblpY="1845"/>
        <w:tblOverlap w:val="never"/>
        <w:tblW w:w="9954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2483"/>
        <w:gridCol w:w="6738"/>
      </w:tblGrid>
      <w:tr w14:paraId="188480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733" w:type="dxa"/>
            <w:vAlign w:val="center"/>
          </w:tcPr>
          <w:p w14:paraId="114CE850">
            <w:pPr>
              <w:pStyle w:val="1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40" w:firstLineChars="100"/>
              <w:jc w:val="both"/>
              <w:textAlignment w:val="auto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483" w:type="dxa"/>
            <w:vAlign w:val="center"/>
          </w:tcPr>
          <w:p w14:paraId="1EDD36D9">
            <w:pPr>
              <w:pStyle w:val="1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 w:bidi="ar-SA"/>
              </w:rPr>
              <w:t>营业执照</w:t>
            </w:r>
          </w:p>
        </w:tc>
        <w:tc>
          <w:tcPr>
            <w:tcW w:w="6738" w:type="dxa"/>
            <w:vAlign w:val="center"/>
          </w:tcPr>
          <w:p w14:paraId="26C4B17F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 w:bidi="ar-SA"/>
              </w:rPr>
              <w:t>供应商为具有独立承担民事责任能力的法人或其他组织或自然人，并出具合法有效的营业执照或事业法人证书等国家规定的相关证明，自然人参与的提供其身份证明；</w:t>
            </w:r>
          </w:p>
        </w:tc>
      </w:tr>
      <w:tr w14:paraId="2BBB9C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" w:type="dxa"/>
            <w:vAlign w:val="center"/>
          </w:tcPr>
          <w:p w14:paraId="2892A652">
            <w:pPr>
              <w:pStyle w:val="1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40" w:firstLineChars="100"/>
              <w:jc w:val="both"/>
              <w:textAlignment w:val="auto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2483" w:type="dxa"/>
            <w:vAlign w:val="center"/>
          </w:tcPr>
          <w:p w14:paraId="17CDD44B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 w:bidi="ar-SA"/>
              </w:rPr>
              <w:t>法定代表人身份证明、法定代表人授权委托书</w:t>
            </w:r>
          </w:p>
        </w:tc>
        <w:tc>
          <w:tcPr>
            <w:tcW w:w="6738" w:type="dxa"/>
            <w:vAlign w:val="center"/>
          </w:tcPr>
          <w:p w14:paraId="184F35B8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 w:bidi="ar-SA"/>
              </w:rPr>
              <w:t>法定代表人参加投标须提供法定代表人身份证明及身份证复印件；法定代表人授权他人参加投标，须提供法定代表人授权委托书及委托代理人身份证复印件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val="en-US" w:eastAsia="zh-CN" w:bidi="ar-SA"/>
              </w:rPr>
              <w:t>；</w:t>
            </w:r>
          </w:p>
        </w:tc>
      </w:tr>
      <w:tr w14:paraId="7B931F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733" w:type="dxa"/>
            <w:vAlign w:val="center"/>
          </w:tcPr>
          <w:p w14:paraId="743C3853">
            <w:pPr>
              <w:pStyle w:val="1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40" w:firstLineChars="100"/>
              <w:jc w:val="both"/>
              <w:textAlignment w:val="auto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2483" w:type="dxa"/>
            <w:vAlign w:val="center"/>
          </w:tcPr>
          <w:p w14:paraId="01D0DA11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 w:bidi="ar-SA"/>
              </w:rPr>
              <w:t>汉中市政府采购供应商资格承诺函</w:t>
            </w:r>
          </w:p>
        </w:tc>
        <w:tc>
          <w:tcPr>
            <w:tcW w:w="6738" w:type="dxa"/>
            <w:vAlign w:val="center"/>
          </w:tcPr>
          <w:p w14:paraId="4242FAC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 w:bidi="ar-SA"/>
              </w:rPr>
              <w:t>供应商须按照汉财办采管[2024]20 号文件通知要求，提供《汉中市政府采购供应商资格承诺函》；</w:t>
            </w:r>
          </w:p>
        </w:tc>
      </w:tr>
      <w:tr w14:paraId="34A6E1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733" w:type="dxa"/>
            <w:vAlign w:val="center"/>
          </w:tcPr>
          <w:p w14:paraId="52B8B384">
            <w:pPr>
              <w:pStyle w:val="1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240" w:firstLineChars="100"/>
              <w:jc w:val="both"/>
              <w:textAlignment w:val="auto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2483" w:type="dxa"/>
            <w:vAlign w:val="center"/>
          </w:tcPr>
          <w:p w14:paraId="01401A84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 w:bidi="ar-SA"/>
              </w:rPr>
              <w:t>中小企业声明函</w:t>
            </w:r>
          </w:p>
        </w:tc>
        <w:tc>
          <w:tcPr>
            <w:tcW w:w="6738" w:type="dxa"/>
            <w:vAlign w:val="center"/>
          </w:tcPr>
          <w:p w14:paraId="1AE1CFBD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 w:bidi="ar-SA"/>
              </w:rPr>
              <w:t>本项目专门面向中小企业采购，供应商应为中、小、微企业或监狱企业或残疾人福利性单位。供应商为中型、小型、微型企业的，提供《中小企业声明函》，供应商为监狱企业的，应提供监狱企业的证明文件；供应商为残疾人福利性单位的，应提供《残疾人福利性单位声明函》。</w:t>
            </w:r>
          </w:p>
        </w:tc>
      </w:tr>
    </w:tbl>
    <w:p w14:paraId="68419A7A"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60" w:lineRule="exact"/>
        <w:ind w:left="0" w:leftChars="0" w:right="0" w:firstLine="480" w:firstLineChars="200"/>
        <w:jc w:val="center"/>
        <w:textAlignment w:val="baseline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  <w:bookmarkStart w:id="0" w:name="_GoBack"/>
      <w:bookmarkEnd w:id="0"/>
    </w:p>
    <w:p w14:paraId="793F75A3"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20" w:lineRule="exact"/>
        <w:ind w:left="0" w:right="0" w:firstLine="48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Cs/>
          <w:caps/>
          <w:kern w:val="2"/>
          <w:sz w:val="24"/>
          <w:szCs w:val="24"/>
          <w:lang w:val="en-US" w:eastAsia="zh-CN" w:bidi="ar-SA"/>
        </w:rPr>
      </w:pPr>
    </w:p>
    <w:p w14:paraId="062634CA"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20" w:lineRule="exact"/>
        <w:ind w:left="0" w:right="0" w:firstLine="48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Cs/>
          <w:caps/>
          <w:kern w:val="2"/>
          <w:sz w:val="24"/>
          <w:szCs w:val="24"/>
          <w:lang w:val="en-US" w:eastAsia="zh-CN" w:bidi="ar-SA"/>
        </w:rPr>
      </w:pPr>
    </w:p>
    <w:p w14:paraId="00556B33"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20" w:lineRule="exact"/>
        <w:ind w:left="0" w:right="0" w:firstLine="48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Cs/>
          <w:caps/>
          <w:kern w:val="2"/>
          <w:sz w:val="24"/>
          <w:szCs w:val="24"/>
          <w:lang w:val="en-US" w:eastAsia="zh-CN" w:bidi="ar-SA"/>
        </w:rPr>
      </w:pPr>
    </w:p>
    <w:p w14:paraId="11CBEE46"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20" w:lineRule="exact"/>
        <w:ind w:left="0" w:right="0" w:firstLine="48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Cs/>
          <w:caps/>
          <w:kern w:val="2"/>
          <w:sz w:val="24"/>
          <w:szCs w:val="24"/>
          <w:lang w:val="en-US" w:eastAsia="zh-CN" w:bidi="ar-SA"/>
        </w:rPr>
      </w:pPr>
    </w:p>
    <w:p w14:paraId="7B959CB5"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20" w:lineRule="exact"/>
        <w:ind w:left="0" w:right="0" w:firstLine="48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Cs/>
          <w:caps/>
          <w:kern w:val="2"/>
          <w:sz w:val="24"/>
          <w:szCs w:val="24"/>
          <w:lang w:val="en-US" w:eastAsia="zh-CN" w:bidi="ar-SA"/>
        </w:rPr>
      </w:pPr>
    </w:p>
    <w:p w14:paraId="56F791FF">
      <w:pPr>
        <w:pStyle w:val="8"/>
        <w:rPr>
          <w:rFonts w:hint="eastAsia" w:asciiTheme="minorEastAsia" w:hAnsiTheme="minorEastAsia" w:eastAsiaTheme="minorEastAsia" w:cstheme="minorEastAsia"/>
          <w:bCs/>
          <w:caps/>
          <w:kern w:val="2"/>
          <w:sz w:val="24"/>
          <w:szCs w:val="24"/>
          <w:lang w:val="en-US" w:eastAsia="zh-CN" w:bidi="ar-SA"/>
        </w:rPr>
      </w:pPr>
    </w:p>
    <w:p w14:paraId="395C2887">
      <w:pPr>
        <w:pStyle w:val="8"/>
        <w:rPr>
          <w:rFonts w:hint="eastAsia" w:asciiTheme="minorEastAsia" w:hAnsiTheme="minorEastAsia" w:eastAsiaTheme="minorEastAsia" w:cstheme="minorEastAsia"/>
          <w:bCs/>
          <w:caps/>
          <w:kern w:val="2"/>
          <w:sz w:val="24"/>
          <w:szCs w:val="24"/>
          <w:lang w:val="en-US" w:eastAsia="zh-CN" w:bidi="ar-SA"/>
        </w:rPr>
      </w:pPr>
    </w:p>
    <w:p w14:paraId="2CEFA9FE">
      <w:pPr>
        <w:pStyle w:val="8"/>
        <w:rPr>
          <w:rFonts w:hint="eastAsia" w:asciiTheme="minorEastAsia" w:hAnsiTheme="minorEastAsia" w:eastAsiaTheme="minorEastAsia" w:cstheme="minorEastAsia"/>
          <w:bCs/>
          <w:caps/>
          <w:kern w:val="2"/>
          <w:sz w:val="24"/>
          <w:szCs w:val="24"/>
          <w:lang w:val="en-US" w:eastAsia="zh-CN" w:bidi="ar-SA"/>
        </w:rPr>
      </w:pPr>
    </w:p>
    <w:p w14:paraId="60679387">
      <w:pPr>
        <w:pStyle w:val="8"/>
        <w:rPr>
          <w:rFonts w:hint="eastAsia" w:asciiTheme="minorEastAsia" w:hAnsiTheme="minorEastAsia" w:eastAsiaTheme="minorEastAsia" w:cstheme="minorEastAsia"/>
          <w:bCs/>
          <w:caps/>
          <w:kern w:val="2"/>
          <w:sz w:val="24"/>
          <w:szCs w:val="24"/>
          <w:lang w:val="en-US" w:eastAsia="zh-CN" w:bidi="ar-SA"/>
        </w:rPr>
      </w:pPr>
    </w:p>
    <w:p w14:paraId="44B0C754">
      <w:pPr>
        <w:pStyle w:val="8"/>
        <w:rPr>
          <w:rFonts w:hint="eastAsia" w:asciiTheme="minorEastAsia" w:hAnsiTheme="minorEastAsia" w:eastAsiaTheme="minorEastAsia" w:cstheme="minorEastAsia"/>
          <w:bCs/>
          <w:caps/>
          <w:kern w:val="2"/>
          <w:sz w:val="24"/>
          <w:szCs w:val="24"/>
          <w:lang w:val="en-US" w:eastAsia="zh-CN" w:bidi="ar-SA"/>
        </w:rPr>
      </w:pPr>
    </w:p>
    <w:p w14:paraId="101188BA">
      <w:pPr>
        <w:pStyle w:val="8"/>
        <w:rPr>
          <w:rFonts w:hint="eastAsia" w:asciiTheme="minorEastAsia" w:hAnsiTheme="minorEastAsia" w:eastAsiaTheme="minorEastAsia" w:cstheme="minorEastAsia"/>
          <w:bCs/>
          <w:caps/>
          <w:kern w:val="2"/>
          <w:sz w:val="24"/>
          <w:szCs w:val="24"/>
          <w:lang w:val="en-US" w:eastAsia="zh-CN" w:bidi="ar-SA"/>
        </w:rPr>
      </w:pPr>
    </w:p>
    <w:p w14:paraId="70D475E6">
      <w:pPr>
        <w:pStyle w:val="8"/>
        <w:rPr>
          <w:rFonts w:hint="eastAsia" w:asciiTheme="minorEastAsia" w:hAnsiTheme="minorEastAsia" w:eastAsiaTheme="minorEastAsia" w:cstheme="minorEastAsia"/>
          <w:bCs/>
          <w:caps/>
          <w:kern w:val="2"/>
          <w:sz w:val="24"/>
          <w:szCs w:val="24"/>
          <w:lang w:val="en-US" w:eastAsia="zh-CN" w:bidi="ar-SA"/>
        </w:rPr>
      </w:pPr>
    </w:p>
    <w:p w14:paraId="65FBBA15">
      <w:pPr>
        <w:pStyle w:val="8"/>
        <w:rPr>
          <w:rFonts w:hint="eastAsia" w:asciiTheme="minorEastAsia" w:hAnsiTheme="minorEastAsia" w:eastAsiaTheme="minorEastAsia" w:cstheme="minorEastAsia"/>
          <w:bCs/>
          <w:caps/>
          <w:kern w:val="2"/>
          <w:sz w:val="24"/>
          <w:szCs w:val="24"/>
          <w:lang w:val="en-US" w:eastAsia="zh-CN" w:bidi="ar-SA"/>
        </w:rPr>
      </w:pPr>
    </w:p>
    <w:p w14:paraId="6559E6BB">
      <w:pPr>
        <w:pStyle w:val="8"/>
        <w:rPr>
          <w:rFonts w:hint="eastAsia" w:asciiTheme="minorEastAsia" w:hAnsiTheme="minorEastAsia" w:eastAsiaTheme="minorEastAsia" w:cstheme="minorEastAsia"/>
          <w:bCs/>
          <w:caps/>
          <w:kern w:val="2"/>
          <w:sz w:val="24"/>
          <w:szCs w:val="24"/>
          <w:lang w:val="en-US" w:eastAsia="zh-CN" w:bidi="ar-SA"/>
        </w:rPr>
      </w:pPr>
    </w:p>
    <w:p w14:paraId="4D0131AE">
      <w:pPr>
        <w:pStyle w:val="8"/>
        <w:rPr>
          <w:rFonts w:hint="eastAsia" w:asciiTheme="minorEastAsia" w:hAnsiTheme="minorEastAsia" w:eastAsiaTheme="minorEastAsia" w:cstheme="minorEastAsia"/>
          <w:bCs/>
          <w:caps/>
          <w:kern w:val="2"/>
          <w:sz w:val="24"/>
          <w:szCs w:val="24"/>
          <w:lang w:val="en-US" w:eastAsia="zh-CN" w:bidi="ar-SA"/>
        </w:rPr>
      </w:pPr>
    </w:p>
    <w:p w14:paraId="00C4BCA6">
      <w:pPr>
        <w:pStyle w:val="8"/>
        <w:rPr>
          <w:rFonts w:hint="eastAsia" w:asciiTheme="minorEastAsia" w:hAnsiTheme="minorEastAsia" w:eastAsiaTheme="minorEastAsia" w:cstheme="minorEastAsia"/>
          <w:bCs/>
          <w:caps/>
          <w:kern w:val="2"/>
          <w:sz w:val="24"/>
          <w:szCs w:val="24"/>
          <w:lang w:val="en-US" w:eastAsia="zh-CN" w:bidi="ar-SA"/>
        </w:rPr>
      </w:pPr>
    </w:p>
    <w:p w14:paraId="0196DF08">
      <w:pPr>
        <w:pStyle w:val="8"/>
        <w:rPr>
          <w:rFonts w:hint="eastAsia" w:asciiTheme="minorEastAsia" w:hAnsiTheme="minorEastAsia" w:eastAsiaTheme="minorEastAsia" w:cstheme="minorEastAsia"/>
          <w:bCs/>
          <w:caps/>
          <w:kern w:val="2"/>
          <w:sz w:val="24"/>
          <w:szCs w:val="24"/>
          <w:lang w:val="en-US" w:eastAsia="zh-CN" w:bidi="ar-SA"/>
        </w:rPr>
      </w:pPr>
    </w:p>
    <w:p w14:paraId="27F35F35">
      <w:pPr>
        <w:pStyle w:val="8"/>
        <w:rPr>
          <w:rFonts w:hint="eastAsia" w:asciiTheme="minorEastAsia" w:hAnsiTheme="minorEastAsia" w:eastAsiaTheme="minorEastAsia" w:cstheme="minorEastAsia"/>
          <w:bCs/>
          <w:caps/>
          <w:kern w:val="2"/>
          <w:sz w:val="24"/>
          <w:szCs w:val="24"/>
          <w:lang w:val="en-US" w:eastAsia="zh-CN" w:bidi="ar-SA"/>
        </w:rPr>
      </w:pPr>
    </w:p>
    <w:p w14:paraId="1C64B85C">
      <w:pPr>
        <w:pStyle w:val="8"/>
        <w:rPr>
          <w:rFonts w:hint="eastAsia" w:asciiTheme="minorEastAsia" w:hAnsiTheme="minorEastAsia" w:eastAsiaTheme="minorEastAsia" w:cstheme="minorEastAsia"/>
          <w:bCs/>
          <w:caps/>
          <w:kern w:val="2"/>
          <w:sz w:val="24"/>
          <w:szCs w:val="24"/>
          <w:lang w:val="en-US" w:eastAsia="zh-CN" w:bidi="ar-SA"/>
        </w:rPr>
      </w:pPr>
    </w:p>
    <w:p w14:paraId="286C9D7E">
      <w:pPr>
        <w:pStyle w:val="8"/>
        <w:rPr>
          <w:rFonts w:hint="eastAsia" w:asciiTheme="minorEastAsia" w:hAnsiTheme="minorEastAsia" w:eastAsiaTheme="minorEastAsia" w:cstheme="minorEastAsia"/>
          <w:bCs/>
          <w:caps/>
          <w:kern w:val="2"/>
          <w:sz w:val="24"/>
          <w:szCs w:val="24"/>
          <w:lang w:val="en-US" w:eastAsia="zh-CN" w:bidi="ar-SA"/>
        </w:rPr>
      </w:pPr>
    </w:p>
    <w:p w14:paraId="77068138">
      <w:pPr>
        <w:pStyle w:val="8"/>
        <w:rPr>
          <w:rFonts w:hint="eastAsia" w:asciiTheme="minorEastAsia" w:hAnsiTheme="minorEastAsia" w:eastAsiaTheme="minorEastAsia" w:cstheme="minorEastAsia"/>
          <w:bCs/>
          <w:caps/>
          <w:kern w:val="2"/>
          <w:sz w:val="24"/>
          <w:szCs w:val="24"/>
          <w:lang w:val="en-US" w:eastAsia="zh-CN" w:bidi="ar-SA"/>
        </w:rPr>
      </w:pPr>
    </w:p>
    <w:p w14:paraId="0BD134F6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60" w:lineRule="exact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4B2DE73A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①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  <w:t xml:space="preserve">供应商为具有独立承担民事责任能力的法人或其他组织或自然人，并出具合法有效的营业执照或事业法人证书等国家规定的相关证明，自然人参与的提供其身份证明； </w:t>
      </w:r>
    </w:p>
    <w:p w14:paraId="0752B714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60" w:lineRule="exact"/>
        <w:ind w:firstLine="560" w:firstLineChars="20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</w:p>
    <w:p w14:paraId="53A4FAAE"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20" w:lineRule="exact"/>
        <w:ind w:left="0" w:right="0" w:firstLine="48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Cs/>
          <w:caps/>
          <w:kern w:val="2"/>
          <w:sz w:val="24"/>
          <w:szCs w:val="24"/>
          <w:lang w:val="en-US" w:eastAsia="zh-CN" w:bidi="ar-SA"/>
        </w:rPr>
      </w:pPr>
    </w:p>
    <w:p w14:paraId="3BD2620E">
      <w:pPr>
        <w:pStyle w:val="2"/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6CEB9F92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60" w:lineRule="exact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②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  <w:t>法定代表人参加投标须提供法定代表人身份证明及身份证复印件；法定代表人授权他人参加投标，须提供法定代表人授权委托书及委托代理人身份证复印件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-SA"/>
        </w:rPr>
        <w:t>；</w:t>
      </w:r>
    </w:p>
    <w:p w14:paraId="1F95CFC0">
      <w:pPr>
        <w:pStyle w:val="4"/>
        <w:spacing w:line="240" w:lineRule="auto"/>
        <w:jc w:val="center"/>
        <w:rPr>
          <w:rFonts w:asciiTheme="minorEastAsia" w:hAnsiTheme="minorEastAsia" w:eastAsiaTheme="minorEastAsia" w:cstheme="minorEastAsia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  <w:lang w:val="en-US" w:eastAsia="zh-CN"/>
        </w:rPr>
        <w:t>2.1</w:t>
      </w:r>
      <w:r>
        <w:rPr>
          <w:rFonts w:hint="eastAsia" w:asciiTheme="minorEastAsia" w:hAnsiTheme="minorEastAsia" w:eastAsiaTheme="minorEastAsia" w:cstheme="minorEastAsia"/>
          <w:sz w:val="36"/>
          <w:szCs w:val="36"/>
        </w:rPr>
        <w:t>法定代表人证明书</w:t>
      </w:r>
    </w:p>
    <w:tbl>
      <w:tblPr>
        <w:tblStyle w:val="11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460"/>
        <w:gridCol w:w="1485"/>
        <w:gridCol w:w="1336"/>
        <w:gridCol w:w="2639"/>
      </w:tblGrid>
      <w:tr w14:paraId="25D95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gridSpan w:val="5"/>
          </w:tcPr>
          <w:p w14:paraId="16B74F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致：</w:t>
            </w:r>
          </w:p>
        </w:tc>
      </w:tr>
      <w:tr w14:paraId="363CB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restart"/>
          </w:tcPr>
          <w:p w14:paraId="42490A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 w:firstLine="240" w:firstLineChars="100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  <w:p w14:paraId="14AA33C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 w:firstLine="240" w:firstLineChars="100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  <w:p w14:paraId="20FF56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 w:firstLine="240" w:firstLineChars="100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企</w:t>
            </w:r>
          </w:p>
          <w:p w14:paraId="54201C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 w:firstLine="240" w:firstLineChars="100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业</w:t>
            </w:r>
          </w:p>
          <w:p w14:paraId="01695C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 w:firstLine="240" w:firstLineChars="100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法</w:t>
            </w:r>
          </w:p>
          <w:p w14:paraId="33B839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 w:firstLine="240" w:firstLineChars="100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人</w:t>
            </w:r>
          </w:p>
        </w:tc>
        <w:tc>
          <w:tcPr>
            <w:tcW w:w="2460" w:type="dxa"/>
          </w:tcPr>
          <w:p w14:paraId="1FC7BB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 xml:space="preserve">企 业 名 称 </w:t>
            </w:r>
          </w:p>
        </w:tc>
        <w:tc>
          <w:tcPr>
            <w:tcW w:w="5460" w:type="dxa"/>
            <w:gridSpan w:val="3"/>
          </w:tcPr>
          <w:p w14:paraId="7BB27A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377CF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continue"/>
          </w:tcPr>
          <w:p w14:paraId="765367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2460" w:type="dxa"/>
          </w:tcPr>
          <w:p w14:paraId="15F320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法 定 地 址</w:t>
            </w:r>
          </w:p>
        </w:tc>
        <w:tc>
          <w:tcPr>
            <w:tcW w:w="5460" w:type="dxa"/>
            <w:gridSpan w:val="3"/>
          </w:tcPr>
          <w:p w14:paraId="134BB8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0BD50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continue"/>
          </w:tcPr>
          <w:p w14:paraId="07C53BD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2460" w:type="dxa"/>
          </w:tcPr>
          <w:p w14:paraId="7E7E1A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邮 政 编 码</w:t>
            </w:r>
          </w:p>
        </w:tc>
        <w:tc>
          <w:tcPr>
            <w:tcW w:w="5460" w:type="dxa"/>
            <w:gridSpan w:val="3"/>
          </w:tcPr>
          <w:p w14:paraId="35C2FB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44781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continue"/>
          </w:tcPr>
          <w:p w14:paraId="5BD267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2460" w:type="dxa"/>
          </w:tcPr>
          <w:p w14:paraId="5E0296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网       址</w:t>
            </w:r>
          </w:p>
        </w:tc>
        <w:tc>
          <w:tcPr>
            <w:tcW w:w="5460" w:type="dxa"/>
            <w:gridSpan w:val="3"/>
          </w:tcPr>
          <w:p w14:paraId="246241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36812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continue"/>
          </w:tcPr>
          <w:p w14:paraId="1C2D32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2460" w:type="dxa"/>
          </w:tcPr>
          <w:p w14:paraId="28E27F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工商登记机关</w:t>
            </w:r>
          </w:p>
        </w:tc>
        <w:tc>
          <w:tcPr>
            <w:tcW w:w="5460" w:type="dxa"/>
            <w:gridSpan w:val="3"/>
          </w:tcPr>
          <w:p w14:paraId="33F3C6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 w:firstLine="2400" w:firstLineChars="1000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26877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080" w:type="dxa"/>
            <w:vMerge w:val="continue"/>
          </w:tcPr>
          <w:p w14:paraId="291D56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2460" w:type="dxa"/>
            <w:vAlign w:val="center"/>
          </w:tcPr>
          <w:p w14:paraId="6727E6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税务登记机关</w:t>
            </w:r>
          </w:p>
        </w:tc>
        <w:tc>
          <w:tcPr>
            <w:tcW w:w="5460" w:type="dxa"/>
            <w:gridSpan w:val="3"/>
          </w:tcPr>
          <w:p w14:paraId="0A262B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23F25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1080" w:type="dxa"/>
            <w:vMerge w:val="continue"/>
          </w:tcPr>
          <w:p w14:paraId="78E9A8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2460" w:type="dxa"/>
          </w:tcPr>
          <w:p w14:paraId="242B06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机构代码证号</w:t>
            </w:r>
          </w:p>
          <w:p w14:paraId="0A8573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（或统一社会信用代码证号）</w:t>
            </w:r>
          </w:p>
        </w:tc>
        <w:tc>
          <w:tcPr>
            <w:tcW w:w="5460" w:type="dxa"/>
            <w:gridSpan w:val="3"/>
          </w:tcPr>
          <w:p w14:paraId="0EB27B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36947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restart"/>
            <w:vAlign w:val="center"/>
          </w:tcPr>
          <w:p w14:paraId="53535A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法 定</w:t>
            </w:r>
          </w:p>
          <w:p w14:paraId="56C180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代 表</w:t>
            </w:r>
          </w:p>
          <w:p w14:paraId="431397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 w:firstLine="240" w:firstLineChars="100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人</w:t>
            </w:r>
          </w:p>
        </w:tc>
        <w:tc>
          <w:tcPr>
            <w:tcW w:w="2460" w:type="dxa"/>
          </w:tcPr>
          <w:p w14:paraId="14BAB6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 w:firstLine="240" w:firstLineChars="100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姓    名</w:t>
            </w:r>
          </w:p>
        </w:tc>
        <w:tc>
          <w:tcPr>
            <w:tcW w:w="1485" w:type="dxa"/>
          </w:tcPr>
          <w:p w14:paraId="0D4A2B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</w:tcPr>
          <w:p w14:paraId="046BE64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639" w:type="dxa"/>
          </w:tcPr>
          <w:p w14:paraId="4D3E23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62302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continue"/>
          </w:tcPr>
          <w:p w14:paraId="15C0C1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2460" w:type="dxa"/>
          </w:tcPr>
          <w:p w14:paraId="33D509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 w:firstLine="240" w:firstLineChars="100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职    务</w:t>
            </w:r>
          </w:p>
        </w:tc>
        <w:tc>
          <w:tcPr>
            <w:tcW w:w="1485" w:type="dxa"/>
          </w:tcPr>
          <w:p w14:paraId="695512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</w:tcPr>
          <w:p w14:paraId="45A1EA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联系电话</w:t>
            </w:r>
          </w:p>
        </w:tc>
        <w:tc>
          <w:tcPr>
            <w:tcW w:w="2639" w:type="dxa"/>
          </w:tcPr>
          <w:p w14:paraId="6CBB99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04C71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80" w:type="dxa"/>
            <w:vMerge w:val="continue"/>
          </w:tcPr>
          <w:p w14:paraId="32D02C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2460" w:type="dxa"/>
          </w:tcPr>
          <w:p w14:paraId="55C6EAF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 w:firstLine="240" w:firstLineChars="100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传    真</w:t>
            </w:r>
          </w:p>
        </w:tc>
        <w:tc>
          <w:tcPr>
            <w:tcW w:w="5460" w:type="dxa"/>
            <w:gridSpan w:val="3"/>
          </w:tcPr>
          <w:p w14:paraId="10D01B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4CCFE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</w:trPr>
        <w:tc>
          <w:tcPr>
            <w:tcW w:w="1080" w:type="dxa"/>
            <w:vMerge w:val="restart"/>
          </w:tcPr>
          <w:p w14:paraId="2CD65B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  <w:p w14:paraId="6F3ED5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  <w:p w14:paraId="597A32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  <w:p w14:paraId="0A5BB8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法定代表人（负责人）身份证</w:t>
            </w:r>
          </w:p>
        </w:tc>
        <w:tc>
          <w:tcPr>
            <w:tcW w:w="3945" w:type="dxa"/>
            <w:gridSpan w:val="2"/>
            <w:vMerge w:val="restart"/>
            <w:vAlign w:val="center"/>
          </w:tcPr>
          <w:p w14:paraId="2E4699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  <w:p w14:paraId="765DA2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center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  <w:p w14:paraId="53F343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center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  <w:p w14:paraId="6690EF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center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  <w:p w14:paraId="5CD2D6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center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3975" w:type="dxa"/>
            <w:gridSpan w:val="2"/>
          </w:tcPr>
          <w:p w14:paraId="15491D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（法定代表人签字）</w:t>
            </w:r>
          </w:p>
        </w:tc>
      </w:tr>
      <w:tr w14:paraId="7E158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</w:trPr>
        <w:tc>
          <w:tcPr>
            <w:tcW w:w="1080" w:type="dxa"/>
            <w:vMerge w:val="continue"/>
          </w:tcPr>
          <w:p w14:paraId="014A83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3945" w:type="dxa"/>
            <w:gridSpan w:val="2"/>
            <w:vMerge w:val="continue"/>
          </w:tcPr>
          <w:p w14:paraId="3E2D4E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center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3975" w:type="dxa"/>
            <w:gridSpan w:val="2"/>
          </w:tcPr>
          <w:p w14:paraId="6E2EA46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  <w:p w14:paraId="0F99F9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  <w:p w14:paraId="42A179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  <w:p w14:paraId="470FE9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 w:firstLine="120" w:firstLineChars="50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（公章）</w:t>
            </w:r>
          </w:p>
          <w:p w14:paraId="6FC116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 xml:space="preserve">   </w:t>
            </w:r>
          </w:p>
          <w:p w14:paraId="59354D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 w:firstLine="1440" w:firstLineChars="600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年  月  日</w:t>
            </w:r>
          </w:p>
        </w:tc>
      </w:tr>
    </w:tbl>
    <w:p w14:paraId="23555807">
      <w:pPr>
        <w:spacing w:line="480" w:lineRule="exact"/>
        <w:ind w:right="-99" w:rightChars="-47"/>
        <w:outlineLvl w:val="1"/>
        <w:rPr>
          <w:rFonts w:asciiTheme="minorEastAsia" w:hAnsiTheme="minorEastAsia" w:eastAsiaTheme="minorEastAsia" w:cstheme="minorEastAsia"/>
          <w:b/>
          <w:bCs/>
          <w:sz w:val="28"/>
          <w:szCs w:val="28"/>
        </w:rPr>
        <w:sectPr>
          <w:pgSz w:w="11907" w:h="16840"/>
          <w:pgMar w:top="1440" w:right="1080" w:bottom="1440" w:left="1080" w:header="851" w:footer="992" w:gutter="0"/>
          <w:pgNumType w:fmt="decimal"/>
          <w:cols w:space="720" w:num="1"/>
          <w:docGrid w:linePitch="312" w:charSpace="0"/>
        </w:sectPr>
      </w:pPr>
    </w:p>
    <w:p w14:paraId="7CFD7025">
      <w:pPr>
        <w:pStyle w:val="4"/>
        <w:spacing w:line="240" w:lineRule="auto"/>
        <w:jc w:val="center"/>
        <w:rPr>
          <w:rFonts w:asciiTheme="minorEastAsia" w:hAnsiTheme="minorEastAsia" w:eastAsiaTheme="minorEastAsia" w:cstheme="minorEastAsia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  <w:lang w:val="en-US" w:eastAsia="zh-CN"/>
        </w:rPr>
        <w:t>2.2</w:t>
      </w:r>
      <w:r>
        <w:rPr>
          <w:rFonts w:hint="eastAsia" w:asciiTheme="minorEastAsia" w:hAnsiTheme="minorEastAsia" w:eastAsiaTheme="minorEastAsia" w:cstheme="minorEastAsia"/>
          <w:sz w:val="36"/>
          <w:szCs w:val="36"/>
        </w:rPr>
        <w:t>、法定代表人授权书</w:t>
      </w:r>
    </w:p>
    <w:tbl>
      <w:tblPr>
        <w:tblStyle w:val="11"/>
        <w:tblW w:w="916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803"/>
        <w:gridCol w:w="1871"/>
        <w:gridCol w:w="1126"/>
        <w:gridCol w:w="1440"/>
        <w:gridCol w:w="2400"/>
      </w:tblGrid>
      <w:tr w14:paraId="1FDCA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8" w:type="dxa"/>
            <w:gridSpan w:val="6"/>
          </w:tcPr>
          <w:p w14:paraId="4606EFB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致：</w:t>
            </w:r>
          </w:p>
        </w:tc>
      </w:tr>
      <w:tr w14:paraId="6C582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528" w:type="dxa"/>
            <w:vMerge w:val="restart"/>
            <w:vAlign w:val="center"/>
          </w:tcPr>
          <w:p w14:paraId="055FB6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被</w:t>
            </w:r>
          </w:p>
          <w:p w14:paraId="3B91E2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授</w:t>
            </w:r>
          </w:p>
          <w:p w14:paraId="061A04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权</w:t>
            </w:r>
          </w:p>
          <w:p w14:paraId="68B325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人</w:t>
            </w:r>
          </w:p>
        </w:tc>
        <w:tc>
          <w:tcPr>
            <w:tcW w:w="1803" w:type="dxa"/>
          </w:tcPr>
          <w:p w14:paraId="10B8B8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姓    名</w:t>
            </w:r>
          </w:p>
        </w:tc>
        <w:tc>
          <w:tcPr>
            <w:tcW w:w="2997" w:type="dxa"/>
            <w:gridSpan w:val="2"/>
          </w:tcPr>
          <w:p w14:paraId="69A70E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1440" w:type="dxa"/>
          </w:tcPr>
          <w:p w14:paraId="33BEDD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400" w:type="dxa"/>
          </w:tcPr>
          <w:p w14:paraId="023F13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4C699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528" w:type="dxa"/>
            <w:vMerge w:val="continue"/>
          </w:tcPr>
          <w:p w14:paraId="26BD0B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1803" w:type="dxa"/>
          </w:tcPr>
          <w:p w14:paraId="0347859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职    务</w:t>
            </w:r>
          </w:p>
        </w:tc>
        <w:tc>
          <w:tcPr>
            <w:tcW w:w="2997" w:type="dxa"/>
            <w:gridSpan w:val="2"/>
          </w:tcPr>
          <w:p w14:paraId="3B277F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1440" w:type="dxa"/>
          </w:tcPr>
          <w:p w14:paraId="603B5D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400" w:type="dxa"/>
          </w:tcPr>
          <w:p w14:paraId="538C31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373AD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 w14:paraId="1A83CB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1803" w:type="dxa"/>
          </w:tcPr>
          <w:p w14:paraId="3DEA10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联系电话</w:t>
            </w:r>
          </w:p>
        </w:tc>
        <w:tc>
          <w:tcPr>
            <w:tcW w:w="2997" w:type="dxa"/>
            <w:gridSpan w:val="2"/>
          </w:tcPr>
          <w:p w14:paraId="64B08E9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1440" w:type="dxa"/>
          </w:tcPr>
          <w:p w14:paraId="06C997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图文传真</w:t>
            </w:r>
          </w:p>
        </w:tc>
        <w:tc>
          <w:tcPr>
            <w:tcW w:w="2400" w:type="dxa"/>
          </w:tcPr>
          <w:p w14:paraId="4A0096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3FAB4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 w14:paraId="2FB867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1803" w:type="dxa"/>
          </w:tcPr>
          <w:p w14:paraId="59ACA4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通讯地址</w:t>
            </w:r>
          </w:p>
        </w:tc>
        <w:tc>
          <w:tcPr>
            <w:tcW w:w="6837" w:type="dxa"/>
            <w:gridSpan w:val="4"/>
          </w:tcPr>
          <w:p w14:paraId="35B1D3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003BD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 w14:paraId="3926FF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1803" w:type="dxa"/>
          </w:tcPr>
          <w:p w14:paraId="135DE9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网    址</w:t>
            </w:r>
          </w:p>
        </w:tc>
        <w:tc>
          <w:tcPr>
            <w:tcW w:w="6837" w:type="dxa"/>
            <w:gridSpan w:val="4"/>
          </w:tcPr>
          <w:p w14:paraId="69CEDD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7B398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restart"/>
          </w:tcPr>
          <w:p w14:paraId="16EBD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被</w:t>
            </w:r>
          </w:p>
          <w:p w14:paraId="3726AD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授</w:t>
            </w:r>
          </w:p>
          <w:p w14:paraId="151186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权</w:t>
            </w:r>
          </w:p>
          <w:p w14:paraId="343F67C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项</w:t>
            </w:r>
          </w:p>
          <w:p w14:paraId="4ECC88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目</w:t>
            </w:r>
          </w:p>
          <w:p w14:paraId="64D7FD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与</w:t>
            </w:r>
          </w:p>
          <w:p w14:paraId="0B1B96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内</w:t>
            </w:r>
          </w:p>
          <w:p w14:paraId="25EC8F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容</w:t>
            </w:r>
          </w:p>
        </w:tc>
        <w:tc>
          <w:tcPr>
            <w:tcW w:w="1803" w:type="dxa"/>
          </w:tcPr>
          <w:p w14:paraId="6874BC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  <w:lang w:eastAsia="zh-CN"/>
              </w:rPr>
              <w:t>采购</w:t>
            </w: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6837" w:type="dxa"/>
            <w:gridSpan w:val="4"/>
          </w:tcPr>
          <w:p w14:paraId="059408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</w:tr>
      <w:tr w14:paraId="113EA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 w14:paraId="49D318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1803" w:type="dxa"/>
          </w:tcPr>
          <w:p w14:paraId="428CE3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  <w:lang w:eastAsia="zh-CN"/>
              </w:rPr>
              <w:t>采购项目</w:t>
            </w: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编号</w:t>
            </w:r>
          </w:p>
        </w:tc>
        <w:tc>
          <w:tcPr>
            <w:tcW w:w="6837" w:type="dxa"/>
            <w:gridSpan w:val="4"/>
          </w:tcPr>
          <w:p w14:paraId="0542EB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654D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 w14:paraId="1756EC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1803" w:type="dxa"/>
          </w:tcPr>
          <w:p w14:paraId="7BA611C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  <w:lang w:eastAsia="zh-CN"/>
              </w:rPr>
              <w:t>采购包号</w:t>
            </w:r>
          </w:p>
        </w:tc>
        <w:tc>
          <w:tcPr>
            <w:tcW w:w="6837" w:type="dxa"/>
            <w:gridSpan w:val="4"/>
          </w:tcPr>
          <w:p w14:paraId="4511EF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96D2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 w14:paraId="25CF2E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1803" w:type="dxa"/>
            <w:vAlign w:val="center"/>
          </w:tcPr>
          <w:p w14:paraId="3FF0F5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both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授权范围</w:t>
            </w:r>
          </w:p>
        </w:tc>
        <w:tc>
          <w:tcPr>
            <w:tcW w:w="6837" w:type="dxa"/>
            <w:gridSpan w:val="4"/>
          </w:tcPr>
          <w:p w14:paraId="29CD17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全权办理本次采购项目的磋商、现场澄清、联系、洽谈、签约、执行等具体事务，签署全部有关文件、文书、协议及合同。</w:t>
            </w:r>
          </w:p>
        </w:tc>
      </w:tr>
      <w:tr w14:paraId="2649D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28" w:type="dxa"/>
            <w:vMerge w:val="continue"/>
          </w:tcPr>
          <w:p w14:paraId="448E48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1803" w:type="dxa"/>
          </w:tcPr>
          <w:p w14:paraId="2B5C51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法律责任</w:t>
            </w:r>
          </w:p>
        </w:tc>
        <w:tc>
          <w:tcPr>
            <w:tcW w:w="6837" w:type="dxa"/>
            <w:gridSpan w:val="4"/>
          </w:tcPr>
          <w:p w14:paraId="4B9458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7A4AF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 w14:paraId="1112C8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1803" w:type="dxa"/>
            <w:vAlign w:val="center"/>
          </w:tcPr>
          <w:p w14:paraId="291611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授权期限</w:t>
            </w:r>
          </w:p>
        </w:tc>
        <w:tc>
          <w:tcPr>
            <w:tcW w:w="6837" w:type="dxa"/>
            <w:gridSpan w:val="4"/>
            <w:vAlign w:val="center"/>
          </w:tcPr>
          <w:p w14:paraId="5C0AFE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本授权书自磋商大会之日计算有效期为</w:t>
            </w: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天</w:t>
            </w:r>
          </w:p>
        </w:tc>
      </w:tr>
      <w:tr w14:paraId="6DB4E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202" w:type="dxa"/>
            <w:gridSpan w:val="3"/>
          </w:tcPr>
          <w:p w14:paraId="06BA8E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 w:firstLine="560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被授权人身份证</w:t>
            </w:r>
          </w:p>
        </w:tc>
        <w:tc>
          <w:tcPr>
            <w:tcW w:w="4966" w:type="dxa"/>
            <w:gridSpan w:val="3"/>
          </w:tcPr>
          <w:p w14:paraId="202675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 w:firstLine="480" w:firstLineChars="200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法定代表人签署栏</w:t>
            </w:r>
          </w:p>
        </w:tc>
      </w:tr>
      <w:tr w14:paraId="33F76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</w:trPr>
        <w:tc>
          <w:tcPr>
            <w:tcW w:w="4202" w:type="dxa"/>
            <w:gridSpan w:val="3"/>
            <w:vMerge w:val="restart"/>
            <w:vAlign w:val="center"/>
          </w:tcPr>
          <w:p w14:paraId="06A518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  <w:p w14:paraId="4C3BD3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center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  <w:p w14:paraId="0C4104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center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  <w:p w14:paraId="477ECA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center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  <w:p w14:paraId="2FD3A6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center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4966" w:type="dxa"/>
            <w:gridSpan w:val="3"/>
          </w:tcPr>
          <w:p w14:paraId="145CCE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 w:firstLine="480" w:firstLineChars="200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  <w:p w14:paraId="47E34E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 w:firstLine="480" w:firstLineChars="200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（签字或盖章）</w:t>
            </w:r>
          </w:p>
        </w:tc>
      </w:tr>
      <w:tr w14:paraId="5AF70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2" w:hRule="atLeast"/>
        </w:trPr>
        <w:tc>
          <w:tcPr>
            <w:tcW w:w="4202" w:type="dxa"/>
            <w:gridSpan w:val="3"/>
            <w:vMerge w:val="continue"/>
          </w:tcPr>
          <w:p w14:paraId="3572EE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center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</w:tc>
        <w:tc>
          <w:tcPr>
            <w:tcW w:w="4966" w:type="dxa"/>
            <w:gridSpan w:val="3"/>
          </w:tcPr>
          <w:p w14:paraId="1EEB8E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  <w:p w14:paraId="1F93B7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 xml:space="preserve">        </w:t>
            </w:r>
          </w:p>
          <w:p w14:paraId="7288FD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 w:firstLine="480" w:firstLineChars="200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>（公章）</w:t>
            </w:r>
          </w:p>
          <w:p w14:paraId="5025AB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 xml:space="preserve">                  </w:t>
            </w:r>
          </w:p>
          <w:p w14:paraId="1CD005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 w:firstLine="2040" w:firstLineChars="850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</w:p>
          <w:p w14:paraId="21CD58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right="-99" w:rightChars="-47" w:firstLine="2280" w:firstLineChars="950"/>
              <w:jc w:val="left"/>
              <w:rPr>
                <w:rFonts w:asciiTheme="minorEastAsia" w:hAnsiTheme="minorEastAsia" w:eastAsiaTheme="minorEastAsia" w:cstheme="minorEastAsia"/>
                <w:bCs/>
                <w:cap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aps/>
                <w:sz w:val="24"/>
                <w:szCs w:val="24"/>
              </w:rPr>
              <w:t xml:space="preserve"> 年  月  日</w:t>
            </w:r>
          </w:p>
        </w:tc>
      </w:tr>
    </w:tbl>
    <w:p w14:paraId="7DAB1CAB"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20" w:lineRule="exact"/>
        <w:ind w:left="0" w:right="0" w:firstLine="48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Cs/>
          <w:caps/>
          <w:kern w:val="2"/>
          <w:sz w:val="24"/>
          <w:szCs w:val="24"/>
          <w:lang w:val="en-US" w:eastAsia="zh-CN" w:bidi="ar-SA"/>
        </w:rPr>
        <w:sectPr>
          <w:pgSz w:w="11907" w:h="16840"/>
          <w:pgMar w:top="1440" w:right="1080" w:bottom="1440" w:left="1080" w:header="851" w:footer="992" w:gutter="0"/>
          <w:pgNumType w:fmt="decimal"/>
          <w:cols w:space="720" w:num="1"/>
          <w:docGrid w:linePitch="312" w:charSpace="0"/>
        </w:sectPr>
      </w:pPr>
    </w:p>
    <w:p w14:paraId="15084B3E"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60" w:lineRule="exact"/>
        <w:ind w:right="0"/>
        <w:jc w:val="left"/>
        <w:textAlignment w:val="baseline"/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③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  <w:t>供应商须按照汉财办采管[2024]20 号文件通知要求，提供《汉中市政府采购供应商资格承诺函》；</w:t>
      </w:r>
    </w:p>
    <w:p w14:paraId="4CDC27BD"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20" w:lineRule="exact"/>
        <w:ind w:left="0" w:right="0" w:firstLine="48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Cs/>
          <w:caps/>
          <w:kern w:val="2"/>
          <w:sz w:val="24"/>
          <w:szCs w:val="24"/>
          <w:lang w:val="en-US" w:eastAsia="zh-CN" w:bidi="ar-SA"/>
        </w:rPr>
      </w:pPr>
    </w:p>
    <w:p w14:paraId="3D59A220">
      <w:pPr>
        <w:jc w:val="center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汉中市政府采购供应商资格承诺函</w:t>
      </w:r>
    </w:p>
    <w:p w14:paraId="7C8D0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24"/>
          <w:szCs w:val="24"/>
        </w:rPr>
      </w:pPr>
    </w:p>
    <w:p w14:paraId="175EC4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致: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(采购人、采购代理机构名称)</w:t>
      </w:r>
    </w:p>
    <w:p w14:paraId="29195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(投标人名称)郑重承诺:</w:t>
      </w:r>
    </w:p>
    <w:p w14:paraId="174C8E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4F709F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2.我方未列入在信用中国网站“失信被执行人”、“重大税收违法案件当事人名单”中(www.creditchina.gov.cn)，也未列入中国政府采购网“政府采购严重违法失信行为记录名单”中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www. ccgp.gov.cn).</w:t>
      </w:r>
    </w:p>
    <w:p w14:paraId="16BFED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3.我方在采购项目评审(评标)环节结束后，随时接受采购人、采购代理机构的检查验证，配合提供相关证明材料，证明符合《中华人民共和国政府采购法》规定的投标人基本资格条件，</w:t>
      </w:r>
    </w:p>
    <w:p w14:paraId="0F5C0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我方对以上承诺负全部法律责任。</w:t>
      </w:r>
    </w:p>
    <w:p w14:paraId="2F90D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C9C77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45D7A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特此承诺。</w:t>
      </w:r>
    </w:p>
    <w:p w14:paraId="5D8062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</w:p>
    <w:p w14:paraId="3F1EF8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(投标人公章)</w:t>
      </w:r>
    </w:p>
    <w:p w14:paraId="59C21C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日期: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</w:t>
      </w:r>
    </w:p>
    <w:p w14:paraId="779917FE">
      <w:pPr>
        <w:pStyle w:val="8"/>
        <w:rPr>
          <w:rFonts w:hint="eastAsia"/>
          <w:lang w:val="en-US" w:eastAsia="zh-CN"/>
        </w:rPr>
        <w:sectPr>
          <w:pgSz w:w="11907" w:h="16840"/>
          <w:pgMar w:top="1440" w:right="1080" w:bottom="1440" w:left="1080" w:header="851" w:footer="992" w:gutter="0"/>
          <w:pgNumType w:fmt="decimal"/>
          <w:cols w:space="720" w:num="1"/>
          <w:docGrid w:linePitch="312" w:charSpace="0"/>
        </w:sectPr>
      </w:pPr>
    </w:p>
    <w:p w14:paraId="7FB36CCE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  <w:t>④本项目专门面向中小企业采购，供应商应为中、小、微企业或监狱企业或残疾人福利性单位。供应商为中型、小型、微型企业的，提供《中小企业声明函》，供应商为监狱企业的，应提供监狱企业的证明文件；供应商为残疾人福利性单位的，应提供《残疾人福利性单位声明函》。</w:t>
      </w:r>
    </w:p>
    <w:p w14:paraId="2AF2FABB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6884102C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5D7CD938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25DB1A4C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53AD19FF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528E9568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5465390D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7B7EF852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68530365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0991C756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0B88CB11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017E21DF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3C627E0C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00A17BEB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461D7320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7ACBBDE3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335CD853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62F38C1A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75C303A8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006747F4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3D8D352D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0CB11C77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624781D3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3A2519FB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731CF40C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734D5581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6CD9A4BD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6D0266F8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73E2400F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6A7086AB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42A47A18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1524FD51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7F4A30AE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78AE8FAA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404C68FE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1C6B7156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3FA2CD06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3738F091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68B9C041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77CFDEF1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p w14:paraId="2388A3ED">
      <w:pPr>
        <w:pStyle w:val="8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mODQxMGVhYjY5ODMxNTViY2MwMTQ2YjM0YThkODQifQ=="/>
  </w:docVars>
  <w:rsids>
    <w:rsidRoot w:val="467A5567"/>
    <w:rsid w:val="099B085B"/>
    <w:rsid w:val="0A4D6DF4"/>
    <w:rsid w:val="0A6D18E6"/>
    <w:rsid w:val="0AC96776"/>
    <w:rsid w:val="0C3923C8"/>
    <w:rsid w:val="0C745A10"/>
    <w:rsid w:val="0D7A11E1"/>
    <w:rsid w:val="0F5372FC"/>
    <w:rsid w:val="0FA1275E"/>
    <w:rsid w:val="10392996"/>
    <w:rsid w:val="12B75DF4"/>
    <w:rsid w:val="12D547F3"/>
    <w:rsid w:val="147E68CE"/>
    <w:rsid w:val="14D6452A"/>
    <w:rsid w:val="159741E7"/>
    <w:rsid w:val="16900E36"/>
    <w:rsid w:val="19940C3D"/>
    <w:rsid w:val="204607B7"/>
    <w:rsid w:val="24953AC6"/>
    <w:rsid w:val="25592D3B"/>
    <w:rsid w:val="29C72969"/>
    <w:rsid w:val="2CFE66A2"/>
    <w:rsid w:val="308B46F0"/>
    <w:rsid w:val="313E1763"/>
    <w:rsid w:val="38066D52"/>
    <w:rsid w:val="3E3657F9"/>
    <w:rsid w:val="40C652D1"/>
    <w:rsid w:val="41C061C4"/>
    <w:rsid w:val="43851473"/>
    <w:rsid w:val="45AC718B"/>
    <w:rsid w:val="467A5567"/>
    <w:rsid w:val="497E2BEC"/>
    <w:rsid w:val="4A2B43F6"/>
    <w:rsid w:val="4D996418"/>
    <w:rsid w:val="4EB175C0"/>
    <w:rsid w:val="4F2064F4"/>
    <w:rsid w:val="527B4105"/>
    <w:rsid w:val="570B7A8A"/>
    <w:rsid w:val="5721105B"/>
    <w:rsid w:val="57836B66"/>
    <w:rsid w:val="5A201A9E"/>
    <w:rsid w:val="5CCC3817"/>
    <w:rsid w:val="5DC24D5F"/>
    <w:rsid w:val="5E1E4546"/>
    <w:rsid w:val="5E282CCF"/>
    <w:rsid w:val="5E6301AB"/>
    <w:rsid w:val="5EC21C0C"/>
    <w:rsid w:val="61BF7DEE"/>
    <w:rsid w:val="64952B2B"/>
    <w:rsid w:val="67EE6D37"/>
    <w:rsid w:val="68382F39"/>
    <w:rsid w:val="68F20AA9"/>
    <w:rsid w:val="6A4964A7"/>
    <w:rsid w:val="6CED1CB3"/>
    <w:rsid w:val="6D4B0788"/>
    <w:rsid w:val="6EC151A6"/>
    <w:rsid w:val="6FEE1FCA"/>
    <w:rsid w:val="715D33F1"/>
    <w:rsid w:val="718553F9"/>
    <w:rsid w:val="723D0FE7"/>
    <w:rsid w:val="77100713"/>
    <w:rsid w:val="79DA711C"/>
    <w:rsid w:val="7CF8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paragraph" w:styleId="4">
    <w:name w:val="heading 3"/>
    <w:basedOn w:val="1"/>
    <w:next w:val="5"/>
    <w:qFormat/>
    <w:uiPriority w:val="99"/>
    <w:pPr>
      <w:keepNext/>
      <w:keepLines/>
      <w:spacing w:before="260" w:after="260" w:line="413" w:lineRule="auto"/>
      <w:outlineLvl w:val="2"/>
    </w:pPr>
    <w:rPr>
      <w:rFonts w:eastAsia="楷体_GB2312"/>
      <w:b/>
      <w:bCs/>
      <w:sz w:val="30"/>
      <w:szCs w:val="30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rFonts w:eastAsia="Times New Roman"/>
    </w:rPr>
  </w:style>
  <w:style w:type="paragraph" w:styleId="5">
    <w:name w:val="Normal Indent"/>
    <w:basedOn w:val="1"/>
    <w:next w:val="6"/>
    <w:qFormat/>
    <w:uiPriority w:val="0"/>
    <w:pPr>
      <w:widowControl w:val="0"/>
      <w:spacing w:after="0"/>
      <w:ind w:firstLine="42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6">
    <w:name w:val="Body Text First Indent 2"/>
    <w:basedOn w:val="7"/>
    <w:next w:val="1"/>
    <w:qFormat/>
    <w:uiPriority w:val="0"/>
    <w:pPr>
      <w:spacing w:after="120"/>
      <w:ind w:left="420" w:leftChars="200" w:firstLine="420" w:firstLineChars="200"/>
    </w:pPr>
    <w:rPr>
      <w:szCs w:val="24"/>
    </w:rPr>
  </w:style>
  <w:style w:type="paragraph" w:styleId="7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 w:eastAsia="宋体" w:cs="Times New Roman"/>
      <w:kern w:val="0"/>
      <w:szCs w:val="24"/>
    </w:rPr>
  </w:style>
  <w:style w:type="paragraph" w:styleId="8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9">
    <w:name w:val="Body Text 2"/>
    <w:basedOn w:val="1"/>
    <w:qFormat/>
    <w:uiPriority w:val="0"/>
    <w:pPr>
      <w:spacing w:after="120" w:line="480" w:lineRule="auto"/>
    </w:pPr>
  </w:style>
  <w:style w:type="paragraph" w:styleId="10">
    <w:name w:val="Normal (Web)"/>
    <w:basedOn w:val="1"/>
    <w:next w:val="8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sz w:val="24"/>
    </w:rPr>
  </w:style>
  <w:style w:type="paragraph" w:customStyle="1" w:styleId="1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5">
    <w:name w:val="fontstyle01"/>
    <w:basedOn w:val="12"/>
    <w:qFormat/>
    <w:uiPriority w:val="0"/>
    <w:rPr>
      <w:rFonts w:ascii="宋体" w:hAnsi="宋体" w:eastAsia="宋体" w:cs="宋体"/>
      <w:color w:val="000000"/>
      <w:sz w:val="20"/>
      <w:szCs w:val="20"/>
    </w:rPr>
  </w:style>
  <w:style w:type="character" w:customStyle="1" w:styleId="16">
    <w:name w:val="fontstyle11"/>
    <w:basedOn w:val="12"/>
    <w:qFormat/>
    <w:uiPriority w:val="0"/>
    <w:rPr>
      <w:rFonts w:ascii="DejaVuSans" w:hAnsi="DejaVuSans" w:eastAsia="DejaVuSans" w:cs="DejaVuSans"/>
      <w:color w:val="00000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1304</Words>
  <Characters>1364</Characters>
  <Lines>0</Lines>
  <Paragraphs>0</Paragraphs>
  <TotalTime>7</TotalTime>
  <ScaleCrop>false</ScaleCrop>
  <LinksUpToDate>false</LinksUpToDate>
  <CharactersWithSpaces>1509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2024-11-01T02:56:00Z</dcterms:created>
  <dc:creator>李慧</dc:creator>
  <cp:lastModifiedBy>李慧</cp:lastModifiedBy>
  <cp:lastPrinted>2024-11-01T07:39:00Z</cp:lastPrinted>
  <dcterms:modified xsi:type="dcterms:W3CDTF">2026-07-02T07:32:39Z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223B279D0E044B52B01EC567E85A51B7_13</vt:lpwstr>
  </property>
  <property fmtid="{D5CDD505-2E9C-101B-9397-08002B2CF9AE}" pid="4" name="KSOTemplateDocerSaveRecord">
    <vt:lpwstr>eyJoZGlkIjoiZjdmODQxMGVhYjY5ODMxNTViY2MwMTQ2YjM0YThkODQiLCJ1c2VySWQiOiIxMDE1NzY5NTQzIn0=</vt:lpwstr>
  </property>
</Properties>
</file>