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7542D">
      <w:pPr>
        <w:spacing w:line="360" w:lineRule="auto"/>
        <w:ind w:firstLine="2650" w:firstLineChars="1100"/>
        <w:jc w:val="both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4"/>
        </w:rPr>
        <w:t>类似项目业绩一览表</w:t>
      </w:r>
    </w:p>
    <w:tbl>
      <w:tblPr>
        <w:tblStyle w:val="3"/>
        <w:tblpPr w:leftFromText="180" w:rightFromText="180" w:vertAnchor="text" w:horzAnchor="page" w:tblpX="2066" w:tblpY="299"/>
        <w:tblOverlap w:val="never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208"/>
        <w:gridCol w:w="1609"/>
        <w:gridCol w:w="1895"/>
        <w:gridCol w:w="2087"/>
        <w:gridCol w:w="1186"/>
        <w:gridCol w:w="723"/>
      </w:tblGrid>
      <w:tr w14:paraId="6BE9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top w:val="single" w:color="auto" w:sz="4" w:space="0"/>
            </w:tcBorders>
            <w:noWrap w:val="0"/>
            <w:vAlign w:val="center"/>
          </w:tcPr>
          <w:p w14:paraId="59F57AB1"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年份</w:t>
            </w:r>
          </w:p>
        </w:tc>
        <w:tc>
          <w:tcPr>
            <w:tcW w:w="1609" w:type="dxa"/>
            <w:tcBorders>
              <w:top w:val="single" w:color="auto" w:sz="4" w:space="0"/>
            </w:tcBorders>
            <w:noWrap w:val="0"/>
            <w:vAlign w:val="center"/>
          </w:tcPr>
          <w:p w14:paraId="35F8AED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895" w:type="dxa"/>
            <w:tcBorders>
              <w:top w:val="single" w:color="auto" w:sz="4" w:space="0"/>
            </w:tcBorders>
            <w:noWrap w:val="0"/>
            <w:vAlign w:val="center"/>
          </w:tcPr>
          <w:p w14:paraId="4614A63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名称</w:t>
            </w:r>
          </w:p>
        </w:tc>
        <w:tc>
          <w:tcPr>
            <w:tcW w:w="2087" w:type="dxa"/>
            <w:tcBorders>
              <w:top w:val="single" w:color="auto" w:sz="4" w:space="0"/>
            </w:tcBorders>
            <w:noWrap w:val="0"/>
            <w:vAlign w:val="center"/>
          </w:tcPr>
          <w:p w14:paraId="631F48A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采购人联系方式</w:t>
            </w:r>
          </w:p>
        </w:tc>
        <w:tc>
          <w:tcPr>
            <w:tcW w:w="1186" w:type="dxa"/>
            <w:tcBorders>
              <w:top w:val="single" w:color="auto" w:sz="4" w:space="0"/>
            </w:tcBorders>
            <w:noWrap w:val="0"/>
            <w:vAlign w:val="center"/>
          </w:tcPr>
          <w:p w14:paraId="31C0B4C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D70D03E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备注</w:t>
            </w:r>
          </w:p>
        </w:tc>
      </w:tr>
      <w:tr w14:paraId="5EE8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DE0075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617DC11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793B0435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3B2D26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C33E4A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7FBE134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41E3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6413649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7B1D3B9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64C2FF7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2EBAC9B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959C78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4B9FE37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C05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8BCBCC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7188A1C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6D45401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75D5F36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D17BBE8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251CEBE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30E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468916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right w:val="single" w:color="auto" w:sz="4" w:space="0"/>
            </w:tcBorders>
            <w:noWrap w:val="0"/>
            <w:vAlign w:val="center"/>
          </w:tcPr>
          <w:p w14:paraId="21568CC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</w:tcBorders>
            <w:noWrap w:val="0"/>
            <w:vAlign w:val="center"/>
          </w:tcPr>
          <w:p w14:paraId="727178E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11A0B18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5790AED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0CFBDAE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FD6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 w14:paraId="362A66D1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FB005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007EA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57E0E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1FE7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5B2F5C61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1B79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A4BE55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1645E02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7082249F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1847BF1C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right w:val="single" w:color="auto" w:sz="4" w:space="0"/>
            </w:tcBorders>
            <w:noWrap w:val="0"/>
            <w:vAlign w:val="center"/>
          </w:tcPr>
          <w:p w14:paraId="3FEA2A6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62BE4DC8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139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bottom w:val="single" w:color="auto" w:sz="4" w:space="0"/>
            </w:tcBorders>
            <w:noWrap w:val="0"/>
            <w:vAlign w:val="center"/>
          </w:tcPr>
          <w:p w14:paraId="2CB67DA6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 w14:paraId="11E04DB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color="auto" w:sz="4" w:space="0"/>
            </w:tcBorders>
            <w:noWrap w:val="0"/>
            <w:vAlign w:val="center"/>
          </w:tcPr>
          <w:p w14:paraId="05CCD089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bottom w:val="single" w:color="auto" w:sz="4" w:space="0"/>
            </w:tcBorders>
            <w:noWrap w:val="0"/>
            <w:vAlign w:val="center"/>
          </w:tcPr>
          <w:p w14:paraId="4E882A1E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A4C5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A69ED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 w14:paraId="6FC85CEE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D3EBC11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以提供的合同复印件为准，合同关键页复印件并加盖供应商公章，合同关键页内容须包含签订双方名称、签订时间、主要服务内容、双方盖章页等。</w:t>
      </w:r>
      <w:bookmarkStart w:id="0" w:name="_GoBack"/>
      <w:bookmarkEnd w:id="0"/>
    </w:p>
    <w:p w14:paraId="48569E7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left="359" w:leftChars="171" w:firstLine="360" w:firstLineChars="150"/>
        <w:rPr>
          <w:rFonts w:hint="eastAsia" w:ascii="宋体" w:hAnsi="宋体" w:cs="宋体"/>
          <w:sz w:val="24"/>
          <w:szCs w:val="24"/>
        </w:rPr>
      </w:pPr>
    </w:p>
    <w:p w14:paraId="474C114C">
      <w:pPr>
        <w:spacing w:line="360" w:lineRule="auto"/>
        <w:ind w:left="360"/>
        <w:jc w:val="center"/>
        <w:rPr>
          <w:rFonts w:hint="eastAsia" w:ascii="宋体" w:hAnsi="宋体" w:cs="宋体"/>
          <w:sz w:val="24"/>
          <w:szCs w:val="24"/>
        </w:rPr>
      </w:pPr>
    </w:p>
    <w:p w14:paraId="136A1D7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供应商</w:t>
      </w:r>
      <w:r>
        <w:rPr>
          <w:rFonts w:hint="eastAsia" w:ascii="宋体" w:hAnsi="宋体" w:cs="宋体"/>
          <w:sz w:val="24"/>
          <w:szCs w:val="24"/>
        </w:rPr>
        <w:t>（单位名称及公章）：</w:t>
      </w:r>
    </w:p>
    <w:p w14:paraId="5E49816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cs="宋体"/>
          <w:sz w:val="24"/>
          <w:szCs w:val="24"/>
        </w:rPr>
        <w:t>被授权人（签字）：</w:t>
      </w:r>
    </w:p>
    <w:p w14:paraId="7A1AEB72">
      <w:pPr>
        <w:ind w:firstLine="4320" w:firstLineChars="1800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  期：   年   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3D58"/>
    <w:rsid w:val="010A737F"/>
    <w:rsid w:val="052B4234"/>
    <w:rsid w:val="1B7E735C"/>
    <w:rsid w:val="24253D58"/>
    <w:rsid w:val="469D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潮州市潮安区机关及下属单位</Company>
  <Pages>1</Pages>
  <Words>98</Words>
  <Characters>98</Characters>
  <Lines>0</Lines>
  <Paragraphs>0</Paragraphs>
  <TotalTime>0</TotalTime>
  <ScaleCrop>false</ScaleCrop>
  <LinksUpToDate>false</LinksUpToDate>
  <CharactersWithSpaces>154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2025-05-16T11:53:00Z</dcterms:created>
  <dc:creator>Administrator</dc:creator>
  <cp:lastModifiedBy>李慧</cp:lastModifiedBy>
  <dcterms:modified xsi:type="dcterms:W3CDTF">2026-07-02T00:27:30Z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1B73727A02CD40AE90331161BD53A681_12</vt:lpwstr>
  </property>
</Properties>
</file>