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AA535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附件.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bookmarkEnd w:id="0"/>
    </w:p>
    <w:p w14:paraId="20509043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</w:p>
    <w:p w14:paraId="4DBB220C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Hans"/>
        </w:rPr>
        <w:t>请填写采购项目名称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}</w:t>
      </w:r>
    </w:p>
    <w:p w14:paraId="1F15F9AF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Hans"/>
        </w:rPr>
        <w:t>请填写采购项目编号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}</w:t>
      </w:r>
    </w:p>
    <w:p w14:paraId="29186174">
      <w:pPr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 xml:space="preserve">采购包号：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{请填写采购包编号}</w:t>
      </w:r>
    </w:p>
    <w:p w14:paraId="275F5F6E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投标人名称：</w:t>
      </w:r>
    </w:p>
    <w:p w14:paraId="10DCD2F5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：（根据评审标准中的详细描述进行编制）</w:t>
      </w:r>
    </w:p>
    <w:p w14:paraId="0295CC3C">
      <w:pPr>
        <w:adjustRightInd/>
        <w:snapToGrid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后附格式供参考。</w:t>
      </w:r>
    </w:p>
    <w:p w14:paraId="47C8DB5C"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br w:type="page"/>
      </w:r>
    </w:p>
    <w:p w14:paraId="7F942FC9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cols w:space="720" w:num="1"/>
        </w:sectPr>
      </w:pPr>
    </w:p>
    <w:p w14:paraId="72FA4148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附件1：业绩表</w:t>
      </w:r>
    </w:p>
    <w:p w14:paraId="05A74C63">
      <w:pPr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业 绩</w:t>
      </w:r>
    </w:p>
    <w:p w14:paraId="7E2A34B9">
      <w:pPr>
        <w:pStyle w:val="3"/>
        <w:adjustRightInd/>
        <w:snapToGrid/>
        <w:spacing w:after="0" w:line="360" w:lineRule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 xml:space="preserve">            </w:t>
      </w:r>
    </w:p>
    <w:tbl>
      <w:tblPr>
        <w:tblStyle w:val="6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6B2FE9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35975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FBC17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38E7E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25CA0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C38BF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DC658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合同金额</w:t>
            </w:r>
          </w:p>
        </w:tc>
      </w:tr>
      <w:tr w14:paraId="7B9F8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1403B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E001D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B4487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4CB42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A81B7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32F2F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EEBD5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01871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867E5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A9C0E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5A039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49392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22AA4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9CFA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64392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7F08E9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9BFEE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8E535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20C4C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2A677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312D3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4BA81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7CFA8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A434B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87D76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5F72B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C0D0B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244A0A7"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4C380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0E14C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40AF0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88508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8522F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09BC0E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3344D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D42A1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5FB0A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092A5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AA61D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782FE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D3613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05CC78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868C4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C025B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73674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4EA09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73430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DF47A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91BA963"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39C3E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1DCA2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E1852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BDDF1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25535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FB41E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</w:tbl>
    <w:p w14:paraId="253E0179">
      <w:pPr>
        <w:adjustRightInd/>
        <w:snapToGrid/>
        <w:spacing w:line="360" w:lineRule="auto"/>
        <w:ind w:firstLine="482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；</w:t>
      </w:r>
    </w:p>
    <w:p w14:paraId="0DEF912E">
      <w:pPr>
        <w:pStyle w:val="9"/>
        <w:spacing w:line="360" w:lineRule="auto"/>
        <w:ind w:firstLine="960"/>
        <w:rPr>
          <w:rFonts w:asciiTheme="minorEastAsia" w:hAnsiTheme="minorEastAsia" w:cstheme="minorEastAsia"/>
          <w:b/>
          <w:bCs/>
          <w:sz w:val="24"/>
          <w:szCs w:val="24"/>
          <w:lang w:eastAsia="zh-CN"/>
        </w:rPr>
      </w:pPr>
      <w:r>
        <w:rPr>
          <w:rFonts w:asciiTheme="minorEastAsia" w:hAnsiTheme="minorEastAsia" w:cstheme="minorEastAsia"/>
          <w:b/>
          <w:bCs/>
          <w:sz w:val="24"/>
          <w:szCs w:val="24"/>
          <w:lang w:eastAsia="zh-CN"/>
        </w:rPr>
        <w:t>2.业绩时间以合同签订时间为准。</w:t>
      </w:r>
    </w:p>
    <w:p w14:paraId="56CB55DF">
      <w:pPr>
        <w:rPr>
          <w:rFonts w:asciiTheme="minorEastAsia" w:hAnsiTheme="minorEastAsia" w:cstheme="minorEastAsia"/>
          <w:b/>
          <w:bCs/>
          <w:sz w:val="24"/>
          <w:szCs w:val="24"/>
          <w:lang w:eastAsia="zh-CN"/>
        </w:rPr>
      </w:pPr>
      <w:r>
        <w:rPr>
          <w:rFonts w:asciiTheme="minorEastAsia" w:hAnsiTheme="minorEastAsia" w:cstheme="minorEastAsia"/>
          <w:b/>
          <w:bCs/>
          <w:sz w:val="24"/>
          <w:szCs w:val="24"/>
          <w:lang w:eastAsia="zh-CN"/>
        </w:rPr>
        <w:br w:type="page"/>
      </w:r>
    </w:p>
    <w:p w14:paraId="45E57821">
      <w:pPr>
        <w:pStyle w:val="9"/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  <w:lang w:eastAsia="zh-CN"/>
        </w:rPr>
      </w:pPr>
      <w:r>
        <w:rPr>
          <w:rFonts w:asciiTheme="minorEastAsia" w:hAnsiTheme="minorEastAsia" w:cstheme="minorEastAsia"/>
          <w:b/>
          <w:bCs/>
          <w:sz w:val="24"/>
          <w:szCs w:val="24"/>
          <w:lang w:eastAsia="zh-CN"/>
        </w:rPr>
        <w:t>附件2：备品、备件、配件耗材清单</w:t>
      </w:r>
    </w:p>
    <w:tbl>
      <w:tblPr>
        <w:tblStyle w:val="7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1740"/>
        <w:gridCol w:w="1529"/>
        <w:gridCol w:w="1530"/>
        <w:gridCol w:w="1530"/>
        <w:gridCol w:w="1530"/>
      </w:tblGrid>
      <w:tr w14:paraId="1EC24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  <w:jc w:val="center"/>
        </w:trPr>
        <w:tc>
          <w:tcPr>
            <w:tcW w:w="1318" w:type="dxa"/>
            <w:vAlign w:val="center"/>
          </w:tcPr>
          <w:p w14:paraId="5D7F7FC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740" w:type="dxa"/>
            <w:vAlign w:val="center"/>
          </w:tcPr>
          <w:p w14:paraId="785DA19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529" w:type="dxa"/>
            <w:vAlign w:val="center"/>
          </w:tcPr>
          <w:p w14:paraId="0514C00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产品及包装规格</w:t>
            </w:r>
          </w:p>
        </w:tc>
        <w:tc>
          <w:tcPr>
            <w:tcW w:w="1530" w:type="dxa"/>
            <w:vAlign w:val="center"/>
          </w:tcPr>
          <w:p w14:paraId="1B95520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制造厂商</w:t>
            </w:r>
          </w:p>
        </w:tc>
        <w:tc>
          <w:tcPr>
            <w:tcW w:w="1530" w:type="dxa"/>
            <w:vAlign w:val="center"/>
          </w:tcPr>
          <w:p w14:paraId="704C087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530" w:type="dxa"/>
            <w:vAlign w:val="center"/>
          </w:tcPr>
          <w:p w14:paraId="077272F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</w:tr>
      <w:tr w14:paraId="7E4C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318" w:type="dxa"/>
            <w:vAlign w:val="center"/>
          </w:tcPr>
          <w:p w14:paraId="3B94DCD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40" w:type="dxa"/>
            <w:vAlign w:val="center"/>
          </w:tcPr>
          <w:p w14:paraId="29124A1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29" w:type="dxa"/>
            <w:vAlign w:val="center"/>
          </w:tcPr>
          <w:p w14:paraId="45821CB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6B9D51E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0A46D2D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2AB0478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B9F9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318" w:type="dxa"/>
            <w:vAlign w:val="center"/>
          </w:tcPr>
          <w:p w14:paraId="02433A3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40" w:type="dxa"/>
            <w:vAlign w:val="center"/>
          </w:tcPr>
          <w:p w14:paraId="5BA3999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29" w:type="dxa"/>
            <w:vAlign w:val="center"/>
          </w:tcPr>
          <w:p w14:paraId="5B70BE7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05E8BFE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7E93C4E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0FEF5F8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511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318" w:type="dxa"/>
            <w:vAlign w:val="center"/>
          </w:tcPr>
          <w:p w14:paraId="20D3B10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40" w:type="dxa"/>
            <w:vAlign w:val="center"/>
          </w:tcPr>
          <w:p w14:paraId="3DB197A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29" w:type="dxa"/>
            <w:vAlign w:val="center"/>
          </w:tcPr>
          <w:p w14:paraId="32CBA35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4A2EEEA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2319DE2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6DC057D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7E3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318" w:type="dxa"/>
            <w:vAlign w:val="center"/>
          </w:tcPr>
          <w:p w14:paraId="55EBE7F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40" w:type="dxa"/>
            <w:vAlign w:val="center"/>
          </w:tcPr>
          <w:p w14:paraId="67E8C36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29" w:type="dxa"/>
            <w:vAlign w:val="center"/>
          </w:tcPr>
          <w:p w14:paraId="466429E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6481199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1EA7AA2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224074E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4C8A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318" w:type="dxa"/>
            <w:vAlign w:val="center"/>
          </w:tcPr>
          <w:p w14:paraId="1067436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740" w:type="dxa"/>
            <w:vAlign w:val="center"/>
          </w:tcPr>
          <w:p w14:paraId="62FA4F1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29" w:type="dxa"/>
            <w:vAlign w:val="center"/>
          </w:tcPr>
          <w:p w14:paraId="6921793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64615CC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5D17785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3FE8174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F8C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318" w:type="dxa"/>
            <w:vAlign w:val="center"/>
          </w:tcPr>
          <w:p w14:paraId="6EB647E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.....</w:t>
            </w:r>
          </w:p>
        </w:tc>
        <w:tc>
          <w:tcPr>
            <w:tcW w:w="1740" w:type="dxa"/>
            <w:vAlign w:val="center"/>
          </w:tcPr>
          <w:p w14:paraId="076F572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29" w:type="dxa"/>
            <w:vAlign w:val="center"/>
          </w:tcPr>
          <w:p w14:paraId="7878D5D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795D7D0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3E0CF0B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vAlign w:val="center"/>
          </w:tcPr>
          <w:p w14:paraId="26A9A27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68B88B13">
      <w:pPr>
        <w:pStyle w:val="9"/>
        <w:spacing w:line="360" w:lineRule="auto"/>
        <w:ind w:firstLine="960"/>
        <w:rPr>
          <w:rFonts w:hint="eastAsia" w:eastAsiaTheme="minorEastAsia"/>
          <w:highlight w:val="none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备注：技术参数要求范围内的备品备件报价已纳入本次投标总报价；清单范围外所需备品备件，招标人可按照中标人在投标文件中所列单价，可自行选择向中标人进行采购。</w:t>
      </w:r>
    </w:p>
    <w:p w14:paraId="51AA40D3">
      <w:pPr>
        <w:pStyle w:val="3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</w:p>
    <w:p w14:paraId="0B85BF50">
      <w:pPr>
        <w:pStyle w:val="5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505DFB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66214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7C283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7C283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B17767"/>
    <w:rsid w:val="0FE05A9A"/>
    <w:rsid w:val="32B17767"/>
    <w:rsid w:val="49FA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2026-04-23T10:09:00Z</dcterms:created>
  <dc:creator>知昂张</dc:creator>
  <cp:lastModifiedBy>知昂张</cp:lastModifiedBy>
  <dcterms:modified xsi:type="dcterms:W3CDTF">2026-04-23T10:11:17Z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F0A78280137C467DAE2F4E628DBCD2A8_13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