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C54A1">
      <w:pPr>
        <w:pStyle w:val="2"/>
        <w:snapToGrid/>
        <w:spacing w:before="0" w:after="0" w:line="360" w:lineRule="auto"/>
        <w:jc w:val="both"/>
        <w:rPr>
          <w:rFonts w:hint="eastAsia"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附件：投标人应提交的相关资格证明材料【必须响应】</w:t>
      </w:r>
    </w:p>
    <w:p w14:paraId="4ED2B6FB">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bookmarkStart w:id="0" w:name="_GoBack"/>
      <w:bookmarkEnd w:id="0"/>
      <w:r>
        <w:rPr>
          <w:rFonts w:hint="eastAsia" w:asciiTheme="minorEastAsia" w:hAnsiTheme="minorEastAsia" w:eastAsiaTheme="minorEastAsia" w:cstheme="minorEastAsia"/>
          <w:color w:val="auto"/>
          <w:sz w:val="24"/>
          <w:szCs w:val="24"/>
          <w:shd w:val="clear" w:color="auto" w:fill="FFFFFF"/>
          <w:lang w:eastAsia="zh-CN"/>
        </w:rPr>
        <w:t>投标人按招标文件要求，应提供以下相关资格证明材料：</w:t>
      </w:r>
    </w:p>
    <w:p w14:paraId="04C2A06A">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【一般资格审查】</w:t>
      </w:r>
    </w:p>
    <w:p w14:paraId="3990C532">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1.供应商应具备《中华人民共和国政府采购法》第二十二条规定的条件；</w:t>
      </w:r>
    </w:p>
    <w:p w14:paraId="01E9DBF8">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评审依据：供应商需在项目电子化交易系统中按要求填写《投标函》完成承诺并进行电子签章。</w:t>
      </w:r>
    </w:p>
    <w:p w14:paraId="03A8738B">
      <w:pPr>
        <w:spacing w:line="360" w:lineRule="auto"/>
        <w:ind w:firstLine="480" w:firstLineChars="200"/>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lang w:eastAsia="zh-CN"/>
        </w:rPr>
        <w:t>不得</w:t>
      </w:r>
      <w:r>
        <w:rPr>
          <w:rFonts w:hint="eastAsia" w:asciiTheme="minorEastAsia" w:hAnsiTheme="minorEastAsia" w:eastAsiaTheme="minorEastAsia" w:cstheme="minorEastAsia"/>
          <w:color w:val="auto"/>
          <w:sz w:val="24"/>
          <w:szCs w:val="24"/>
          <w:lang w:val="zh-CN" w:eastAsia="zh-CN"/>
        </w:rPr>
        <w:t>参与同一合同项下的政府采购活动的行为。</w:t>
      </w:r>
    </w:p>
    <w:p w14:paraId="706542AF">
      <w:pPr>
        <w:spacing w:line="360" w:lineRule="auto"/>
        <w:ind w:firstLine="482"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bCs/>
          <w:color w:val="auto"/>
          <w:sz w:val="24"/>
          <w:szCs w:val="24"/>
          <w:lang w:eastAsia="zh-CN"/>
        </w:rPr>
        <w:t>评审依据：</w:t>
      </w:r>
      <w:r>
        <w:rPr>
          <w:rFonts w:hint="eastAsia" w:asciiTheme="minorEastAsia" w:hAnsiTheme="minorEastAsia" w:eastAsiaTheme="minorEastAsia" w:cstheme="minorEastAsia"/>
          <w:b/>
          <w:bCs/>
          <w:color w:val="auto"/>
          <w:sz w:val="24"/>
          <w:szCs w:val="24"/>
          <w:shd w:val="clear" w:color="auto" w:fill="FFFFFF"/>
          <w:lang w:eastAsia="zh-CN"/>
        </w:rPr>
        <w:t>供应商需在项目电子化交易系统中按要求填写《投标函》完成承诺并进行电子签章。</w:t>
      </w:r>
    </w:p>
    <w:p w14:paraId="77BC2454">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【特殊资格审查】</w:t>
      </w:r>
    </w:p>
    <w:p w14:paraId="07CAA9AC">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1.主体资格：</w:t>
      </w:r>
      <w:r>
        <w:rPr>
          <w:rFonts w:hint="eastAsia" w:asciiTheme="minorEastAsia" w:hAnsiTheme="minorEastAsia" w:eastAsiaTheme="minorEastAsia" w:cstheme="minorEastAsia"/>
          <w:color w:val="auto"/>
          <w:sz w:val="24"/>
          <w:szCs w:val="24"/>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shd w:val="clear" w:color="auto" w:fill="FFFFFF"/>
          <w:lang w:eastAsia="zh-CN"/>
        </w:rPr>
        <w:t>；</w:t>
      </w:r>
    </w:p>
    <w:p w14:paraId="04DBE868">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评审依据：提供营业执照或其他证明材料。</w:t>
      </w:r>
    </w:p>
    <w:p w14:paraId="721963E5">
      <w:pPr>
        <w:widowControl w:val="0"/>
        <w:spacing w:line="500" w:lineRule="exact"/>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B0447DD">
      <w:pPr>
        <w:widowControl w:val="0"/>
        <w:spacing w:line="500" w:lineRule="exact"/>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1D97C145">
      <w:pPr>
        <w:widowControl w:val="0"/>
        <w:spacing w:line="500" w:lineRule="exact"/>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3.税收缴纳证明：投标人提供本单位投标文件截止时间前一年内任意一个月已缴纳的纳税证明或完税证明，依法免税的单位应提供相关证明材料；</w:t>
      </w:r>
    </w:p>
    <w:p w14:paraId="2A976D5D">
      <w:pPr>
        <w:widowControl w:val="0"/>
        <w:spacing w:line="500" w:lineRule="exact"/>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58F25E1E">
      <w:pPr>
        <w:widowControl w:val="0"/>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3C7841BB">
      <w:pPr>
        <w:widowControl w:val="0"/>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6C7E7DF8">
      <w:pPr>
        <w:widowControl w:val="0"/>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5.</w:t>
      </w:r>
      <w:r>
        <w:rPr>
          <w:rFonts w:hint="eastAsia" w:asciiTheme="minorEastAsia" w:hAnsiTheme="minorEastAsia" w:eastAsiaTheme="minorEastAsia" w:cstheme="minorEastAsia"/>
          <w:color w:val="auto"/>
          <w:sz w:val="24"/>
          <w:szCs w:val="24"/>
          <w:lang w:eastAsia="zh-CN"/>
        </w:rPr>
        <w:t>信誉要求</w:t>
      </w:r>
      <w:r>
        <w:rPr>
          <w:rFonts w:hint="eastAsia" w:asciiTheme="minorEastAsia" w:hAnsiTheme="minorEastAsia" w:eastAsiaTheme="minorEastAsia" w:cstheme="minorEastAsia"/>
          <w:color w:val="auto"/>
          <w:sz w:val="24"/>
          <w:szCs w:val="24"/>
          <w:shd w:val="clear" w:color="auto" w:fill="FFFFFF"/>
          <w:lang w:eastAsia="zh-CN"/>
        </w:rPr>
        <w:t>：</w:t>
      </w:r>
      <w:r>
        <w:rPr>
          <w:rFonts w:hint="eastAsia" w:asciiTheme="minorEastAsia" w:hAnsiTheme="minorEastAsia" w:eastAsiaTheme="minorEastAsia" w:cstheme="minorEastAsia"/>
          <w:color w:val="auto"/>
          <w:sz w:val="24"/>
          <w:szCs w:val="24"/>
          <w:lang w:eastAsia="zh-CN"/>
        </w:rPr>
        <w:t>截止至投标文件递交截止时间之前，投标人未被“信用中国”网站列入失信被执行人、重大税收违法失信主体名单，未被“中国政府采购网”网站列入政府采购严重违法失信行为记录名单；</w:t>
      </w:r>
    </w:p>
    <w:p w14:paraId="4BB38788">
      <w:pPr>
        <w:spacing w:line="360" w:lineRule="auto"/>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评审依据：投标人提供包含上述内容的承诺书，具体格式详见附件。</w:t>
      </w:r>
    </w:p>
    <w:p w14:paraId="416350BC">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6.授权委托书：投标人应授权合法的人员参加本项目招标活动全过程；</w:t>
      </w:r>
    </w:p>
    <w:p w14:paraId="1A1D1E75">
      <w:pPr>
        <w:adjustRightInd/>
        <w:snapToGrid/>
        <w:spacing w:line="360" w:lineRule="auto"/>
        <w:ind w:firstLine="482" w:firstLineChars="200"/>
        <w:rPr>
          <w:rFonts w:hint="eastAsia" w:ascii="宋体" w:hAnsi="宋体" w:eastAsia="宋体" w:cs="宋体"/>
          <w:b/>
          <w:bCs/>
          <w:sz w:val="24"/>
          <w:szCs w:val="24"/>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w:t>
      </w:r>
      <w:r>
        <w:rPr>
          <w:rFonts w:hint="eastAsia" w:ascii="宋体" w:hAnsi="宋体" w:eastAsia="宋体" w:cs="宋体"/>
          <w:b/>
          <w:bCs/>
          <w:sz w:val="24"/>
          <w:szCs w:val="24"/>
          <w:lang w:eastAsia="zh-CN"/>
        </w:rPr>
        <w:t>法定代表人参加开标会议的，应出具法定代表人证明书以及法定代表人合法有效的身份证，且应与营业执照上信息一致。</w:t>
      </w:r>
    </w:p>
    <w:p w14:paraId="6A262007">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宋体" w:hAnsi="宋体" w:eastAsia="宋体" w:cs="宋体"/>
          <w:b/>
          <w:bCs/>
          <w:sz w:val="24"/>
          <w:szCs w:val="24"/>
          <w:lang w:eastAsia="zh-CN"/>
        </w:rPr>
        <w:t>法定代表人授权合法授权代表参加开标会议的，应出具法定代表人证明书、法定代表人授权书及授权代表合法有效的身份证</w:t>
      </w:r>
      <w:r>
        <w:rPr>
          <w:rFonts w:hint="eastAsia" w:asciiTheme="minorEastAsia" w:hAnsiTheme="minorEastAsia" w:eastAsiaTheme="minorEastAsia" w:cstheme="minorEastAsia"/>
          <w:b/>
          <w:bCs/>
          <w:color w:val="auto"/>
          <w:sz w:val="24"/>
          <w:szCs w:val="24"/>
          <w:shd w:val="clear" w:color="auto" w:fill="FFFFFF"/>
          <w:lang w:eastAsia="zh-CN"/>
        </w:rPr>
        <w:t>。</w:t>
      </w:r>
    </w:p>
    <w:p w14:paraId="2398D83C">
      <w:pPr>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br w:type="page"/>
      </w:r>
    </w:p>
    <w:p w14:paraId="39AC2A06">
      <w:pPr>
        <w:adjustRightInd/>
        <w:snapToGrid/>
        <w:spacing w:line="360" w:lineRule="auto"/>
        <w:jc w:val="both"/>
        <w:rPr>
          <w:rFonts w:hint="eastAsia" w:asciiTheme="minorEastAsia" w:hAnsiTheme="minorEastAsia" w:eastAsiaTheme="minorEastAsia" w:cstheme="minorEastAsia"/>
          <w:b/>
          <w:bCs/>
          <w:color w:val="auto"/>
          <w:kern w:val="2"/>
          <w:sz w:val="24"/>
          <w:szCs w:val="24"/>
          <w:lang w:eastAsia="zh-CN"/>
        </w:rPr>
      </w:pPr>
      <w:r>
        <w:rPr>
          <w:rFonts w:hint="eastAsia" w:asciiTheme="minorEastAsia" w:hAnsiTheme="minorEastAsia" w:eastAsiaTheme="minorEastAsia" w:cstheme="minorEastAsia"/>
          <w:b/>
          <w:bCs/>
          <w:color w:val="auto"/>
          <w:sz w:val="24"/>
          <w:szCs w:val="24"/>
          <w:lang w:eastAsia="zh-CN"/>
        </w:rPr>
        <w:t>附件1：</w:t>
      </w:r>
      <w:r>
        <w:rPr>
          <w:rFonts w:hint="eastAsia" w:asciiTheme="minorEastAsia" w:hAnsiTheme="minorEastAsia" w:eastAsiaTheme="minorEastAsia" w:cstheme="minorEastAsia"/>
          <w:b/>
          <w:bCs/>
          <w:color w:val="auto"/>
          <w:kern w:val="2"/>
          <w:sz w:val="24"/>
          <w:szCs w:val="24"/>
          <w:lang w:eastAsia="zh-CN"/>
        </w:rPr>
        <w:t>承诺书</w:t>
      </w:r>
    </w:p>
    <w:p w14:paraId="1CD4F2D0">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p>
    <w:p w14:paraId="3073C5BE">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u w:val="single"/>
          <w:lang w:eastAsia="zh-CN"/>
        </w:rPr>
        <w:t xml:space="preserve">致：     （采购人名称）    </w:t>
      </w:r>
    </w:p>
    <w:p w14:paraId="6475DBFE">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w:t>
      </w:r>
      <w:r>
        <w:rPr>
          <w:rFonts w:hint="eastAsia" w:asciiTheme="minorEastAsia" w:hAnsiTheme="minorEastAsia" w:eastAsiaTheme="minorEastAsia" w:cstheme="minorEastAsia"/>
          <w:bCs/>
          <w:color w:val="auto"/>
          <w:sz w:val="24"/>
          <w:szCs w:val="24"/>
          <w:u w:val="single"/>
          <w:lang w:eastAsia="zh-CN"/>
        </w:rPr>
        <w:t xml:space="preserve">                  </w:t>
      </w:r>
      <w:r>
        <w:rPr>
          <w:rFonts w:hint="eastAsia" w:asciiTheme="minorEastAsia" w:hAnsiTheme="minorEastAsia" w:eastAsiaTheme="minorEastAsia" w:cstheme="minorEastAsia"/>
          <w:bCs/>
          <w:color w:val="auto"/>
          <w:sz w:val="24"/>
          <w:szCs w:val="24"/>
          <w:lang w:eastAsia="zh-CN"/>
        </w:rPr>
        <w:t>为在中华人民共和国境内合法注册并经营的机构，参与</w:t>
      </w:r>
      <w:r>
        <w:rPr>
          <w:rFonts w:hint="eastAsia" w:asciiTheme="minorEastAsia" w:hAnsiTheme="minorEastAsia" w:eastAsiaTheme="minorEastAsia" w:cstheme="minorEastAsia"/>
          <w:bCs/>
          <w:color w:val="auto"/>
          <w:sz w:val="24"/>
          <w:szCs w:val="24"/>
          <w:u w:val="single"/>
          <w:lang w:eastAsia="zh-CN"/>
        </w:rPr>
        <w:t xml:space="preserve">  （项目名称）      </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 xml:space="preserve">  （项目编号）</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（采购包号）</w:t>
      </w:r>
      <w:r>
        <w:rPr>
          <w:rFonts w:hint="eastAsia" w:asciiTheme="minorEastAsia" w:hAnsiTheme="minorEastAsia" w:eastAsiaTheme="minorEastAsia" w:cstheme="minorEastAsia"/>
          <w:bCs/>
          <w:color w:val="auto"/>
          <w:sz w:val="24"/>
          <w:szCs w:val="24"/>
          <w:lang w:eastAsia="zh-CN"/>
        </w:rPr>
        <w:t>的政府采购活动，经全面细致的了解项目情况及采购文件要求后，在此郑重承诺：</w:t>
      </w:r>
    </w:p>
    <w:p w14:paraId="1885948A">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1.我公司截止至投标文件递交截止时间之前，投标人未被“信用中国”网站列入失信被执行人、重大税收违法失信主体名单，未被“中国政府采购网”网站列入政府采购严重违法失信行为记录名单；</w:t>
      </w:r>
    </w:p>
    <w:p w14:paraId="57A02FDF">
      <w:pPr>
        <w:adjustRightInd/>
        <w:snapToGrid/>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2.我公司无法律法规禁止参加招标活动的情形。</w:t>
      </w:r>
    </w:p>
    <w:p w14:paraId="375971A0">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如上述内容有隐瞒或未能提供真实信息的，我公司将承担一切不利后果。</w:t>
      </w:r>
    </w:p>
    <w:p w14:paraId="7D68EB60">
      <w:pPr>
        <w:adjustRightInd/>
        <w:snapToGrid/>
        <w:spacing w:line="360" w:lineRule="auto"/>
        <w:jc w:val="both"/>
        <w:rPr>
          <w:rFonts w:hint="eastAsia" w:asciiTheme="minorEastAsia" w:hAnsiTheme="minorEastAsia" w:eastAsiaTheme="minorEastAsia" w:cstheme="minorEastAsia"/>
          <w:color w:val="auto"/>
          <w:sz w:val="24"/>
          <w:szCs w:val="24"/>
          <w:lang w:eastAsia="zh-CN"/>
        </w:rPr>
      </w:pPr>
    </w:p>
    <w:p w14:paraId="3D1AC36D">
      <w:pPr>
        <w:widowControl w:val="0"/>
        <w:kinsoku/>
        <w:autoSpaceDE/>
        <w:autoSpaceDN/>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（盖章）</w:t>
      </w:r>
    </w:p>
    <w:p w14:paraId="46C808AF">
      <w:pPr>
        <w:widowControl w:val="0"/>
        <w:kinsoku/>
        <w:autoSpaceDE/>
        <w:autoSpaceDN/>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法定代表人或被授权人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bCs/>
          <w:color w:val="auto"/>
          <w:sz w:val="24"/>
          <w:szCs w:val="24"/>
          <w:lang w:eastAsia="zh-CN"/>
        </w:rPr>
        <w:t>（签字或盖章）</w:t>
      </w:r>
    </w:p>
    <w:p w14:paraId="0302047C">
      <w:pPr>
        <w:widowControl w:val="0"/>
        <w:kinsoku/>
        <w:autoSpaceDE/>
        <w:autoSpaceDN/>
        <w:adjustRightInd/>
        <w:snapToGrid/>
        <w:spacing w:line="360" w:lineRule="auto"/>
        <w:jc w:val="righ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月</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日</w:t>
      </w:r>
    </w:p>
    <w:p w14:paraId="7F72B387">
      <w:pP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br w:type="page"/>
      </w:r>
    </w:p>
    <w:p w14:paraId="6E5E41DF">
      <w:pPr>
        <w:adjustRightInd/>
        <w:snapToGrid/>
        <w:spacing w:line="360" w:lineRule="auto"/>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附件2：法定代表人证明书及授权书</w:t>
      </w:r>
    </w:p>
    <w:p w14:paraId="3111F449">
      <w:pPr>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4BEF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8D55A2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致：</w:t>
            </w:r>
            <w:r>
              <w:rPr>
                <w:rFonts w:hint="eastAsia" w:asciiTheme="minorEastAsia" w:hAnsiTheme="minorEastAsia" w:eastAsiaTheme="minorEastAsia" w:cstheme="minorEastAsia"/>
                <w:bCs/>
                <w:color w:val="auto"/>
                <w:sz w:val="24"/>
                <w:szCs w:val="24"/>
                <w:u w:val="single"/>
              </w:rPr>
              <w:t>（采购人名称）</w:t>
            </w:r>
          </w:p>
        </w:tc>
      </w:tr>
      <w:tr w14:paraId="583E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4270A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企业</w:t>
            </w:r>
          </w:p>
          <w:p w14:paraId="5BE7ACA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法人</w:t>
            </w:r>
          </w:p>
        </w:tc>
        <w:tc>
          <w:tcPr>
            <w:tcW w:w="2412" w:type="dxa"/>
            <w:vAlign w:val="center"/>
          </w:tcPr>
          <w:p w14:paraId="61D7462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企 业 名 称</w:t>
            </w:r>
          </w:p>
        </w:tc>
        <w:tc>
          <w:tcPr>
            <w:tcW w:w="4972" w:type="dxa"/>
            <w:gridSpan w:val="3"/>
            <w:vAlign w:val="center"/>
          </w:tcPr>
          <w:p w14:paraId="1AAC1F7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1669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FF83DB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71646ED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 定 地 址</w:t>
            </w:r>
          </w:p>
        </w:tc>
        <w:tc>
          <w:tcPr>
            <w:tcW w:w="4972" w:type="dxa"/>
            <w:gridSpan w:val="3"/>
            <w:vAlign w:val="center"/>
          </w:tcPr>
          <w:p w14:paraId="34FE2F5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33C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730E0B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292ADC8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工商登记机关</w:t>
            </w:r>
          </w:p>
        </w:tc>
        <w:tc>
          <w:tcPr>
            <w:tcW w:w="4972" w:type="dxa"/>
            <w:gridSpan w:val="3"/>
            <w:vAlign w:val="center"/>
          </w:tcPr>
          <w:p w14:paraId="6C5AD22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979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FEAFCB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54ED114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统一社会信用代码</w:t>
            </w:r>
          </w:p>
        </w:tc>
        <w:tc>
          <w:tcPr>
            <w:tcW w:w="4972" w:type="dxa"/>
            <w:gridSpan w:val="3"/>
            <w:vAlign w:val="center"/>
          </w:tcPr>
          <w:p w14:paraId="25BDB29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106B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4CD15CE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法定</w:t>
            </w:r>
          </w:p>
          <w:p w14:paraId="16E4DB1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代表人</w:t>
            </w:r>
          </w:p>
        </w:tc>
        <w:tc>
          <w:tcPr>
            <w:tcW w:w="2412" w:type="dxa"/>
            <w:vAlign w:val="center"/>
          </w:tcPr>
          <w:p w14:paraId="64B6A3E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姓    名</w:t>
            </w:r>
          </w:p>
        </w:tc>
        <w:tc>
          <w:tcPr>
            <w:tcW w:w="1607" w:type="dxa"/>
            <w:vAlign w:val="center"/>
          </w:tcPr>
          <w:p w14:paraId="4DBBA45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074" w:type="dxa"/>
            <w:vAlign w:val="center"/>
          </w:tcPr>
          <w:p w14:paraId="329DB23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联系电话</w:t>
            </w:r>
          </w:p>
        </w:tc>
        <w:tc>
          <w:tcPr>
            <w:tcW w:w="2291" w:type="dxa"/>
            <w:vAlign w:val="center"/>
          </w:tcPr>
          <w:p w14:paraId="66CAE2C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5B3D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7AD2C4A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02CEEDEC">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578A338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6BE69B4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08DEF0B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6BC5901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法定</w:t>
            </w:r>
          </w:p>
          <w:p w14:paraId="1535CCF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代表人</w:t>
            </w:r>
          </w:p>
          <w:p w14:paraId="4C0547C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身份证</w:t>
            </w:r>
          </w:p>
          <w:p w14:paraId="01A020B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复印件</w:t>
            </w:r>
          </w:p>
        </w:tc>
        <w:tc>
          <w:tcPr>
            <w:tcW w:w="4019" w:type="dxa"/>
            <w:gridSpan w:val="2"/>
            <w:vMerge w:val="restart"/>
            <w:vAlign w:val="center"/>
          </w:tcPr>
          <w:p w14:paraId="7713205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pacing w:val="-4"/>
                <w:sz w:val="24"/>
                <w:szCs w:val="24"/>
                <w:lang w:eastAsia="zh-CN"/>
              </w:rPr>
              <w:t>身份证（国徽面、人像面）</w:t>
            </w:r>
          </w:p>
        </w:tc>
        <w:tc>
          <w:tcPr>
            <w:tcW w:w="3365" w:type="dxa"/>
            <w:gridSpan w:val="2"/>
            <w:vAlign w:val="center"/>
          </w:tcPr>
          <w:p w14:paraId="33CD3F2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63FC25A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（法定代表人签字或盖章）</w:t>
            </w:r>
          </w:p>
        </w:tc>
      </w:tr>
      <w:tr w14:paraId="7544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6AEB5BEB">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4019" w:type="dxa"/>
            <w:gridSpan w:val="2"/>
            <w:vMerge w:val="continue"/>
          </w:tcPr>
          <w:p w14:paraId="6232275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3365" w:type="dxa"/>
            <w:gridSpan w:val="2"/>
          </w:tcPr>
          <w:p w14:paraId="391B9D27">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7368C0A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14B2A3B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（供应商公章）</w:t>
            </w:r>
          </w:p>
          <w:p w14:paraId="243EE15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1B56D1B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6CB84BE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年  月  日</w:t>
            </w:r>
          </w:p>
        </w:tc>
      </w:tr>
    </w:tbl>
    <w:p w14:paraId="5EBE0E8B">
      <w:pPr>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br w:type="page"/>
      </w:r>
      <w:r>
        <w:rPr>
          <w:rFonts w:hint="eastAsia" w:asciiTheme="minorEastAsia" w:hAnsiTheme="minorEastAsia" w:eastAsiaTheme="minorEastAsia" w:cstheme="minorEastAsia"/>
          <w:b/>
          <w:color w:val="auto"/>
          <w:sz w:val="24"/>
          <w:szCs w:val="24"/>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D3FD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3C40CE87">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致：</w:t>
            </w:r>
            <w:r>
              <w:rPr>
                <w:rFonts w:hint="eastAsia" w:asciiTheme="minorEastAsia" w:hAnsiTheme="minorEastAsia" w:eastAsiaTheme="minorEastAsia" w:cstheme="minorEastAsia"/>
                <w:bCs/>
                <w:color w:val="auto"/>
                <w:sz w:val="24"/>
                <w:szCs w:val="24"/>
                <w:u w:val="single"/>
              </w:rPr>
              <w:t>（采购人名称）</w:t>
            </w:r>
          </w:p>
        </w:tc>
      </w:tr>
      <w:tr w14:paraId="7135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3534738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被</w:t>
            </w:r>
          </w:p>
          <w:p w14:paraId="3840DCD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w:t>
            </w:r>
          </w:p>
          <w:p w14:paraId="2B659D1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权</w:t>
            </w:r>
          </w:p>
          <w:p w14:paraId="74486BE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人</w:t>
            </w:r>
          </w:p>
        </w:tc>
        <w:tc>
          <w:tcPr>
            <w:tcW w:w="1668" w:type="dxa"/>
            <w:vAlign w:val="center"/>
          </w:tcPr>
          <w:p w14:paraId="196029A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姓    名</w:t>
            </w:r>
          </w:p>
        </w:tc>
        <w:tc>
          <w:tcPr>
            <w:tcW w:w="2975" w:type="dxa"/>
            <w:gridSpan w:val="2"/>
            <w:vAlign w:val="center"/>
          </w:tcPr>
          <w:p w14:paraId="192AB01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393" w:type="dxa"/>
            <w:vAlign w:val="center"/>
          </w:tcPr>
          <w:p w14:paraId="15B1C2E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性    别</w:t>
            </w:r>
          </w:p>
        </w:tc>
        <w:tc>
          <w:tcPr>
            <w:tcW w:w="2321" w:type="dxa"/>
            <w:vAlign w:val="center"/>
          </w:tcPr>
          <w:p w14:paraId="5F8E4D3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646E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1B46404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711D873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职    务</w:t>
            </w:r>
          </w:p>
        </w:tc>
        <w:tc>
          <w:tcPr>
            <w:tcW w:w="2975" w:type="dxa"/>
            <w:gridSpan w:val="2"/>
            <w:vAlign w:val="center"/>
          </w:tcPr>
          <w:p w14:paraId="14D825A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393" w:type="dxa"/>
            <w:vAlign w:val="center"/>
          </w:tcPr>
          <w:p w14:paraId="4328B8F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联系电话</w:t>
            </w:r>
          </w:p>
        </w:tc>
        <w:tc>
          <w:tcPr>
            <w:tcW w:w="2321" w:type="dxa"/>
            <w:vAlign w:val="center"/>
          </w:tcPr>
          <w:p w14:paraId="0C4C413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4090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78E1864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被</w:t>
            </w:r>
          </w:p>
          <w:p w14:paraId="7EEA4C8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w:t>
            </w:r>
          </w:p>
          <w:p w14:paraId="7D87C4E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权</w:t>
            </w:r>
          </w:p>
          <w:p w14:paraId="5C9A436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项</w:t>
            </w:r>
          </w:p>
          <w:p w14:paraId="2518FD7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目</w:t>
            </w:r>
          </w:p>
          <w:p w14:paraId="4AC0B4C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与</w:t>
            </w:r>
          </w:p>
          <w:p w14:paraId="5DE3AAA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内</w:t>
            </w:r>
          </w:p>
          <w:p w14:paraId="0217A92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容</w:t>
            </w:r>
          </w:p>
        </w:tc>
        <w:tc>
          <w:tcPr>
            <w:tcW w:w="1668" w:type="dxa"/>
          </w:tcPr>
          <w:p w14:paraId="60C0419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项目名称</w:t>
            </w:r>
          </w:p>
        </w:tc>
        <w:tc>
          <w:tcPr>
            <w:tcW w:w="6689" w:type="dxa"/>
            <w:gridSpan w:val="4"/>
          </w:tcPr>
          <w:p w14:paraId="4AA1E9B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3978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86" w:type="dxa"/>
            <w:vMerge w:val="continue"/>
          </w:tcPr>
          <w:p w14:paraId="7508757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tcPr>
          <w:p w14:paraId="608EE6D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项目编号</w:t>
            </w:r>
          </w:p>
        </w:tc>
        <w:tc>
          <w:tcPr>
            <w:tcW w:w="6689" w:type="dxa"/>
            <w:gridSpan w:val="4"/>
          </w:tcPr>
          <w:p w14:paraId="653B92B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18D2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86" w:type="dxa"/>
            <w:vMerge w:val="continue"/>
          </w:tcPr>
          <w:p w14:paraId="53ABF9A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07947C4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采购包号</w:t>
            </w:r>
          </w:p>
        </w:tc>
        <w:tc>
          <w:tcPr>
            <w:tcW w:w="6689" w:type="dxa"/>
            <w:gridSpan w:val="4"/>
          </w:tcPr>
          <w:p w14:paraId="667104D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p>
        </w:tc>
      </w:tr>
      <w:tr w14:paraId="7770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FDB3B5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787F891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授权范围</w:t>
            </w:r>
          </w:p>
        </w:tc>
        <w:tc>
          <w:tcPr>
            <w:tcW w:w="6689" w:type="dxa"/>
            <w:gridSpan w:val="4"/>
          </w:tcPr>
          <w:p w14:paraId="4FBBEC9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全权办理本次采购项目的投标、联系、洽谈、签约、执行等具体事务，签署全部有关文件、文书、协议及合同。</w:t>
            </w:r>
          </w:p>
        </w:tc>
      </w:tr>
      <w:tr w14:paraId="64F2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F12F6D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tc>
        <w:tc>
          <w:tcPr>
            <w:tcW w:w="1668" w:type="dxa"/>
          </w:tcPr>
          <w:p w14:paraId="35955D5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法律责任</w:t>
            </w:r>
          </w:p>
        </w:tc>
        <w:tc>
          <w:tcPr>
            <w:tcW w:w="6689" w:type="dxa"/>
            <w:gridSpan w:val="4"/>
          </w:tcPr>
          <w:p w14:paraId="3E29CEE2">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本公司对被授权人在本项目中所实施的代理行为承担全部法律责任。</w:t>
            </w:r>
          </w:p>
        </w:tc>
      </w:tr>
      <w:tr w14:paraId="23CA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65EFDB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tc>
        <w:tc>
          <w:tcPr>
            <w:tcW w:w="1668" w:type="dxa"/>
            <w:vAlign w:val="center"/>
          </w:tcPr>
          <w:p w14:paraId="4537423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授权期限</w:t>
            </w:r>
          </w:p>
        </w:tc>
        <w:tc>
          <w:tcPr>
            <w:tcW w:w="6689" w:type="dxa"/>
            <w:gridSpan w:val="4"/>
            <w:vAlign w:val="center"/>
          </w:tcPr>
          <w:p w14:paraId="73F547A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本授权书自开标会议之日起计算有效期为90天。</w:t>
            </w:r>
          </w:p>
        </w:tc>
      </w:tr>
      <w:tr w14:paraId="6C0D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AA4F6B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被授权人身份证复印件</w:t>
            </w:r>
          </w:p>
        </w:tc>
        <w:tc>
          <w:tcPr>
            <w:tcW w:w="4804" w:type="dxa"/>
            <w:gridSpan w:val="3"/>
            <w:vMerge w:val="restart"/>
          </w:tcPr>
          <w:p w14:paraId="1599FB0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4F3F79D5">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u w:val="single"/>
                <w:lang w:eastAsia="zh-CN"/>
              </w:rPr>
            </w:pPr>
            <w:r>
              <w:rPr>
                <w:rFonts w:hint="eastAsia" w:asciiTheme="minorEastAsia" w:hAnsiTheme="minorEastAsia" w:eastAsiaTheme="minorEastAsia" w:cstheme="minorEastAsia"/>
                <w:bCs/>
                <w:color w:val="auto"/>
                <w:sz w:val="24"/>
                <w:szCs w:val="24"/>
                <w:lang w:eastAsia="zh-CN"/>
              </w:rPr>
              <w:t>法定代表人签字或盖章：</w:t>
            </w:r>
          </w:p>
          <w:p w14:paraId="5131AEC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7A09FBCD">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被授权人签字或盖章：</w:t>
            </w:r>
          </w:p>
        </w:tc>
      </w:tr>
      <w:tr w14:paraId="121B5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692DAFA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pacing w:val="-4"/>
                <w:sz w:val="24"/>
                <w:szCs w:val="24"/>
                <w:lang w:eastAsia="zh-CN"/>
              </w:rPr>
              <w:t>身份证（国徽面、人像面）</w:t>
            </w:r>
          </w:p>
        </w:tc>
        <w:tc>
          <w:tcPr>
            <w:tcW w:w="4804" w:type="dxa"/>
            <w:gridSpan w:val="3"/>
            <w:vMerge w:val="continue"/>
          </w:tcPr>
          <w:p w14:paraId="18B9270A">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r>
      <w:tr w14:paraId="63B6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3EF349F9">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4804" w:type="dxa"/>
            <w:gridSpan w:val="3"/>
          </w:tcPr>
          <w:p w14:paraId="1669B2F8">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7003A1F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 xml:space="preserve">        </w:t>
            </w:r>
          </w:p>
          <w:p w14:paraId="5668903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（供应商公章）</w:t>
            </w:r>
          </w:p>
          <w:p w14:paraId="0470622D">
            <w:pPr>
              <w:pStyle w:val="3"/>
              <w:adjustRightInd/>
              <w:snapToGrid/>
              <w:spacing w:after="0" w:line="360" w:lineRule="auto"/>
              <w:rPr>
                <w:rFonts w:hint="eastAsia" w:asciiTheme="minorEastAsia" w:hAnsiTheme="minorEastAsia" w:eastAsiaTheme="minorEastAsia" w:cstheme="minorEastAsia"/>
                <w:color w:val="auto"/>
                <w:sz w:val="24"/>
                <w:lang w:eastAsia="zh-CN"/>
              </w:rPr>
            </w:pPr>
          </w:p>
          <w:p w14:paraId="6672F89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 xml:space="preserve">                  年  月  日</w:t>
            </w:r>
          </w:p>
        </w:tc>
      </w:tr>
    </w:tbl>
    <w:p w14:paraId="62322A7B">
      <w:r>
        <w:rPr>
          <w:rFonts w:hint="eastAsia" w:asciiTheme="minorEastAsia" w:hAnsiTheme="minorEastAsia" w:eastAsiaTheme="minorEastAsia" w:cstheme="minorEastAsia"/>
          <w:b/>
          <w:bCs/>
          <w:color w:val="auto"/>
          <w:lang w:eastAsia="zh-CN"/>
        </w:rPr>
        <w:t>注：投标人应授权合法的人员参加本项目招标活动全过程；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17767"/>
    <w:rsid w:val="0C644868"/>
    <w:rsid w:val="32B17767"/>
    <w:rsid w:val="49FA3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spacing w:before="100" w:beforeAutospacing="1" w:after="100" w:afterAutospacing="1"/>
    </w:pPr>
    <w:rPr>
      <w:rFonts w:ascii="宋体" w:hAnsi="宋体" w:cs="宋体"/>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1536</Words>
  <Characters>1553</Characters>
  <Lines>0</Lines>
  <Paragraphs>0</Paragraphs>
  <TotalTime>0</TotalTime>
  <ScaleCrop>false</ScaleCrop>
  <LinksUpToDate>false</LinksUpToDate>
  <CharactersWithSpaces>1700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2026-04-23T10:09:00Z</dcterms:created>
  <dc:creator>知昂张</dc:creator>
  <cp:lastModifiedBy>开瑞</cp:lastModifiedBy>
  <dcterms:modified xsi:type="dcterms:W3CDTF">2026-06-05T04:04:06Z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FA273B3944D84684B810908200B666EE_13</vt:lpwstr>
  </property>
  <property fmtid="{D5CDD505-2E9C-101B-9397-08002B2CF9AE}" pid="4" name="KSOTemplateDocerSaveRecord">
    <vt:lpwstr>eyJoZGlkIjoiZmNkYTQxN2FhMzNjOTUyZjc2ODI5ZDk4ZWQwMzRlODgiLCJ1c2VySWQiOiI2Nzc1OTA0NzIifQ==</vt:lpwstr>
  </property>
</Properties>
</file>