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C321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校园文化</w:t>
      </w:r>
    </w:p>
    <w:p w14:paraId="68BF5176">
      <w:pP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A91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2026-06-02T07:58:41Z</dcterms:created>
  <dc:creator>F</dc:creator>
  <cp:lastModifiedBy>Fernweh</cp:lastModifiedBy>
  <dcterms:modified xsi:type="dcterms:W3CDTF">2026-06-02T07:59:14Z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eyJoZGlkIjoiY2JjODhmZmUxNjY2ODczNjFmOWNmZTdhNGRlY2M5M2QiLCJ1c2VySWQiOiIyMDMzODM5NzcifQ==</vt:lpwstr>
  </property>
  <property fmtid="{D5CDD505-2E9C-101B-9397-08002B2CF9AE}" pid="4" name="ICV">
    <vt:lpwstr>9D90B888637249CFA103A1F2FB8D45DB_12</vt:lpwstr>
  </property>
</Properties>
</file>