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40278F">
      <w:pPr>
        <w:spacing w:line="360" w:lineRule="auto"/>
        <w:jc w:val="center"/>
        <w:rPr>
          <w:rFonts w:hint="eastAsia" w:ascii="仿宋" w:hAnsi="仿宋" w:eastAsia="仿宋" w:cs="仿宋"/>
          <w:b/>
          <w:bCs w:val="0"/>
          <w:color w:val="auto"/>
          <w:sz w:val="32"/>
          <w:szCs w:val="32"/>
          <w:highlight w:val="none"/>
        </w:rPr>
      </w:pPr>
      <w:bookmarkStart w:id="0" w:name="_Hlk111820473"/>
      <w:bookmarkStart w:id="1" w:name="_Hlk99007660"/>
      <w:r>
        <w:rPr>
          <w:rFonts w:hint="eastAsia" w:ascii="仿宋" w:hAnsi="仿宋" w:eastAsia="仿宋" w:cs="仿宋"/>
          <w:b/>
          <w:bCs w:val="0"/>
          <w:color w:val="auto"/>
          <w:sz w:val="32"/>
          <w:szCs w:val="32"/>
          <w:highlight w:val="none"/>
        </w:rPr>
        <w:t>资格证明文件</w:t>
      </w:r>
    </w:p>
    <w:p w14:paraId="0346399B">
      <w:pPr>
        <w:spacing w:line="360" w:lineRule="auto"/>
        <w:jc w:val="center"/>
        <w:rPr>
          <w:rFonts w:hint="eastAsia" w:ascii="仿宋" w:hAnsi="仿宋" w:eastAsia="仿宋" w:cs="仿宋"/>
          <w:b w:val="0"/>
          <w:bCs/>
          <w:color w:val="auto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highlight w:val="none"/>
        </w:rPr>
        <w:t>（格式自拟）</w:t>
      </w:r>
    </w:p>
    <w:p w14:paraId="4372F6B4">
      <w:pPr>
        <w:spacing w:line="360" w:lineRule="auto"/>
        <w:jc w:val="center"/>
        <w:rPr>
          <w:rFonts w:hint="eastAsia" w:ascii="仿宋" w:hAnsi="仿宋" w:eastAsia="仿宋" w:cs="仿宋"/>
          <w:b w:val="0"/>
          <w:bCs/>
          <w:color w:val="auto"/>
          <w:highlight w:val="none"/>
        </w:rPr>
      </w:pPr>
    </w:p>
    <w:p w14:paraId="105249B1">
      <w:pPr>
        <w:adjustRightInd w:val="0"/>
        <w:snapToGrid w:val="0"/>
        <w:spacing w:line="480" w:lineRule="auto"/>
        <w:ind w:firstLine="480" w:firstLineChars="200"/>
        <w:jc w:val="left"/>
        <w:rPr>
          <w:rFonts w:hint="eastAsia" w:ascii="仿宋" w:hAnsi="仿宋" w:eastAsia="仿宋" w:cs="仿宋"/>
          <w:b w:val="0"/>
          <w:bCs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Cs w:val="24"/>
          <w:highlight w:val="none"/>
        </w:rPr>
        <w:t>供应商应按照磋商文件的</w:t>
      </w:r>
      <w:r>
        <w:rPr>
          <w:rFonts w:hint="eastAsia" w:ascii="仿宋" w:hAnsi="仿宋" w:eastAsia="仿宋" w:cs="仿宋"/>
          <w:b w:val="0"/>
          <w:bCs/>
          <w:color w:val="auto"/>
          <w:szCs w:val="24"/>
          <w:highlight w:val="none"/>
          <w:lang w:val="en-US" w:eastAsia="zh-CN"/>
        </w:rPr>
        <w:t>资格要求</w:t>
      </w:r>
      <w:r>
        <w:rPr>
          <w:rFonts w:hint="eastAsia" w:ascii="仿宋" w:hAnsi="仿宋" w:eastAsia="仿宋" w:cs="仿宋"/>
          <w:b w:val="0"/>
          <w:bCs/>
          <w:color w:val="auto"/>
          <w:szCs w:val="24"/>
          <w:highlight w:val="none"/>
        </w:rPr>
        <w:t>要求资格证明文件（见投标人须知前附表）</w:t>
      </w:r>
      <w:r>
        <w:rPr>
          <w:rFonts w:hint="eastAsia" w:ascii="仿宋" w:hAnsi="仿宋" w:eastAsia="仿宋" w:cs="仿宋"/>
          <w:b w:val="0"/>
          <w:bCs/>
          <w:color w:val="auto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 w:val="0"/>
          <w:bCs/>
          <w:color w:val="auto"/>
          <w:szCs w:val="24"/>
          <w:highlight w:val="none"/>
          <w:lang w:val="en-US" w:eastAsia="zh-CN"/>
        </w:rPr>
        <w:t>并完成附件1-附件3</w:t>
      </w:r>
      <w:r>
        <w:rPr>
          <w:rFonts w:hint="eastAsia" w:ascii="仿宋" w:hAnsi="仿宋" w:eastAsia="仿宋" w:cs="仿宋"/>
          <w:b w:val="0"/>
          <w:bCs/>
          <w:color w:val="auto"/>
          <w:szCs w:val="24"/>
          <w:highlight w:val="none"/>
        </w:rPr>
        <w:t>；</w:t>
      </w:r>
    </w:p>
    <w:p w14:paraId="06060880">
      <w:pPr>
        <w:spacing w:line="360" w:lineRule="auto"/>
        <w:rPr>
          <w:rFonts w:hint="eastAsia"/>
          <w:color w:val="auto"/>
          <w:highlight w:val="none"/>
        </w:rPr>
      </w:pPr>
    </w:p>
    <w:p w14:paraId="4F52525A">
      <w:pPr>
        <w:spacing w:line="360" w:lineRule="auto"/>
        <w:rPr>
          <w:rFonts w:hint="eastAsia"/>
          <w:color w:val="auto"/>
          <w:highlight w:val="none"/>
        </w:rPr>
      </w:pPr>
    </w:p>
    <w:p w14:paraId="02098E22">
      <w:pPr>
        <w:spacing w:line="360" w:lineRule="auto"/>
        <w:rPr>
          <w:rFonts w:hint="eastAsia"/>
          <w:color w:val="auto"/>
          <w:highlight w:val="none"/>
        </w:rPr>
      </w:pPr>
    </w:p>
    <w:p w14:paraId="1746FFAC">
      <w:pPr>
        <w:spacing w:line="360" w:lineRule="auto"/>
        <w:rPr>
          <w:rFonts w:hint="eastAsia"/>
          <w:color w:val="auto"/>
          <w:highlight w:val="none"/>
        </w:rPr>
      </w:pPr>
    </w:p>
    <w:p w14:paraId="4E6F4856">
      <w:pPr>
        <w:spacing w:line="360" w:lineRule="auto"/>
        <w:rPr>
          <w:rFonts w:hint="eastAsia"/>
          <w:color w:val="auto"/>
          <w:highlight w:val="none"/>
        </w:rPr>
      </w:pPr>
    </w:p>
    <w:p w14:paraId="7925EBB7">
      <w:pPr>
        <w:spacing w:line="360" w:lineRule="auto"/>
        <w:rPr>
          <w:rFonts w:hint="eastAsia"/>
          <w:color w:val="auto"/>
          <w:highlight w:val="none"/>
        </w:rPr>
      </w:pPr>
    </w:p>
    <w:p w14:paraId="6BF6991C">
      <w:pPr>
        <w:spacing w:line="360" w:lineRule="auto"/>
        <w:rPr>
          <w:rFonts w:hint="eastAsia"/>
          <w:color w:val="auto"/>
          <w:highlight w:val="none"/>
        </w:rPr>
      </w:pPr>
    </w:p>
    <w:p w14:paraId="7A80A26B">
      <w:pPr>
        <w:spacing w:line="360" w:lineRule="auto"/>
        <w:rPr>
          <w:rFonts w:hint="eastAsia"/>
          <w:color w:val="auto"/>
          <w:highlight w:val="none"/>
        </w:rPr>
      </w:pPr>
    </w:p>
    <w:p w14:paraId="40870892">
      <w:pPr>
        <w:spacing w:line="360" w:lineRule="auto"/>
        <w:rPr>
          <w:rFonts w:hint="eastAsia"/>
          <w:color w:val="auto"/>
          <w:highlight w:val="none"/>
        </w:rPr>
      </w:pPr>
    </w:p>
    <w:p w14:paraId="6089364B">
      <w:pPr>
        <w:spacing w:line="360" w:lineRule="auto"/>
        <w:rPr>
          <w:rFonts w:hint="eastAsia"/>
          <w:color w:val="auto"/>
          <w:highlight w:val="none"/>
        </w:rPr>
      </w:pPr>
    </w:p>
    <w:p w14:paraId="212B722C">
      <w:pPr>
        <w:spacing w:line="360" w:lineRule="auto"/>
        <w:rPr>
          <w:rFonts w:hint="eastAsia"/>
          <w:color w:val="auto"/>
          <w:highlight w:val="none"/>
        </w:rPr>
      </w:pPr>
    </w:p>
    <w:p w14:paraId="023AC46F">
      <w:pPr>
        <w:spacing w:line="360" w:lineRule="auto"/>
        <w:rPr>
          <w:rFonts w:hint="eastAsia"/>
          <w:color w:val="auto"/>
          <w:highlight w:val="none"/>
        </w:rPr>
      </w:pPr>
    </w:p>
    <w:p w14:paraId="5611EEBB">
      <w:pPr>
        <w:spacing w:line="360" w:lineRule="auto"/>
        <w:rPr>
          <w:rFonts w:hint="eastAsia"/>
          <w:color w:val="auto"/>
          <w:highlight w:val="none"/>
        </w:rPr>
      </w:pPr>
    </w:p>
    <w:p w14:paraId="4B357090">
      <w:pPr>
        <w:spacing w:line="360" w:lineRule="auto"/>
        <w:rPr>
          <w:rFonts w:hint="eastAsia"/>
          <w:color w:val="auto"/>
          <w:highlight w:val="none"/>
        </w:rPr>
      </w:pPr>
    </w:p>
    <w:p w14:paraId="172C346A">
      <w:pPr>
        <w:spacing w:line="360" w:lineRule="auto"/>
        <w:rPr>
          <w:rFonts w:hint="eastAsia"/>
          <w:color w:val="auto"/>
          <w:highlight w:val="none"/>
        </w:rPr>
      </w:pPr>
    </w:p>
    <w:p w14:paraId="1484AA12">
      <w:pPr>
        <w:spacing w:line="360" w:lineRule="auto"/>
        <w:rPr>
          <w:rFonts w:hint="eastAsia"/>
          <w:color w:val="auto"/>
          <w:highlight w:val="none"/>
        </w:rPr>
      </w:pPr>
    </w:p>
    <w:p w14:paraId="447E5B30">
      <w:pPr>
        <w:spacing w:line="360" w:lineRule="auto"/>
        <w:rPr>
          <w:rFonts w:hint="eastAsia"/>
          <w:color w:val="auto"/>
          <w:highlight w:val="none"/>
        </w:rPr>
      </w:pPr>
    </w:p>
    <w:p w14:paraId="4EFB69E4">
      <w:pPr>
        <w:spacing w:line="360" w:lineRule="auto"/>
        <w:rPr>
          <w:rFonts w:hint="eastAsia"/>
          <w:color w:val="auto"/>
          <w:highlight w:val="none"/>
        </w:rPr>
      </w:pPr>
    </w:p>
    <w:p w14:paraId="049BC1DD">
      <w:pPr>
        <w:spacing w:line="360" w:lineRule="auto"/>
        <w:rPr>
          <w:rFonts w:hint="eastAsia"/>
          <w:color w:val="auto"/>
          <w:highlight w:val="none"/>
        </w:rPr>
      </w:pPr>
    </w:p>
    <w:p w14:paraId="00D21962">
      <w:pPr>
        <w:spacing w:line="360" w:lineRule="auto"/>
        <w:rPr>
          <w:rFonts w:hint="eastAsia"/>
          <w:color w:val="auto"/>
          <w:highlight w:val="none"/>
        </w:rPr>
      </w:pPr>
    </w:p>
    <w:p w14:paraId="19D63320">
      <w:pPr>
        <w:spacing w:line="360" w:lineRule="auto"/>
        <w:rPr>
          <w:rFonts w:hint="eastAsia"/>
          <w:color w:val="auto"/>
          <w:highlight w:val="none"/>
        </w:rPr>
      </w:pPr>
    </w:p>
    <w:p w14:paraId="1ECD6229">
      <w:pPr>
        <w:spacing w:line="360" w:lineRule="auto"/>
        <w:rPr>
          <w:rFonts w:hint="eastAsia"/>
          <w:color w:val="auto"/>
          <w:highlight w:val="none"/>
        </w:rPr>
      </w:pPr>
      <w:bookmarkStart w:id="3" w:name="_GoBack"/>
      <w:bookmarkEnd w:id="3"/>
    </w:p>
    <w:p w14:paraId="52E81C65">
      <w:pPr>
        <w:spacing w:line="360" w:lineRule="auto"/>
        <w:rPr>
          <w:rFonts w:hint="eastAsia"/>
          <w:color w:val="auto"/>
          <w:highlight w:val="none"/>
        </w:rPr>
      </w:pPr>
    </w:p>
    <w:p w14:paraId="2BC49D74">
      <w:pPr>
        <w:spacing w:line="360" w:lineRule="auto"/>
        <w:rPr>
          <w:rFonts w:hint="default" w:eastAsia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/>
          <w:b/>
          <w:bCs/>
          <w:color w:val="auto"/>
          <w:sz w:val="32"/>
          <w:szCs w:val="32"/>
          <w:highlight w:val="none"/>
          <w:lang w:val="en-US" w:eastAsia="zh-CN"/>
        </w:rPr>
        <w:t>附件1：</w:t>
      </w:r>
    </w:p>
    <w:p w14:paraId="5E2ED287">
      <w:pPr>
        <w:pStyle w:val="2"/>
        <w:spacing w:before="0" w:beforeLines="0" w:line="360" w:lineRule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法定代表人授权委托书</w:t>
      </w:r>
    </w:p>
    <w:p w14:paraId="130131DE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</w:rPr>
        <w:t>法定代表人身份证明书</w:t>
      </w:r>
    </w:p>
    <w:p w14:paraId="40D9FDBF"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color w:val="auto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Cs w:val="24"/>
          <w:lang w:val="zh-CN"/>
        </w:rPr>
        <w:t>陕西中基项目管理有限公司：</w:t>
      </w:r>
    </w:p>
    <w:p w14:paraId="25E01A35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Cs w:val="24"/>
          <w:lang w:val="zh-CN"/>
        </w:rPr>
        <w:t>姓名：</w:t>
      </w:r>
      <w:r>
        <w:rPr>
          <w:rFonts w:hint="eastAsia" w:ascii="仿宋" w:hAnsi="仿宋" w:eastAsia="仿宋" w:cs="仿宋"/>
          <w:color w:val="auto"/>
          <w:szCs w:val="24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color w:val="auto"/>
          <w:szCs w:val="24"/>
          <w:lang w:val="zh-CN"/>
        </w:rPr>
        <w:t>性别：</w:t>
      </w:r>
      <w:r>
        <w:rPr>
          <w:rFonts w:hint="eastAsia" w:ascii="仿宋" w:hAnsi="仿宋" w:eastAsia="仿宋" w:cs="仿宋"/>
          <w:color w:val="auto"/>
          <w:szCs w:val="24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color w:val="auto"/>
          <w:szCs w:val="24"/>
          <w:lang w:val="zh-CN"/>
        </w:rPr>
        <w:t>年龄：</w:t>
      </w:r>
      <w:r>
        <w:rPr>
          <w:rFonts w:hint="eastAsia" w:ascii="仿宋" w:hAnsi="仿宋" w:eastAsia="仿宋" w:cs="仿宋"/>
          <w:color w:val="auto"/>
          <w:szCs w:val="24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color w:val="auto"/>
          <w:szCs w:val="24"/>
          <w:lang w:val="zh-CN"/>
        </w:rPr>
        <w:t>职务：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Cs w:val="24"/>
          <w:lang w:val="zh-CN"/>
        </w:rPr>
        <w:t>系</w:t>
      </w:r>
      <w:r>
        <w:rPr>
          <w:rFonts w:hint="eastAsia" w:ascii="仿宋" w:hAnsi="仿宋" w:eastAsia="仿宋" w:cs="仿宋"/>
          <w:color w:val="auto"/>
          <w:szCs w:val="24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auto"/>
          <w:szCs w:val="24"/>
          <w:lang w:val="zh-CN"/>
        </w:rPr>
        <w:t>（供应商名称）的法定代表人（单位负责人）。</w:t>
      </w:r>
    </w:p>
    <w:p w14:paraId="5D31B318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Cs w:val="24"/>
          <w:lang w:val="zh-CN"/>
        </w:rPr>
        <w:t>特此证明。</w:t>
      </w:r>
    </w:p>
    <w:p w14:paraId="53645BB3"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color w:val="auto"/>
          <w:szCs w:val="24"/>
          <w:lang w:val="zh-CN"/>
        </w:rPr>
      </w:pPr>
    </w:p>
    <w:p w14:paraId="048E5F04"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color w:val="auto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Cs w:val="24"/>
          <w:lang w:val="zh-CN"/>
        </w:rPr>
        <w:t>附：法定代表人（单位负责人）身份证复印件。</w:t>
      </w:r>
    </w:p>
    <w:p w14:paraId="70124136"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color w:val="auto"/>
          <w:szCs w:val="24"/>
          <w:lang w:val="zh-CN"/>
        </w:rPr>
      </w:pPr>
    </w:p>
    <w:p w14:paraId="63815988"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"/>
          <w:color w:val="auto"/>
          <w:szCs w:val="24"/>
          <w:lang w:val="zh-CN"/>
        </w:rPr>
      </w:pPr>
      <w:r>
        <w:rPr>
          <w:rFonts w:hint="eastAsia" w:ascii="仿宋" w:hAnsi="仿宋" w:eastAsia="仿宋" w:cs="仿宋"/>
          <w:color w:val="auto"/>
          <w:szCs w:val="24"/>
          <w:lang w:val="zh-CN"/>
        </w:rPr>
        <w:t>注：自然人投标的此处只附身份证复印件。</w:t>
      </w:r>
    </w:p>
    <w:p w14:paraId="03114377">
      <w:pPr>
        <w:spacing w:line="360" w:lineRule="auto"/>
        <w:jc w:val="center"/>
        <w:rPr>
          <w:rFonts w:hint="eastAsia" w:ascii="仿宋" w:hAnsi="仿宋" w:eastAsia="仿宋" w:cs="仿宋"/>
          <w:color w:val="auto"/>
        </w:rPr>
      </w:pPr>
    </w:p>
    <w:p w14:paraId="2BC49875">
      <w:pPr>
        <w:spacing w:line="360" w:lineRule="auto"/>
        <w:jc w:val="center"/>
        <w:rPr>
          <w:rFonts w:hint="eastAsia" w:ascii="仿宋" w:hAnsi="仿宋" w:eastAsia="仿宋" w:cs="仿宋"/>
          <w:color w:val="auto"/>
        </w:rPr>
      </w:pPr>
    </w:p>
    <w:p w14:paraId="1D2FCB80">
      <w:pPr>
        <w:spacing w:line="360" w:lineRule="auto"/>
        <w:jc w:val="center"/>
        <w:rPr>
          <w:rFonts w:hint="eastAsia" w:ascii="仿宋" w:hAnsi="仿宋" w:eastAsia="仿宋" w:cs="仿宋"/>
          <w:color w:val="auto"/>
        </w:rPr>
      </w:pPr>
    </w:p>
    <w:p w14:paraId="08806406">
      <w:pPr>
        <w:spacing w:line="360" w:lineRule="auto"/>
        <w:rPr>
          <w:rFonts w:hint="eastAsia" w:ascii="仿宋" w:hAnsi="仿宋" w:eastAsia="仿宋" w:cs="仿宋"/>
          <w:color w:val="auto"/>
          <w:spacing w:val="4"/>
          <w:szCs w:val="24"/>
        </w:rPr>
      </w:pPr>
    </w:p>
    <w:p w14:paraId="252A5EE7">
      <w:pPr>
        <w:spacing w:line="360" w:lineRule="auto"/>
        <w:rPr>
          <w:rFonts w:hint="eastAsia" w:ascii="仿宋" w:hAnsi="仿宋" w:eastAsia="仿宋" w:cs="仿宋"/>
          <w:color w:val="auto"/>
          <w:spacing w:val="4"/>
          <w:szCs w:val="24"/>
        </w:rPr>
      </w:pPr>
    </w:p>
    <w:p w14:paraId="7123CD89">
      <w:pPr>
        <w:spacing w:line="360" w:lineRule="auto"/>
        <w:rPr>
          <w:rFonts w:hint="eastAsia" w:ascii="仿宋" w:hAnsi="仿宋" w:eastAsia="仿宋" w:cs="仿宋"/>
          <w:color w:val="auto"/>
          <w:spacing w:val="4"/>
          <w:szCs w:val="24"/>
        </w:rPr>
      </w:pPr>
    </w:p>
    <w:p w14:paraId="0F472362">
      <w:pPr>
        <w:spacing w:line="360" w:lineRule="auto"/>
        <w:rPr>
          <w:rFonts w:hint="eastAsia" w:ascii="仿宋" w:hAnsi="仿宋" w:eastAsia="仿宋" w:cs="仿宋"/>
          <w:color w:val="auto"/>
          <w:spacing w:val="4"/>
          <w:szCs w:val="24"/>
        </w:rPr>
      </w:pPr>
    </w:p>
    <w:p w14:paraId="7B7A9F8B">
      <w:pPr>
        <w:spacing w:line="360" w:lineRule="auto"/>
        <w:rPr>
          <w:rFonts w:hint="eastAsia" w:ascii="仿宋" w:hAnsi="仿宋" w:eastAsia="仿宋" w:cs="仿宋"/>
          <w:color w:val="auto"/>
          <w:spacing w:val="4"/>
          <w:szCs w:val="24"/>
        </w:rPr>
      </w:pPr>
      <w:r>
        <w:rPr>
          <w:rFonts w:hint="eastAsia" w:ascii="仿宋" w:hAnsi="仿宋" w:eastAsia="仿宋" w:cs="仿宋"/>
          <w:color w:val="auto"/>
          <w:spacing w:val="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pacing w:val="4"/>
          <w:szCs w:val="24"/>
        </w:rPr>
        <w:t xml:space="preserve">名称（公章）:             </w:t>
      </w:r>
    </w:p>
    <w:p w14:paraId="12BB1A36">
      <w:pPr>
        <w:spacing w:line="360" w:lineRule="auto"/>
        <w:rPr>
          <w:rFonts w:hint="eastAsia" w:ascii="仿宋" w:hAnsi="仿宋" w:eastAsia="仿宋" w:cs="仿宋"/>
          <w:color w:val="auto"/>
          <w:spacing w:val="4"/>
          <w:szCs w:val="24"/>
        </w:rPr>
      </w:pPr>
      <w:r>
        <w:rPr>
          <w:rFonts w:hint="eastAsia" w:ascii="仿宋" w:hAnsi="仿宋" w:eastAsia="仿宋" w:cs="仿宋"/>
          <w:color w:val="auto"/>
          <w:spacing w:val="4"/>
          <w:szCs w:val="24"/>
        </w:rPr>
        <w:t xml:space="preserve">日期：                         </w:t>
      </w:r>
    </w:p>
    <w:p w14:paraId="24BADB41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spacing w:val="4"/>
          <w:sz w:val="30"/>
          <w:szCs w:val="30"/>
        </w:rPr>
      </w:pPr>
      <w:r>
        <w:rPr>
          <w:rFonts w:hint="eastAsia" w:ascii="仿宋" w:hAnsi="仿宋" w:eastAsia="仿宋" w:cs="仿宋"/>
          <w:color w:val="auto"/>
        </w:rPr>
        <w:br w:type="page"/>
      </w:r>
      <w:r>
        <w:rPr>
          <w:rFonts w:hint="eastAsia" w:ascii="仿宋" w:hAnsi="仿宋" w:eastAsia="仿宋" w:cs="仿宋"/>
          <w:b/>
          <w:color w:val="auto"/>
          <w:spacing w:val="4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/>
          <w:color w:val="auto"/>
          <w:spacing w:val="4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b/>
          <w:color w:val="auto"/>
          <w:spacing w:val="4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b/>
          <w:color w:val="auto"/>
          <w:spacing w:val="4"/>
          <w:sz w:val="30"/>
          <w:szCs w:val="30"/>
        </w:rPr>
        <w:t>授权委托书</w:t>
      </w:r>
    </w:p>
    <w:p w14:paraId="5801EC9E">
      <w:pPr>
        <w:spacing w:line="360" w:lineRule="auto"/>
        <w:jc w:val="left"/>
        <w:rPr>
          <w:rFonts w:hint="eastAsia" w:ascii="仿宋" w:hAnsi="仿宋" w:eastAsia="仿宋" w:cs="仿宋"/>
          <w:b/>
          <w:color w:val="auto"/>
        </w:rPr>
      </w:pPr>
      <w:r>
        <w:rPr>
          <w:rFonts w:hint="eastAsia" w:ascii="仿宋" w:hAnsi="仿宋" w:eastAsia="仿宋" w:cs="仿宋"/>
          <w:b/>
          <w:color w:val="auto"/>
          <w:spacing w:val="4"/>
          <w:szCs w:val="24"/>
        </w:rPr>
        <w:t>致：</w:t>
      </w:r>
      <w:r>
        <w:rPr>
          <w:rFonts w:hint="eastAsia" w:ascii="仿宋" w:hAnsi="仿宋" w:eastAsia="仿宋" w:cs="仿宋"/>
          <w:b/>
          <w:color w:val="auto"/>
        </w:rPr>
        <w:t>陕西中基项目管理有限公司</w:t>
      </w:r>
    </w:p>
    <w:p w14:paraId="2F64F04C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color w:val="auto"/>
          <w:spacing w:val="4"/>
          <w:szCs w:val="24"/>
        </w:rPr>
      </w:pPr>
      <w:r>
        <w:rPr>
          <w:rFonts w:hint="eastAsia" w:ascii="仿宋" w:hAnsi="仿宋" w:eastAsia="仿宋" w:cs="仿宋"/>
          <w:color w:val="auto"/>
          <w:spacing w:val="4"/>
          <w:szCs w:val="24"/>
          <w:u w:val="single"/>
        </w:rPr>
        <w:t xml:space="preserve">    (</w:t>
      </w:r>
      <w:r>
        <w:rPr>
          <w:rFonts w:hint="eastAsia" w:ascii="仿宋" w:hAnsi="仿宋" w:eastAsia="仿宋" w:cs="仿宋"/>
          <w:color w:val="auto"/>
          <w:spacing w:val="4"/>
          <w:szCs w:val="24"/>
          <w:u w:val="singl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4"/>
          <w:szCs w:val="24"/>
          <w:u w:val="single"/>
        </w:rPr>
        <w:t xml:space="preserve">名称)    </w:t>
      </w:r>
      <w:r>
        <w:rPr>
          <w:rFonts w:hint="eastAsia" w:ascii="仿宋" w:hAnsi="仿宋" w:eastAsia="仿宋" w:cs="仿宋"/>
          <w:color w:val="auto"/>
          <w:spacing w:val="4"/>
          <w:szCs w:val="24"/>
        </w:rPr>
        <w:t>按中华人民共和国法律于</w:t>
      </w:r>
      <w:r>
        <w:rPr>
          <w:rFonts w:hint="eastAsia" w:ascii="仿宋" w:hAnsi="仿宋" w:eastAsia="仿宋" w:cs="仿宋"/>
          <w:color w:val="auto"/>
          <w:spacing w:val="4"/>
          <w:szCs w:val="24"/>
          <w:u w:val="single"/>
        </w:rPr>
        <w:t>（  年  月  日 ）</w:t>
      </w:r>
      <w:r>
        <w:rPr>
          <w:rFonts w:hint="eastAsia" w:ascii="仿宋" w:hAnsi="仿宋" w:eastAsia="仿宋" w:cs="仿宋"/>
          <w:color w:val="auto"/>
          <w:spacing w:val="4"/>
          <w:szCs w:val="24"/>
        </w:rPr>
        <w:t xml:space="preserve">成立。  </w:t>
      </w:r>
      <w:r>
        <w:rPr>
          <w:rFonts w:hint="eastAsia" w:ascii="仿宋" w:hAnsi="仿宋" w:eastAsia="仿宋" w:cs="仿宋"/>
          <w:color w:val="auto"/>
          <w:spacing w:val="4"/>
          <w:szCs w:val="24"/>
          <w:u w:val="single"/>
        </w:rPr>
        <w:t xml:space="preserve">(法定代表人姓名)  </w:t>
      </w:r>
      <w:r>
        <w:rPr>
          <w:rFonts w:hint="eastAsia" w:ascii="仿宋" w:hAnsi="仿宋" w:eastAsia="仿宋" w:cs="仿宋"/>
          <w:color w:val="auto"/>
          <w:spacing w:val="4"/>
          <w:szCs w:val="24"/>
        </w:rPr>
        <w:t>特授权</w:t>
      </w:r>
      <w:r>
        <w:rPr>
          <w:rFonts w:hint="eastAsia" w:ascii="仿宋" w:hAnsi="仿宋" w:eastAsia="仿宋" w:cs="仿宋"/>
          <w:color w:val="auto"/>
          <w:spacing w:val="4"/>
          <w:szCs w:val="24"/>
          <w:u w:val="single"/>
        </w:rPr>
        <w:t xml:space="preserve"> （被授权人姓名）  </w:t>
      </w:r>
      <w:r>
        <w:rPr>
          <w:rFonts w:hint="eastAsia" w:ascii="仿宋" w:hAnsi="仿宋" w:eastAsia="仿宋" w:cs="仿宋"/>
          <w:color w:val="auto"/>
          <w:spacing w:val="4"/>
          <w:szCs w:val="24"/>
        </w:rPr>
        <w:t>代表我公司全权办理针对本次</w:t>
      </w:r>
      <w:r>
        <w:rPr>
          <w:rFonts w:hint="eastAsia" w:ascii="仿宋" w:hAnsi="仿宋" w:eastAsia="仿宋" w:cs="仿宋"/>
          <w:color w:val="auto"/>
          <w:spacing w:val="4"/>
          <w:szCs w:val="24"/>
          <w:u w:val="single"/>
        </w:rPr>
        <w:t xml:space="preserve">         (项目名称）</w:t>
      </w:r>
      <w:r>
        <w:rPr>
          <w:rFonts w:hint="eastAsia" w:ascii="仿宋" w:hAnsi="仿宋" w:eastAsia="仿宋" w:cs="仿宋"/>
          <w:color w:val="auto"/>
          <w:spacing w:val="4"/>
          <w:szCs w:val="24"/>
        </w:rPr>
        <w:t>（项目编号：</w:t>
      </w:r>
      <w:r>
        <w:rPr>
          <w:rFonts w:hint="eastAsia" w:ascii="仿宋" w:hAnsi="仿宋" w:eastAsia="仿宋" w:cs="仿宋"/>
          <w:color w:val="auto"/>
          <w:spacing w:val="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pacing w:val="4"/>
          <w:szCs w:val="24"/>
        </w:rPr>
        <w:t>）的投标、签约等具体工作，并签署全部有关的文件、协议及合同。</w:t>
      </w:r>
    </w:p>
    <w:p w14:paraId="50C60446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color w:val="auto"/>
          <w:spacing w:val="4"/>
          <w:szCs w:val="24"/>
        </w:rPr>
      </w:pPr>
      <w:r>
        <w:rPr>
          <w:rFonts w:hint="eastAsia" w:ascii="仿宋" w:hAnsi="仿宋" w:eastAsia="仿宋" w:cs="仿宋"/>
          <w:color w:val="auto"/>
          <w:spacing w:val="4"/>
          <w:szCs w:val="24"/>
        </w:rPr>
        <w:t>我公司对被授权人的签名负全部责任。</w:t>
      </w:r>
    </w:p>
    <w:p w14:paraId="236840E5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</w:rPr>
        <w:t>委托期限：自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Cs w:val="24"/>
        </w:rPr>
        <w:t>年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Cs w:val="24"/>
        </w:rPr>
        <w:t>月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Cs w:val="24"/>
        </w:rPr>
        <w:t>日至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</w:rPr>
        <w:t>年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Cs w:val="24"/>
        </w:rPr>
        <w:t>月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Cs w:val="24"/>
        </w:rPr>
        <w:t>日</w:t>
      </w:r>
    </w:p>
    <w:p w14:paraId="79C60F39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color w:val="auto"/>
          <w:spacing w:val="4"/>
          <w:szCs w:val="24"/>
        </w:rPr>
      </w:pPr>
      <w:r>
        <w:rPr>
          <w:rFonts w:hint="eastAsia" w:ascii="仿宋" w:hAnsi="仿宋" w:eastAsia="仿宋" w:cs="仿宋"/>
          <w:color w:val="auto"/>
          <w:spacing w:val="4"/>
          <w:szCs w:val="24"/>
        </w:rPr>
        <w:t>本授权书于</w:t>
      </w:r>
      <w:r>
        <w:rPr>
          <w:rFonts w:hint="eastAsia" w:ascii="仿宋" w:hAnsi="仿宋" w:eastAsia="仿宋" w:cs="仿宋"/>
          <w:color w:val="auto"/>
          <w:spacing w:val="4"/>
          <w:szCs w:val="24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Cs w:val="24"/>
        </w:rPr>
        <w:t>年</w:t>
      </w:r>
      <w:r>
        <w:rPr>
          <w:rFonts w:hint="eastAsia" w:ascii="仿宋" w:hAnsi="仿宋" w:eastAsia="仿宋" w:cs="仿宋"/>
          <w:color w:val="auto"/>
          <w:spacing w:val="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</w:rPr>
        <w:t>月</w:t>
      </w:r>
      <w:r>
        <w:rPr>
          <w:rFonts w:hint="eastAsia" w:ascii="仿宋" w:hAnsi="仿宋" w:eastAsia="仿宋" w:cs="仿宋"/>
          <w:color w:val="auto"/>
          <w:spacing w:val="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Cs w:val="24"/>
        </w:rPr>
        <w:t>日签</w:t>
      </w:r>
      <w:r>
        <w:rPr>
          <w:rFonts w:hint="eastAsia" w:ascii="仿宋" w:hAnsi="仿宋" w:eastAsia="仿宋" w:cs="仿宋"/>
          <w:color w:val="auto"/>
          <w:spacing w:val="4"/>
          <w:szCs w:val="24"/>
        </w:rPr>
        <w:t>字生效，特此证明。</w:t>
      </w:r>
    </w:p>
    <w:p w14:paraId="6528BD7F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color w:val="auto"/>
          <w:spacing w:val="4"/>
          <w:szCs w:val="24"/>
        </w:rPr>
      </w:pPr>
    </w:p>
    <w:tbl>
      <w:tblPr>
        <w:tblStyle w:val="7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9"/>
        <w:gridCol w:w="4200"/>
      </w:tblGrid>
      <w:tr w14:paraId="0D9D07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 w14:paraId="02E26501">
            <w:pPr>
              <w:spacing w:line="360" w:lineRule="auto"/>
              <w:ind w:firstLine="124" w:firstLineChars="50"/>
              <w:jc w:val="left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</w:rPr>
              <w:t>法定代表人（签字或盖章）：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u w:val="single"/>
              </w:rPr>
              <w:t xml:space="preserve">               </w:t>
            </w:r>
          </w:p>
        </w:tc>
        <w:tc>
          <w:tcPr>
            <w:tcW w:w="4200" w:type="dxa"/>
            <w:noWrap w:val="0"/>
            <w:vAlign w:val="top"/>
          </w:tcPr>
          <w:p w14:paraId="7A80365D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pacing w:val="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</w:rPr>
              <w:t>被授权人（签字）：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u w:val="single"/>
              </w:rPr>
              <w:t xml:space="preserve">              </w:t>
            </w:r>
          </w:p>
        </w:tc>
      </w:tr>
      <w:tr w14:paraId="423F13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 w14:paraId="5F0BDCF7">
            <w:pPr>
              <w:spacing w:line="360" w:lineRule="auto"/>
              <w:ind w:firstLine="124" w:firstLineChars="50"/>
              <w:jc w:val="left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</w:rPr>
              <w:t>职务：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u w:val="single"/>
              </w:rPr>
              <w:t xml:space="preserve">                              </w:t>
            </w:r>
          </w:p>
        </w:tc>
        <w:tc>
          <w:tcPr>
            <w:tcW w:w="4200" w:type="dxa"/>
            <w:noWrap w:val="0"/>
            <w:vAlign w:val="top"/>
          </w:tcPr>
          <w:p w14:paraId="70548186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pacing w:val="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</w:rPr>
              <w:t>职务：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u w:val="single"/>
              </w:rPr>
              <w:t xml:space="preserve">                      </w:t>
            </w:r>
          </w:p>
        </w:tc>
      </w:tr>
      <w:tr w14:paraId="79BF57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 w14:paraId="3AD8A27B">
            <w:pPr>
              <w:spacing w:line="360" w:lineRule="auto"/>
              <w:ind w:firstLine="124" w:firstLineChars="50"/>
              <w:jc w:val="left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</w:rPr>
              <w:t>身份证号：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u w:val="single"/>
              </w:rPr>
              <w:t xml:space="preserve">                          </w:t>
            </w:r>
          </w:p>
        </w:tc>
        <w:tc>
          <w:tcPr>
            <w:tcW w:w="4200" w:type="dxa"/>
            <w:noWrap w:val="0"/>
            <w:vAlign w:val="top"/>
          </w:tcPr>
          <w:p w14:paraId="20DAA69C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pacing w:val="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</w:rPr>
              <w:t>身份证号：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u w:val="single"/>
              </w:rPr>
              <w:t xml:space="preserve">                  </w:t>
            </w:r>
          </w:p>
        </w:tc>
      </w:tr>
      <w:tr w14:paraId="586840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 w14:paraId="155AABF3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00" w:type="dxa"/>
            <w:noWrap w:val="0"/>
            <w:vAlign w:val="top"/>
          </w:tcPr>
          <w:p w14:paraId="72EEE71C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pacing w:val="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</w:rPr>
              <w:t>所在部门：</w:t>
            </w:r>
            <w:r>
              <w:rPr>
                <w:rFonts w:hint="eastAsia" w:ascii="仿宋" w:hAnsi="仿宋" w:eastAsia="仿宋" w:cs="仿宋"/>
                <w:color w:val="auto"/>
                <w:spacing w:val="4"/>
                <w:szCs w:val="24"/>
                <w:u w:val="single"/>
              </w:rPr>
              <w:t xml:space="preserve">                  </w:t>
            </w:r>
          </w:p>
        </w:tc>
      </w:tr>
      <w:tr w14:paraId="368817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39" w:type="dxa"/>
            <w:noWrap w:val="0"/>
            <w:vAlign w:val="top"/>
          </w:tcPr>
          <w:p w14:paraId="79BA5387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00" w:type="dxa"/>
            <w:noWrap w:val="0"/>
            <w:vAlign w:val="top"/>
          </w:tcPr>
          <w:p w14:paraId="628EBD71">
            <w:pPr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pacing w:val="4"/>
                <w:szCs w:val="24"/>
              </w:rPr>
            </w:pPr>
          </w:p>
        </w:tc>
      </w:tr>
    </w:tbl>
    <w:p w14:paraId="6DF87144">
      <w:pPr>
        <w:spacing w:line="360" w:lineRule="auto"/>
        <w:rPr>
          <w:rFonts w:hint="eastAsia" w:ascii="仿宋" w:hAnsi="仿宋" w:eastAsia="仿宋" w:cs="仿宋"/>
          <w:b/>
          <w:bCs/>
          <w:color w:val="auto"/>
          <w:spacing w:val="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pacing w:val="4"/>
          <w:szCs w:val="24"/>
        </w:rPr>
        <w:t>附：法定代表人、被授权人二代身份证双面复印件</w:t>
      </w:r>
    </w:p>
    <w:p w14:paraId="2309DCCD">
      <w:pPr>
        <w:spacing w:line="360" w:lineRule="auto"/>
        <w:rPr>
          <w:rFonts w:hint="eastAsia" w:ascii="仿宋" w:hAnsi="仿宋" w:eastAsia="仿宋" w:cs="仿宋"/>
          <w:b/>
          <w:bCs/>
          <w:color w:val="auto"/>
          <w:spacing w:val="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pacing w:val="4"/>
          <w:szCs w:val="24"/>
        </w:rPr>
        <w:t>备注：法定代表人直接参与投标的无需提供此页内容</w:t>
      </w:r>
    </w:p>
    <w:p w14:paraId="5D0879A1">
      <w:pPr>
        <w:spacing w:line="360" w:lineRule="auto"/>
        <w:ind w:firstLine="510"/>
        <w:rPr>
          <w:rFonts w:hint="eastAsia" w:ascii="仿宋" w:hAnsi="仿宋" w:eastAsia="仿宋" w:cs="仿宋"/>
          <w:color w:val="auto"/>
          <w:spacing w:val="4"/>
          <w:szCs w:val="24"/>
        </w:rPr>
      </w:pPr>
    </w:p>
    <w:p w14:paraId="081868F6">
      <w:pPr>
        <w:spacing w:line="360" w:lineRule="auto"/>
        <w:ind w:firstLine="510"/>
        <w:rPr>
          <w:rFonts w:hint="eastAsia" w:ascii="仿宋" w:hAnsi="仿宋" w:eastAsia="仿宋" w:cs="仿宋"/>
          <w:color w:val="auto"/>
          <w:spacing w:val="4"/>
          <w:szCs w:val="24"/>
        </w:rPr>
      </w:pPr>
    </w:p>
    <w:p w14:paraId="71BD6060">
      <w:pPr>
        <w:spacing w:line="360" w:lineRule="auto"/>
        <w:ind w:firstLine="510"/>
        <w:rPr>
          <w:rFonts w:hint="eastAsia" w:ascii="仿宋" w:hAnsi="仿宋" w:eastAsia="仿宋" w:cs="仿宋"/>
          <w:color w:val="auto"/>
          <w:spacing w:val="4"/>
          <w:szCs w:val="24"/>
        </w:rPr>
      </w:pPr>
    </w:p>
    <w:p w14:paraId="78E52019">
      <w:pPr>
        <w:spacing w:line="360" w:lineRule="auto"/>
        <w:rPr>
          <w:rFonts w:hint="eastAsia" w:ascii="仿宋" w:hAnsi="仿宋" w:eastAsia="仿宋" w:cs="仿宋"/>
          <w:color w:val="auto"/>
          <w:spacing w:val="4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pacing w:val="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pacing w:val="4"/>
          <w:szCs w:val="24"/>
        </w:rPr>
        <w:t xml:space="preserve">名称（公章）:             </w:t>
      </w:r>
    </w:p>
    <w:p w14:paraId="050D4794">
      <w:pPr>
        <w:spacing w:line="360" w:lineRule="auto"/>
        <w:rPr>
          <w:rFonts w:hint="eastAsia" w:ascii="仿宋" w:hAnsi="仿宋" w:eastAsia="仿宋" w:cs="仿宋"/>
          <w:color w:val="auto"/>
          <w:spacing w:val="4"/>
          <w:szCs w:val="24"/>
        </w:rPr>
      </w:pPr>
      <w:r>
        <w:rPr>
          <w:rFonts w:hint="eastAsia" w:ascii="仿宋" w:hAnsi="仿宋" w:eastAsia="仿宋" w:cs="仿宋"/>
          <w:color w:val="auto"/>
          <w:spacing w:val="4"/>
          <w:szCs w:val="24"/>
        </w:rPr>
        <w:t>法定代表人/被授权人（签字或盖章）：</w:t>
      </w:r>
    </w:p>
    <w:p w14:paraId="010F5EE7">
      <w:pPr>
        <w:spacing w:line="360" w:lineRule="auto"/>
        <w:rPr>
          <w:rFonts w:hint="eastAsia" w:ascii="仿宋" w:hAnsi="仿宋" w:eastAsia="仿宋" w:cs="仿宋"/>
          <w:color w:val="auto"/>
          <w:spacing w:val="4"/>
          <w:szCs w:val="24"/>
        </w:rPr>
      </w:pPr>
      <w:r>
        <w:rPr>
          <w:rFonts w:hint="eastAsia" w:ascii="仿宋" w:hAnsi="仿宋" w:eastAsia="仿宋" w:cs="仿宋"/>
          <w:color w:val="auto"/>
          <w:spacing w:val="4"/>
          <w:szCs w:val="24"/>
        </w:rPr>
        <w:t xml:space="preserve">日期：                         </w:t>
      </w:r>
    </w:p>
    <w:p w14:paraId="7D339050"/>
    <w:p w14:paraId="775D43CF">
      <w:pPr>
        <w:pStyle w:val="3"/>
      </w:pPr>
    </w:p>
    <w:p w14:paraId="141BEEEB">
      <w:pPr>
        <w:pStyle w:val="2"/>
        <w:spacing w:before="652" w:line="360" w:lineRule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</w:rPr>
      </w:pPr>
      <w:r>
        <w:rPr>
          <w:rFonts w:hint="eastAsia"/>
          <w:color w:val="auto"/>
          <w:highlight w:val="none"/>
        </w:rPr>
        <w:br w:type="page"/>
      </w:r>
      <w:bookmarkStart w:id="2" w:name="_Hlk111820694"/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附件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参加政府采购活动前三年内，在经营活动中没有重大违法记录书面声明</w:t>
      </w:r>
    </w:p>
    <w:p w14:paraId="7CD078A2">
      <w:pPr>
        <w:spacing w:line="360" w:lineRule="auto"/>
        <w:jc w:val="left"/>
        <w:rPr>
          <w:rFonts w:hint="eastAsia" w:ascii="仿宋" w:hAnsi="仿宋" w:eastAsia="仿宋" w:cs="仿宋"/>
          <w:color w:val="auto"/>
          <w:lang w:eastAsia="zh-CN"/>
        </w:rPr>
      </w:pPr>
      <w:r>
        <w:rPr>
          <w:rFonts w:hint="eastAsia" w:ascii="仿宋" w:hAnsi="仿宋" w:eastAsia="仿宋" w:cs="仿宋"/>
          <w:color w:val="auto"/>
        </w:rPr>
        <w:t>致：</w:t>
      </w:r>
      <w:r>
        <w:rPr>
          <w:rFonts w:hint="eastAsia" w:ascii="仿宋" w:hAnsi="仿宋" w:eastAsia="仿宋" w:cs="仿宋"/>
          <w:color w:val="auto"/>
          <w:lang w:eastAsia="zh-CN"/>
        </w:rPr>
        <w:t>陕西中基项目管理有限公司</w:t>
      </w:r>
    </w:p>
    <w:p w14:paraId="73001EBA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作为参加贵公司组织的招标项目的供应商，本公司郑重申告并承诺：近三年未受到有关行政主管部门的行政处理、不良行为记录为（没有填零）次，如有隐瞒或违反，同意接受主业及行政主管部门处理和处罚决定。</w:t>
      </w:r>
    </w:p>
    <w:p w14:paraId="4F710A37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color w:val="auto"/>
        </w:rPr>
      </w:pPr>
    </w:p>
    <w:p w14:paraId="2E8F4AEA">
      <w:pPr>
        <w:spacing w:line="360" w:lineRule="auto"/>
        <w:ind w:right="617" w:rightChars="257"/>
        <w:jc w:val="left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</w:rPr>
        <w:t>供应商名称（公章）:</w:t>
      </w:r>
    </w:p>
    <w:p w14:paraId="24CC9FC7">
      <w:pPr>
        <w:spacing w:line="360" w:lineRule="auto"/>
        <w:ind w:right="617" w:rightChars="257"/>
        <w:jc w:val="left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Cs/>
          <w:color w:val="auto"/>
        </w:rPr>
        <w:t xml:space="preserve">法定代表人（签字或盖章）：       </w:t>
      </w:r>
      <w:r>
        <w:rPr>
          <w:rFonts w:hint="eastAsia" w:ascii="仿宋" w:hAnsi="仿宋" w:eastAsia="仿宋" w:cs="仿宋"/>
          <w:color w:val="auto"/>
        </w:rPr>
        <w:t xml:space="preserve">         </w:t>
      </w:r>
    </w:p>
    <w:p w14:paraId="74C3CE6D">
      <w:pPr>
        <w:spacing w:line="360" w:lineRule="auto"/>
        <w:ind w:right="617" w:rightChars="257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日    期：</w:t>
      </w:r>
    </w:p>
    <w:p w14:paraId="5D362C47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72BD5C00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12F8966E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56448B42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71AC5C99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493F14D7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0A5C2EC7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2C0F1E88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2A805C0E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3D735227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3BE4F34A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2852CCF7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456EB304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4F939BA4">
      <w:pPr>
        <w:spacing w:line="360" w:lineRule="auto"/>
        <w:jc w:val="center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附件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供应商具备履行合同所必须的设备和专业技术能力的书面声明</w:t>
      </w:r>
    </w:p>
    <w:p w14:paraId="7D843954">
      <w:pPr>
        <w:spacing w:line="360" w:lineRule="auto"/>
        <w:jc w:val="left"/>
        <w:rPr>
          <w:rFonts w:hint="eastAsia" w:ascii="仿宋" w:hAnsi="仿宋" w:eastAsia="仿宋" w:cs="仿宋"/>
          <w:color w:val="auto"/>
          <w:szCs w:val="22"/>
          <w:lang w:eastAsia="zh-CN"/>
        </w:rPr>
      </w:pPr>
      <w:r>
        <w:rPr>
          <w:rFonts w:hint="eastAsia" w:ascii="仿宋" w:hAnsi="仿宋" w:eastAsia="仿宋" w:cs="仿宋"/>
          <w:color w:val="auto"/>
          <w:szCs w:val="22"/>
        </w:rPr>
        <w:t>致：</w:t>
      </w:r>
      <w:r>
        <w:rPr>
          <w:rFonts w:hint="eastAsia" w:ascii="仿宋" w:hAnsi="仿宋" w:eastAsia="仿宋" w:cs="仿宋"/>
          <w:color w:val="auto"/>
          <w:szCs w:val="22"/>
          <w:lang w:eastAsia="zh-CN"/>
        </w:rPr>
        <w:t>陕西中基项目管理有限公司</w:t>
      </w:r>
    </w:p>
    <w:p w14:paraId="1E54AAB7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Cs w:val="22"/>
        </w:rPr>
      </w:pPr>
      <w:r>
        <w:rPr>
          <w:rFonts w:hint="eastAsia" w:ascii="仿宋" w:hAnsi="仿宋" w:eastAsia="仿宋" w:cs="仿宋"/>
          <w:color w:val="auto"/>
          <w:szCs w:val="22"/>
        </w:rPr>
        <w:t>作为参加贵公司组织的磋商项目的供应商，本公司郑重申告并承诺：我公司具备履行合同所必须的设备和专业技术能力，如有隐瞒或违反，同意接受业主及行政主管部门处理和处罚决定。</w:t>
      </w:r>
    </w:p>
    <w:p w14:paraId="78E26052">
      <w:pPr>
        <w:spacing w:line="360" w:lineRule="auto"/>
        <w:jc w:val="left"/>
        <w:rPr>
          <w:rFonts w:hint="eastAsia" w:ascii="仿宋" w:hAnsi="仿宋" w:eastAsia="仿宋" w:cs="仿宋"/>
          <w:color w:val="auto"/>
          <w:szCs w:val="22"/>
        </w:rPr>
      </w:pPr>
    </w:p>
    <w:p w14:paraId="60D5D963">
      <w:pPr>
        <w:spacing w:line="360" w:lineRule="auto"/>
        <w:jc w:val="left"/>
        <w:rPr>
          <w:rFonts w:hint="eastAsia" w:ascii="仿宋" w:hAnsi="仿宋" w:eastAsia="仿宋" w:cs="仿宋"/>
          <w:color w:val="auto"/>
          <w:szCs w:val="22"/>
        </w:rPr>
      </w:pPr>
    </w:p>
    <w:p w14:paraId="51BA4181">
      <w:pPr>
        <w:spacing w:line="360" w:lineRule="auto"/>
        <w:jc w:val="left"/>
        <w:rPr>
          <w:rFonts w:hint="eastAsia" w:ascii="仿宋" w:hAnsi="仿宋" w:eastAsia="仿宋" w:cs="仿宋"/>
          <w:color w:val="auto"/>
          <w:szCs w:val="22"/>
        </w:rPr>
      </w:pPr>
      <w:r>
        <w:rPr>
          <w:rFonts w:hint="eastAsia" w:ascii="仿宋" w:hAnsi="仿宋" w:eastAsia="仿宋" w:cs="仿宋"/>
          <w:color w:val="auto"/>
          <w:szCs w:val="22"/>
        </w:rPr>
        <w:t>供应商名称（公章）:</w:t>
      </w:r>
    </w:p>
    <w:p w14:paraId="64C0D885">
      <w:pPr>
        <w:spacing w:line="360" w:lineRule="auto"/>
        <w:jc w:val="left"/>
        <w:rPr>
          <w:rFonts w:hint="eastAsia" w:ascii="仿宋" w:hAnsi="仿宋" w:eastAsia="仿宋" w:cs="仿宋"/>
          <w:color w:val="auto"/>
          <w:szCs w:val="22"/>
        </w:rPr>
      </w:pPr>
      <w:r>
        <w:rPr>
          <w:rFonts w:hint="eastAsia" w:ascii="仿宋" w:hAnsi="仿宋" w:eastAsia="仿宋" w:cs="仿宋"/>
          <w:color w:val="auto"/>
          <w:szCs w:val="22"/>
        </w:rPr>
        <w:t xml:space="preserve">法定代表人（签字或盖章）：                </w:t>
      </w:r>
    </w:p>
    <w:p w14:paraId="7CEBD292">
      <w:pPr>
        <w:spacing w:line="360" w:lineRule="auto"/>
        <w:jc w:val="left"/>
        <w:rPr>
          <w:rFonts w:hint="eastAsia" w:ascii="仿宋" w:hAnsi="仿宋" w:eastAsia="仿宋" w:cs="仿宋"/>
          <w:color w:val="auto"/>
          <w:szCs w:val="22"/>
        </w:rPr>
      </w:pPr>
      <w:r>
        <w:rPr>
          <w:rFonts w:hint="eastAsia" w:ascii="仿宋" w:hAnsi="仿宋" w:eastAsia="仿宋" w:cs="仿宋"/>
          <w:color w:val="auto"/>
          <w:szCs w:val="22"/>
        </w:rPr>
        <w:t>日    期：</w:t>
      </w:r>
    </w:p>
    <w:p w14:paraId="0B90BC2D">
      <w:pPr>
        <w:spacing w:line="360" w:lineRule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1D54462C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</w:pPr>
    </w:p>
    <w:p w14:paraId="200E05FE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</w:pPr>
    </w:p>
    <w:p w14:paraId="10EF6CD6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</w:pPr>
    </w:p>
    <w:p w14:paraId="6B298F54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</w:pPr>
    </w:p>
    <w:p w14:paraId="20E4CA1B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</w:pPr>
    </w:p>
    <w:p w14:paraId="2475D0CD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</w:pPr>
    </w:p>
    <w:bookmarkEnd w:id="0"/>
    <w:bookmarkEnd w:id="1"/>
    <w:bookmarkEnd w:id="2"/>
    <w:p w14:paraId="1B1AE4F7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Y2Y5Y2UxZjkwY2NiYzg1MTM4ZmQzOTFhYWJhY2IifQ=="/>
  </w:docVars>
  <w:rsids>
    <w:rsidRoot w:val="12ED7174"/>
    <w:rsid w:val="022C2B30"/>
    <w:rsid w:val="12ED7174"/>
    <w:rsid w:val="296F4C34"/>
    <w:rsid w:val="44D75AF3"/>
    <w:rsid w:val="67484F4D"/>
    <w:rsid w:val="6DEA161F"/>
    <w:rsid w:val="7F11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宋体" w:hAnsi="Calibri" w:eastAsia="宋体" w:cs="Times New Roman"/>
      <w:sz w:val="24"/>
      <w:lang w:val="en-US" w:eastAsia="zh-CN" w:bidi="ar-SA"/>
    </w:rPr>
  </w:style>
  <w:style w:type="paragraph" w:styleId="2">
    <w:name w:val="heading 3"/>
    <w:basedOn w:val="1"/>
    <w:next w:val="1"/>
    <w:autoRedefine/>
    <w:unhideWhenUsed/>
    <w:qFormat/>
    <w:uiPriority w:val="9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autoRedefine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4">
    <w:name w:val="toc 4"/>
    <w:basedOn w:val="1"/>
    <w:next w:val="1"/>
    <w:autoRedefine/>
    <w:qFormat/>
    <w:uiPriority w:val="39"/>
    <w:pPr>
      <w:ind w:left="1260" w:leftChars="600"/>
    </w:pPr>
  </w:style>
  <w:style w:type="paragraph" w:styleId="5">
    <w:name w:val="Body Text"/>
    <w:basedOn w:val="1"/>
    <w:autoRedefine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6">
    <w:name w:val="Body Text 2"/>
    <w:basedOn w:val="1"/>
    <w:autoRedefine/>
    <w:qFormat/>
    <w:uiPriority w:val="0"/>
    <w:rPr>
      <w:rFonts w:ascii="楷体_GB2312" w:hAnsi="Copperplate Gothic Bold" w:eastAsia="楷体_GB2312"/>
      <w:kern w:val="2"/>
      <w:sz w:val="28"/>
    </w:rPr>
  </w:style>
  <w:style w:type="paragraph" w:customStyle="1" w:styleId="9">
    <w:name w:val="正文1"/>
    <w:autoRedefine/>
    <w:qFormat/>
    <w:uiPriority w:val="0"/>
    <w:pPr>
      <w:widowControl w:val="0"/>
      <w:adjustRightInd w:val="0"/>
      <w:spacing w:line="312" w:lineRule="atLeast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10">
    <w:name w:val="BlockQuote"/>
    <w:basedOn w:val="1"/>
    <w:autoRedefine/>
    <w:qFormat/>
    <w:uiPriority w:val="0"/>
    <w:pPr>
      <w:spacing w:after="120"/>
      <w:ind w:left="1440" w:leftChars="700" w:right="1440" w:rightChars="700"/>
      <w:jc w:val="both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903</Words>
  <Characters>908</Characters>
  <Lines>0</Lines>
  <Paragraphs>0</Paragraphs>
  <TotalTime>1</TotalTime>
  <ScaleCrop>false</ScaleCrop>
  <LinksUpToDate>false</LinksUpToDate>
  <CharactersWithSpaces>1278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2024-04-19T06:55:00Z</dcterms:created>
  <dc:creator>曾 小艳</dc:creator>
  <cp:lastModifiedBy>曾 小艳</cp:lastModifiedBy>
  <dcterms:modified xsi:type="dcterms:W3CDTF">2026-05-18T01:44:45Z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557E098F68594699811B51083953FFBB_13</vt:lpwstr>
  </property>
  <property fmtid="{D5CDD505-2E9C-101B-9397-08002B2CF9AE}" pid="4" name="KSOTemplateDocerSaveRecord">
    <vt:lpwstr>eyJoZGlkIjoiMTgyY2Y5Y2UxZjkwY2NiYzg1MTM4ZmQzOTFhYWJhY2IiLCJ1c2VySWQiOiI0MTIzNDI4OTEifQ==</vt:lpwstr>
  </property>
</Properties>
</file>