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954E29">
      <w:pPr>
        <w:widowControl/>
        <w:kinsoku w:val="0"/>
        <w:autoSpaceDE w:val="0"/>
        <w:autoSpaceDN w:val="0"/>
        <w:adjustRightInd w:val="0"/>
        <w:snapToGrid w:val="0"/>
        <w:spacing w:line="360" w:lineRule="auto"/>
        <w:jc w:val="center"/>
        <w:rPr>
          <w:rFonts w:ascii="宋体" w:hAnsi="宋体" w:eastAsia="宋体" w:cs="宋体"/>
          <w:b/>
          <w:sz w:val="28"/>
          <w:szCs w:val="28"/>
          <w:lang w:val="zh-CN"/>
        </w:rPr>
      </w:pPr>
      <w:r>
        <w:rPr>
          <w:rFonts w:hint="eastAsia" w:ascii="宋体" w:hAnsi="宋体" w:eastAsia="宋体" w:cs="宋体"/>
          <w:b/>
          <w:sz w:val="28"/>
          <w:szCs w:val="28"/>
          <w:lang w:val="zh-CN"/>
        </w:rPr>
        <w:t>供应商廉洁自律承诺书</w:t>
      </w:r>
    </w:p>
    <w:p w14:paraId="5E6017C7">
      <w:pPr>
        <w:pStyle w:val="2"/>
        <w:rPr>
          <w:lang w:val="zh-CN" w:eastAsia="zh-CN"/>
        </w:rPr>
      </w:pPr>
      <w:bookmarkStart w:id="0" w:name="_GoBack"/>
      <w:bookmarkEnd w:id="0"/>
    </w:p>
    <w:p w14:paraId="7F2ED716">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为了积极配合</w:t>
      </w:r>
      <w:r>
        <w:rPr>
          <w:rFonts w:hint="eastAsia" w:ascii="宋体" w:hAnsi="宋体" w:eastAsia="宋体" w:cs="宋体"/>
          <w:sz w:val="24"/>
          <w:u w:val="single"/>
        </w:rPr>
        <w:t xml:space="preserve">     （采购人名称）    </w:t>
      </w:r>
      <w:r>
        <w:rPr>
          <w:rFonts w:hint="eastAsia" w:ascii="宋体" w:hAnsi="宋体" w:eastAsia="宋体" w:cs="宋体"/>
          <w:sz w:val="24"/>
        </w:rPr>
        <w:t>进行的</w:t>
      </w:r>
      <w:r>
        <w:rPr>
          <w:rFonts w:hint="eastAsia" w:ascii="宋体" w:hAnsi="宋体" w:eastAsia="宋体" w:cs="宋体"/>
          <w:sz w:val="24"/>
          <w:u w:val="single"/>
        </w:rPr>
        <w:t xml:space="preserve">      （项目名称）     </w:t>
      </w:r>
      <w:r>
        <w:rPr>
          <w:rFonts w:hint="eastAsia" w:ascii="宋体" w:hAnsi="宋体" w:eastAsia="宋体" w:cs="宋体"/>
          <w:sz w:val="24"/>
        </w:rPr>
        <w:t>采购</w:t>
      </w:r>
      <w:r>
        <w:fldChar w:fldCharType="begin"/>
      </w:r>
      <w:r>
        <w:instrText xml:space="preserve"> HYPERLINK "http://www.yjbys.com/" </w:instrText>
      </w:r>
      <w:r>
        <w:fldChar w:fldCharType="separate"/>
      </w:r>
      <w:r>
        <w:rPr>
          <w:rFonts w:hint="eastAsia" w:ascii="宋体" w:hAnsi="宋体" w:eastAsia="宋体" w:cs="宋体"/>
          <w:sz w:val="24"/>
        </w:rPr>
        <w:t>工作</w:t>
      </w:r>
      <w:r>
        <w:rPr>
          <w:rFonts w:hint="eastAsia" w:ascii="宋体" w:hAnsi="宋体" w:eastAsia="宋体" w:cs="宋体"/>
          <w:sz w:val="24"/>
        </w:rPr>
        <w:fldChar w:fldCharType="end"/>
      </w:r>
      <w:r>
        <w:rPr>
          <w:rFonts w:hint="eastAsia" w:ascii="宋体" w:hAnsi="宋体" w:eastAsia="宋体" w:cs="宋体"/>
          <w:sz w:val="24"/>
        </w:rPr>
        <w:t>，有效遏制不公平竞争和违规违纪问题的发生，确保采购工作的公平、公正、公开，我们特向贵司郑重承诺，在政府采购过程中严格遵守下列行为准则：</w:t>
      </w:r>
    </w:p>
    <w:p w14:paraId="15665A2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1、严格遵守国家有关法律法规及相关政策，以及廉洁从业的各项规定。</w:t>
      </w:r>
    </w:p>
    <w:p w14:paraId="72F870CA">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2、不以围标、串标、陪标、挂靠、提供虚假信息、恶意干扰采购人、评审小组评审等违规手段实现成交目的；</w:t>
      </w:r>
    </w:p>
    <w:p w14:paraId="73D77DD5">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3、不以任何理由、任何形式向采购人相关工作人员或其亲戚、朋友等利益相关人行贿或馈赠礼金、有价证券、贵重物品。</w:t>
      </w:r>
    </w:p>
    <w:p w14:paraId="47AB66B3">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4、不以任何名义为采购人相关工作人员或其亲戚、朋友等利益相关人支付、报销应由其个人支付的费用。</w:t>
      </w:r>
    </w:p>
    <w:p w14:paraId="1B460E1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5、不以任何理由安排采购人相关工作人员或其亲戚、朋友等利益相关人参加健身、娱乐和旅游等活动。</w:t>
      </w:r>
    </w:p>
    <w:p w14:paraId="1A27767D">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6、不为采购人的业务部门、关联企业或人员，购置或提供通讯工具、交通工具、高档办公用品或装修住房等。</w:t>
      </w:r>
    </w:p>
    <w:p w14:paraId="06B7E7BE">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7、不以贿赂之外的其他方式拉拢采购方相关工作人员，使其违背公平、公开、公正竞争原则，帮助实现成交目的。</w:t>
      </w:r>
    </w:p>
    <w:p w14:paraId="4F8B6B7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8、如果采购人相关工作人员以帮助实现成交目的为对价向供应商索取贿赂或谋求其他个人利益，供应商应拒绝采购人相关工作人员的要求，并向采购人监督部门举报。</w:t>
      </w:r>
    </w:p>
    <w:p w14:paraId="0B11FB40">
      <w:pPr>
        <w:adjustRightInd w:val="0"/>
        <w:snapToGrid w:val="0"/>
        <w:spacing w:line="360" w:lineRule="auto"/>
        <w:ind w:firstLine="480" w:firstLineChars="200"/>
        <w:rPr>
          <w:rFonts w:ascii="宋体" w:hAnsi="宋体" w:eastAsia="宋体" w:cs="宋体"/>
          <w:sz w:val="24"/>
        </w:rPr>
      </w:pPr>
      <w:r>
        <w:rPr>
          <w:rFonts w:hint="eastAsia" w:ascii="宋体" w:hAnsi="宋体" w:eastAsia="宋体" w:cs="宋体"/>
          <w:sz w:val="24"/>
        </w:rPr>
        <w:t>如果承诺人违背上述承诺并成交，承诺人自愿承担与贵司签订的合同无效、贵司有权拒绝支付合同款、承诺人自身损失自己承担并赔偿贵司因此产生的一切损失的民事法律责任及因此产生的刑事责任。</w:t>
      </w:r>
    </w:p>
    <w:p w14:paraId="7D85B381">
      <w:pPr>
        <w:adjustRightInd w:val="0"/>
        <w:snapToGrid w:val="0"/>
        <w:spacing w:line="360" w:lineRule="auto"/>
        <w:ind w:firstLine="3360" w:firstLineChars="1400"/>
        <w:rPr>
          <w:rFonts w:ascii="宋体" w:hAnsi="宋体" w:eastAsia="宋体" w:cs="宋体"/>
          <w:sz w:val="24"/>
        </w:rPr>
      </w:pPr>
    </w:p>
    <w:p w14:paraId="220E5A49">
      <w:pPr>
        <w:adjustRightInd w:val="0"/>
        <w:snapToGrid w:val="0"/>
        <w:spacing w:line="360" w:lineRule="auto"/>
        <w:ind w:firstLine="3360" w:firstLineChars="1400"/>
        <w:rPr>
          <w:rFonts w:ascii="宋体" w:hAnsi="宋体" w:eastAsia="宋体" w:cs="宋体"/>
          <w:sz w:val="24"/>
        </w:rPr>
      </w:pPr>
      <w:r>
        <w:rPr>
          <w:rFonts w:hint="eastAsia" w:ascii="宋体" w:hAnsi="宋体" w:eastAsia="宋体" w:cs="宋体"/>
          <w:sz w:val="24"/>
        </w:rPr>
        <w:t>供应商（公章）：</w:t>
      </w:r>
      <w:r>
        <w:rPr>
          <w:rFonts w:hint="eastAsia" w:ascii="宋体" w:hAnsi="宋体" w:eastAsia="宋体" w:cs="宋体"/>
          <w:sz w:val="24"/>
          <w:u w:val="single"/>
        </w:rPr>
        <w:t xml:space="preserve">                           </w:t>
      </w:r>
    </w:p>
    <w:p w14:paraId="15109054">
      <w:pPr>
        <w:adjustRightInd w:val="0"/>
        <w:snapToGrid w:val="0"/>
        <w:spacing w:line="360" w:lineRule="auto"/>
        <w:ind w:firstLine="3360" w:firstLineChars="1400"/>
        <w:rPr>
          <w:rFonts w:ascii="宋体" w:hAnsi="宋体" w:eastAsia="宋体" w:cs="宋体"/>
          <w:sz w:val="24"/>
          <w:u w:val="single"/>
        </w:rPr>
      </w:pPr>
      <w:r>
        <w:rPr>
          <w:rFonts w:hint="eastAsia" w:ascii="宋体" w:hAnsi="宋体" w:eastAsia="宋体" w:cs="宋体"/>
          <w:sz w:val="24"/>
        </w:rPr>
        <w:t>法定代表人或授权代表（签字或盖章）：</w:t>
      </w:r>
      <w:r>
        <w:rPr>
          <w:rFonts w:hint="eastAsia" w:ascii="宋体" w:hAnsi="宋体" w:eastAsia="宋体" w:cs="宋体"/>
          <w:sz w:val="24"/>
          <w:u w:val="single"/>
        </w:rPr>
        <w:t xml:space="preserve">        </w:t>
      </w:r>
    </w:p>
    <w:p w14:paraId="7AC18539">
      <w:pPr>
        <w:autoSpaceDE w:val="0"/>
        <w:autoSpaceDN w:val="0"/>
        <w:adjustRightInd w:val="0"/>
        <w:snapToGrid w:val="0"/>
        <w:spacing w:line="360" w:lineRule="auto"/>
        <w:ind w:firstLine="3360" w:firstLineChars="1400"/>
        <w:rPr>
          <w:rFonts w:ascii="宋体" w:hAnsi="宋体" w:eastAsia="宋体" w:cs="宋体"/>
          <w:sz w:val="24"/>
          <w:u w:val="single"/>
        </w:rPr>
      </w:pPr>
      <w:r>
        <w:rPr>
          <w:rFonts w:hint="eastAsia" w:ascii="宋体" w:hAnsi="宋体" w:eastAsia="宋体" w:cs="宋体"/>
          <w:sz w:val="24"/>
        </w:rPr>
        <w:t>日    期：</w:t>
      </w:r>
      <w:r>
        <w:rPr>
          <w:rFonts w:hint="eastAsia" w:ascii="宋体" w:hAnsi="宋体" w:eastAsia="宋体" w:cs="宋体"/>
          <w:sz w:val="24"/>
          <w:u w:val="single"/>
        </w:rPr>
        <w:t xml:space="preserve">                                </w:t>
      </w:r>
    </w:p>
    <w:p w14:paraId="489258A6"/>
    <w:sectPr>
      <w:pgSz w:w="11906" w:h="16838"/>
      <w:pgMar w:top="1417" w:right="1417" w:bottom="141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111E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微软雅黑" w:hAnsi="微软雅黑" w:eastAsia="微软雅黑" w:cs="微软雅黑"/>
      <w:sz w:val="19"/>
      <w:szCs w:val="19"/>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2026-08-26T05:43:36Z</dcterms:created>
  <dc:creator>Admin</dc:creator>
  <cp:lastModifiedBy>Girl，god is a girl ！</cp:lastModifiedBy>
  <dcterms:modified xsi:type="dcterms:W3CDTF">2026-08-26T05:43:59Z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eyJoZGlkIjoiMTMyOWUxZGYwYWVjYmE3OTlkMmM5YmRlOGU4Mzg4Y2UiLCJ1c2VySWQiOiI1OTIyNjA0NTkifQ==</vt:lpwstr>
  </property>
  <property fmtid="{D5CDD505-2E9C-101B-9397-08002B2CF9AE}" pid="4" name="ICV">
    <vt:lpwstr>00D85F3683F3406D98AC718FE6FC7FA8_12</vt:lpwstr>
  </property>
</Properties>
</file>