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F2D46" w14:textId="77777777" w:rsidR="00C166A1" w:rsidRPr="007613F7" w:rsidRDefault="00000000">
      <w:pPr>
        <w:wordWrap w:val="0"/>
        <w:spacing w:after="0" w:line="620" w:lineRule="exact"/>
        <w:ind w:right="400"/>
        <w:jc w:val="right"/>
        <w:textAlignment w:val="baseline"/>
        <w:rPr>
          <w:rFonts w:ascii="宋体" w:eastAsia="宋体" w:hAnsi="宋体" w:hint="eastAsia"/>
          <w:sz w:val="28"/>
          <w:szCs w:val="28"/>
        </w:rPr>
      </w:pPr>
      <w:r w:rsidRPr="007613F7">
        <w:rPr>
          <w:rFonts w:ascii="宋体" w:eastAsia="宋体" w:hAnsi="宋体" w:cs="黑体"/>
          <w:color w:val="000000"/>
          <w:sz w:val="28"/>
          <w:szCs w:val="28"/>
        </w:rPr>
        <w:t>正本</w:t>
      </w:r>
    </w:p>
    <w:p w14:paraId="1D3CF240" w14:textId="622FDC05" w:rsidR="00C166A1" w:rsidRDefault="007613F7" w:rsidP="007613F7">
      <w:pPr>
        <w:wordWrap w:val="0"/>
        <w:spacing w:before="640" w:after="0" w:line="600" w:lineRule="auto"/>
        <w:jc w:val="center"/>
        <w:textAlignment w:val="baseline"/>
        <w:rPr>
          <w:rFonts w:ascii="宋体" w:eastAsia="宋体" w:hAnsi="宋体" w:cs="黑体" w:hint="eastAsia"/>
          <w:color w:val="000000"/>
          <w:sz w:val="28"/>
          <w:szCs w:val="28"/>
        </w:rPr>
      </w:pPr>
      <w:r w:rsidRPr="007613F7">
        <w:rPr>
          <w:rFonts w:ascii="宋体" w:eastAsia="宋体" w:hAnsi="宋体" w:cs="黑体"/>
          <w:color w:val="000000"/>
          <w:sz w:val="48"/>
          <w:szCs w:val="48"/>
        </w:rPr>
        <w:t>西安市雁塔区农业机械化学校教职工住宅小区物业管理服务采购项目</w:t>
      </w:r>
    </w:p>
    <w:p w14:paraId="074A72FF" w14:textId="77777777" w:rsidR="007613F7" w:rsidRDefault="007613F7" w:rsidP="007613F7">
      <w:pPr>
        <w:wordWrap w:val="0"/>
        <w:spacing w:before="640" w:after="0" w:line="620" w:lineRule="exact"/>
        <w:textAlignment w:val="baseline"/>
        <w:rPr>
          <w:rFonts w:ascii="宋体" w:eastAsia="宋体" w:hAnsi="宋体" w:hint="eastAsia"/>
          <w:sz w:val="28"/>
          <w:szCs w:val="28"/>
        </w:rPr>
      </w:pPr>
    </w:p>
    <w:p w14:paraId="1389C4E8" w14:textId="77777777" w:rsidR="007613F7" w:rsidRDefault="007613F7" w:rsidP="007613F7">
      <w:pPr>
        <w:wordWrap w:val="0"/>
        <w:spacing w:before="640" w:after="0" w:line="620" w:lineRule="exact"/>
        <w:textAlignment w:val="baseline"/>
        <w:rPr>
          <w:rFonts w:ascii="宋体" w:eastAsia="宋体" w:hAnsi="宋体" w:hint="eastAsia"/>
          <w:sz w:val="28"/>
          <w:szCs w:val="28"/>
        </w:rPr>
      </w:pPr>
    </w:p>
    <w:p w14:paraId="3EE0B3D4" w14:textId="77777777" w:rsidR="007613F7" w:rsidRDefault="007613F7" w:rsidP="007613F7">
      <w:pPr>
        <w:wordWrap w:val="0"/>
        <w:spacing w:before="640" w:after="0" w:line="620" w:lineRule="exact"/>
        <w:textAlignment w:val="baseline"/>
        <w:rPr>
          <w:rFonts w:ascii="宋体" w:eastAsia="宋体" w:hAnsi="宋体" w:hint="eastAsia"/>
          <w:sz w:val="28"/>
          <w:szCs w:val="28"/>
        </w:rPr>
      </w:pPr>
    </w:p>
    <w:p w14:paraId="6DC1EE50" w14:textId="77777777" w:rsidR="007613F7" w:rsidRDefault="007613F7" w:rsidP="007613F7">
      <w:pPr>
        <w:spacing w:before="160" w:after="0" w:line="440" w:lineRule="exact"/>
        <w:ind w:left="640"/>
        <w:jc w:val="center"/>
        <w:textAlignment w:val="baseline"/>
        <w:rPr>
          <w:rFonts w:ascii="宋体" w:eastAsia="宋体" w:hAnsi="宋体" w:hint="eastAsia"/>
          <w:sz w:val="28"/>
          <w:szCs w:val="28"/>
        </w:rPr>
      </w:pPr>
    </w:p>
    <w:p w14:paraId="4700F10D" w14:textId="53228129" w:rsidR="007613F7" w:rsidRPr="007613F7" w:rsidRDefault="007613F7" w:rsidP="007613F7">
      <w:pPr>
        <w:spacing w:before="160" w:after="0" w:line="440" w:lineRule="exact"/>
        <w:ind w:left="640"/>
        <w:jc w:val="center"/>
        <w:textAlignment w:val="baseline"/>
        <w:rPr>
          <w:rFonts w:ascii="宋体" w:eastAsia="宋体" w:hAnsi="宋体" w:hint="eastAsia"/>
          <w:sz w:val="28"/>
          <w:szCs w:val="28"/>
        </w:rPr>
      </w:pPr>
      <w:r w:rsidRPr="007613F7">
        <w:rPr>
          <w:rFonts w:ascii="宋体" w:eastAsia="宋体" w:hAnsi="宋体" w:cs="黑体"/>
          <w:b/>
          <w:color w:val="000000"/>
          <w:sz w:val="28"/>
          <w:szCs w:val="28"/>
        </w:rPr>
        <w:t>甲  方：</w:t>
      </w:r>
      <w:r w:rsidRPr="007613F7">
        <w:rPr>
          <w:rFonts w:ascii="宋体" w:eastAsia="宋体" w:hAnsi="宋体" w:cs="宋体"/>
          <w:color w:val="000000"/>
          <w:sz w:val="28"/>
          <w:szCs w:val="28"/>
        </w:rPr>
        <w:t>西安市雁塔区公产管理所</w:t>
      </w:r>
    </w:p>
    <w:p w14:paraId="5E580131" w14:textId="285212A6" w:rsidR="007613F7" w:rsidRPr="007613F7" w:rsidRDefault="007613F7" w:rsidP="007613F7">
      <w:pPr>
        <w:wordWrap w:val="0"/>
        <w:spacing w:before="160" w:after="0" w:line="440" w:lineRule="exact"/>
        <w:ind w:firstLineChars="800" w:firstLine="2249"/>
        <w:textAlignment w:val="baseline"/>
        <w:rPr>
          <w:rFonts w:ascii="宋体" w:eastAsia="宋体" w:hAnsi="宋体" w:hint="eastAsia"/>
          <w:sz w:val="28"/>
          <w:szCs w:val="28"/>
        </w:rPr>
      </w:pPr>
      <w:r>
        <w:rPr>
          <w:rFonts w:ascii="宋体" w:eastAsia="宋体" w:hAnsi="宋体" w:cs="黑体" w:hint="eastAsia"/>
          <w:b/>
          <w:color w:val="000000"/>
          <w:sz w:val="28"/>
          <w:szCs w:val="28"/>
        </w:rPr>
        <w:t xml:space="preserve">  </w:t>
      </w:r>
      <w:r w:rsidRPr="007613F7">
        <w:rPr>
          <w:rFonts w:ascii="宋体" w:eastAsia="宋体" w:hAnsi="宋体" w:cs="黑体"/>
          <w:b/>
          <w:color w:val="000000"/>
          <w:sz w:val="28"/>
          <w:szCs w:val="28"/>
        </w:rPr>
        <w:t>乙  方：</w:t>
      </w:r>
      <w:r w:rsidRPr="007613F7">
        <w:rPr>
          <w:rFonts w:ascii="宋体" w:eastAsia="宋体" w:hAnsi="宋体"/>
          <w:sz w:val="28"/>
          <w:szCs w:val="28"/>
        </w:rPr>
        <w:t xml:space="preserve"> </w:t>
      </w:r>
    </w:p>
    <w:p w14:paraId="3BA83A79" w14:textId="367EA472" w:rsidR="007613F7" w:rsidRPr="007613F7" w:rsidRDefault="007613F7" w:rsidP="007613F7">
      <w:pPr>
        <w:spacing w:before="640" w:after="0" w:line="620" w:lineRule="exact"/>
        <w:jc w:val="center"/>
        <w:textAlignment w:val="baseline"/>
        <w:rPr>
          <w:rFonts w:ascii="宋体" w:eastAsia="宋体" w:hAnsi="宋体" w:hint="eastAsia"/>
          <w:sz w:val="28"/>
          <w:szCs w:val="28"/>
        </w:rPr>
      </w:pPr>
      <w:r>
        <w:rPr>
          <w:rFonts w:ascii="宋体" w:eastAsia="宋体" w:hAnsi="宋体" w:hint="eastAsia"/>
          <w:sz w:val="28"/>
          <w:szCs w:val="28"/>
        </w:rPr>
        <w:t>日期：2026年   月   日</w:t>
      </w:r>
    </w:p>
    <w:p w14:paraId="46264E20" w14:textId="77777777" w:rsidR="00C166A1" w:rsidRPr="007613F7" w:rsidRDefault="00C166A1">
      <w:pPr>
        <w:rPr>
          <w:rFonts w:ascii="宋体" w:eastAsia="宋体" w:hAnsi="宋体" w:hint="eastAsia"/>
          <w:sz w:val="28"/>
          <w:szCs w:val="28"/>
        </w:rPr>
      </w:pPr>
    </w:p>
    <w:p w14:paraId="46900967" w14:textId="77777777" w:rsidR="00C166A1" w:rsidRPr="007613F7" w:rsidRDefault="00C166A1">
      <w:pPr>
        <w:rPr>
          <w:rFonts w:ascii="宋体" w:eastAsia="宋体" w:hAnsi="宋体" w:hint="eastAsia"/>
          <w:sz w:val="28"/>
          <w:szCs w:val="28"/>
        </w:rPr>
        <w:sectPr w:rsidR="00C166A1" w:rsidRPr="007613F7">
          <w:headerReference w:type="default" r:id="rId6"/>
          <w:footerReference w:type="default" r:id="rId7"/>
          <w:pgSz w:w="11900" w:h="16820"/>
          <w:pgMar w:top="1800" w:right="1440" w:bottom="1440" w:left="1800" w:header="720" w:footer="720" w:gutter="0"/>
          <w:cols w:space="720"/>
        </w:sectPr>
      </w:pPr>
    </w:p>
    <w:p w14:paraId="6FF962A3" w14:textId="77777777" w:rsidR="00C166A1" w:rsidRPr="007613F7" w:rsidRDefault="00000000">
      <w:pPr>
        <w:wordWrap w:val="0"/>
        <w:spacing w:before="480" w:after="0" w:line="440" w:lineRule="exact"/>
        <w:jc w:val="center"/>
        <w:textAlignment w:val="baseline"/>
        <w:rPr>
          <w:rFonts w:ascii="宋体" w:eastAsia="宋体" w:hAnsi="宋体" w:hint="eastAsia"/>
          <w:sz w:val="28"/>
          <w:szCs w:val="28"/>
        </w:rPr>
      </w:pPr>
      <w:r w:rsidRPr="007613F7">
        <w:rPr>
          <w:rFonts w:ascii="宋体" w:eastAsia="宋体" w:hAnsi="宋体" w:cs="黑体"/>
          <w:b/>
          <w:color w:val="000000"/>
          <w:sz w:val="28"/>
          <w:szCs w:val="28"/>
        </w:rPr>
        <w:lastRenderedPageBreak/>
        <w:t>第一章总则</w:t>
      </w:r>
    </w:p>
    <w:p w14:paraId="4D49F67C" w14:textId="7BBF6E82" w:rsidR="00C166A1" w:rsidRPr="007613F7" w:rsidRDefault="00000000">
      <w:pPr>
        <w:wordWrap w:val="0"/>
        <w:spacing w:before="160" w:after="0" w:line="440" w:lineRule="exact"/>
        <w:ind w:left="640"/>
        <w:jc w:val="both"/>
        <w:textAlignment w:val="baseline"/>
        <w:rPr>
          <w:rFonts w:ascii="宋体" w:eastAsia="宋体" w:hAnsi="宋体" w:hint="eastAsia"/>
          <w:sz w:val="28"/>
          <w:szCs w:val="28"/>
        </w:rPr>
      </w:pPr>
      <w:r w:rsidRPr="007613F7">
        <w:rPr>
          <w:rFonts w:ascii="宋体" w:eastAsia="宋体" w:hAnsi="宋体" w:cs="黑体"/>
          <w:b/>
          <w:color w:val="000000"/>
          <w:sz w:val="28"/>
          <w:szCs w:val="28"/>
        </w:rPr>
        <w:t>第一条</w:t>
      </w:r>
      <w:r w:rsidR="007613F7">
        <w:rPr>
          <w:rFonts w:ascii="宋体" w:eastAsia="宋体" w:hAnsi="宋体" w:cs="黑体" w:hint="eastAsia"/>
          <w:b/>
          <w:color w:val="000000"/>
          <w:sz w:val="28"/>
          <w:szCs w:val="28"/>
        </w:rPr>
        <w:t xml:space="preserve">  </w:t>
      </w:r>
      <w:r w:rsidRPr="007613F7">
        <w:rPr>
          <w:rFonts w:ascii="宋体" w:eastAsia="宋体" w:hAnsi="宋体" w:cs="宋体"/>
          <w:color w:val="000000"/>
          <w:sz w:val="28"/>
          <w:szCs w:val="28"/>
        </w:rPr>
        <w:t>合同双方当事人</w:t>
      </w:r>
    </w:p>
    <w:p w14:paraId="2981C2D9" w14:textId="77777777" w:rsidR="00C166A1" w:rsidRPr="007613F7" w:rsidRDefault="00000000">
      <w:pPr>
        <w:wordWrap w:val="0"/>
        <w:spacing w:before="160" w:after="0" w:line="440" w:lineRule="exact"/>
        <w:ind w:left="640"/>
        <w:jc w:val="both"/>
        <w:textAlignment w:val="baseline"/>
        <w:rPr>
          <w:rFonts w:ascii="宋体" w:eastAsia="宋体" w:hAnsi="宋体" w:hint="eastAsia"/>
          <w:sz w:val="28"/>
          <w:szCs w:val="28"/>
        </w:rPr>
      </w:pPr>
      <w:r w:rsidRPr="007613F7">
        <w:rPr>
          <w:rFonts w:ascii="宋体" w:eastAsia="宋体" w:hAnsi="宋体" w:cs="黑体"/>
          <w:b/>
          <w:color w:val="000000"/>
          <w:sz w:val="28"/>
          <w:szCs w:val="28"/>
        </w:rPr>
        <w:t>甲  方：</w:t>
      </w:r>
      <w:r w:rsidRPr="007613F7">
        <w:rPr>
          <w:rFonts w:ascii="宋体" w:eastAsia="宋体" w:hAnsi="宋体" w:cs="宋体"/>
          <w:color w:val="000000"/>
          <w:sz w:val="28"/>
          <w:szCs w:val="28"/>
        </w:rPr>
        <w:t>西安市雁塔区公产管理所</w:t>
      </w:r>
    </w:p>
    <w:p w14:paraId="721CC377" w14:textId="58561335" w:rsidR="00C166A1" w:rsidRPr="007613F7" w:rsidRDefault="00000000">
      <w:pPr>
        <w:wordWrap w:val="0"/>
        <w:spacing w:before="160" w:after="0" w:line="440" w:lineRule="exact"/>
        <w:ind w:left="640"/>
        <w:jc w:val="both"/>
        <w:textAlignment w:val="baseline"/>
        <w:rPr>
          <w:rFonts w:ascii="宋体" w:eastAsia="宋体" w:hAnsi="宋体" w:hint="eastAsia"/>
          <w:sz w:val="28"/>
          <w:szCs w:val="28"/>
        </w:rPr>
      </w:pPr>
      <w:r w:rsidRPr="007613F7">
        <w:rPr>
          <w:rFonts w:ascii="宋体" w:eastAsia="宋体" w:hAnsi="宋体" w:cs="黑体"/>
          <w:b/>
          <w:color w:val="000000"/>
          <w:sz w:val="28"/>
          <w:szCs w:val="28"/>
        </w:rPr>
        <w:t>乙  方：</w:t>
      </w:r>
      <w:r w:rsidR="007613F7" w:rsidRPr="007613F7">
        <w:rPr>
          <w:rFonts w:ascii="宋体" w:eastAsia="宋体" w:hAnsi="宋体" w:hint="eastAsia"/>
          <w:sz w:val="28"/>
          <w:szCs w:val="28"/>
        </w:rPr>
        <w:t xml:space="preserve"> </w:t>
      </w:r>
    </w:p>
    <w:p w14:paraId="548394C1" w14:textId="049C7F3C" w:rsidR="00C166A1" w:rsidRPr="007613F7" w:rsidRDefault="00000000">
      <w:pPr>
        <w:wordWrap w:val="0"/>
        <w:spacing w:after="0" w:line="440" w:lineRule="exact"/>
        <w:ind w:firstLine="64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根据《中华人民共和国民法典》、《物业管理条例》及其他有关法律、法规之规定，就甲方选聘乙方对</w:t>
      </w:r>
      <w:r w:rsidR="007613F7" w:rsidRPr="007613F7">
        <w:rPr>
          <w:rFonts w:ascii="宋体" w:eastAsia="宋体" w:hAnsi="宋体" w:cs="宋体"/>
          <w:color w:val="000000"/>
          <w:sz w:val="28"/>
          <w:szCs w:val="28"/>
        </w:rPr>
        <w:t>西安市雁塔区农业机械化学校教职工住宅小区</w:t>
      </w:r>
      <w:r w:rsidRPr="007613F7">
        <w:rPr>
          <w:rFonts w:ascii="宋体" w:eastAsia="宋体" w:hAnsi="宋体" w:cs="宋体"/>
          <w:color w:val="000000"/>
          <w:sz w:val="28"/>
          <w:szCs w:val="28"/>
        </w:rPr>
        <w:t>提供物业管理服务事宜，订立本合同。</w:t>
      </w:r>
    </w:p>
    <w:p w14:paraId="56EE98F0" w14:textId="77777777" w:rsidR="00C166A1" w:rsidRPr="007613F7" w:rsidRDefault="00000000">
      <w:pPr>
        <w:wordWrap w:val="0"/>
        <w:spacing w:after="0" w:line="440" w:lineRule="exact"/>
        <w:ind w:left="640"/>
        <w:jc w:val="both"/>
        <w:textAlignment w:val="baseline"/>
        <w:rPr>
          <w:rFonts w:ascii="宋体" w:eastAsia="宋体" w:hAnsi="宋体" w:hint="eastAsia"/>
          <w:sz w:val="28"/>
          <w:szCs w:val="28"/>
        </w:rPr>
      </w:pPr>
      <w:r w:rsidRPr="007613F7">
        <w:rPr>
          <w:rFonts w:ascii="宋体" w:eastAsia="宋体" w:hAnsi="宋体" w:cs="黑体"/>
          <w:b/>
          <w:color w:val="000000"/>
          <w:sz w:val="28"/>
          <w:szCs w:val="28"/>
        </w:rPr>
        <w:t>第二条</w:t>
      </w:r>
      <w:r w:rsidRPr="007613F7">
        <w:rPr>
          <w:rFonts w:ascii="宋体" w:eastAsia="宋体" w:hAnsi="宋体" w:cs="宋体"/>
          <w:color w:val="000000"/>
          <w:sz w:val="28"/>
          <w:szCs w:val="28"/>
        </w:rPr>
        <w:t>物业基本情况</w:t>
      </w:r>
    </w:p>
    <w:p w14:paraId="1A6E0D73" w14:textId="77777777" w:rsidR="00C166A1" w:rsidRPr="007613F7" w:rsidRDefault="00000000">
      <w:pPr>
        <w:wordWrap w:val="0"/>
        <w:spacing w:after="0" w:line="440" w:lineRule="exact"/>
        <w:ind w:left="64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物业类型：高层住宅；</w:t>
      </w:r>
    </w:p>
    <w:p w14:paraId="0B06BB97" w14:textId="77777777" w:rsidR="00C166A1" w:rsidRPr="007613F7" w:rsidRDefault="00000000">
      <w:pPr>
        <w:wordWrap w:val="0"/>
        <w:spacing w:after="0" w:line="440" w:lineRule="exact"/>
        <w:ind w:left="64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坐落位置：</w:t>
      </w:r>
      <w:proofErr w:type="gramStart"/>
      <w:r w:rsidRPr="007613F7">
        <w:rPr>
          <w:rFonts w:ascii="宋体" w:eastAsia="宋体" w:hAnsi="宋体" w:cs="宋体"/>
          <w:color w:val="000000"/>
          <w:sz w:val="28"/>
          <w:szCs w:val="28"/>
        </w:rPr>
        <w:t>西影路47号</w:t>
      </w:r>
      <w:proofErr w:type="gramEnd"/>
      <w:r w:rsidRPr="007613F7">
        <w:rPr>
          <w:rFonts w:ascii="宋体" w:eastAsia="宋体" w:hAnsi="宋体" w:cs="宋体"/>
          <w:color w:val="000000"/>
          <w:sz w:val="28"/>
          <w:szCs w:val="28"/>
        </w:rPr>
        <w:t>(雁塔区农业机械化学校职工住宅小区)；</w:t>
      </w:r>
    </w:p>
    <w:p w14:paraId="1C5735EC" w14:textId="77777777" w:rsidR="00C166A1" w:rsidRPr="007613F7" w:rsidRDefault="00000000">
      <w:pPr>
        <w:wordWrap w:val="0"/>
        <w:spacing w:after="0" w:line="440" w:lineRule="exact"/>
        <w:ind w:left="64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占地面积：18亩；</w:t>
      </w:r>
    </w:p>
    <w:p w14:paraId="58BC5CB3" w14:textId="77777777" w:rsidR="00C166A1" w:rsidRPr="007613F7" w:rsidRDefault="00000000">
      <w:pPr>
        <w:wordWrap w:val="0"/>
        <w:spacing w:after="0" w:line="440" w:lineRule="exact"/>
        <w:ind w:left="64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建筑面积:30622平方米;</w:t>
      </w:r>
    </w:p>
    <w:p w14:paraId="4D3D212F" w14:textId="77777777" w:rsidR="00C166A1" w:rsidRPr="007613F7" w:rsidRDefault="00000000">
      <w:pPr>
        <w:wordWrap w:val="0"/>
        <w:spacing w:after="0" w:line="440" w:lineRule="exact"/>
        <w:ind w:left="64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户数: 256户(三室户型64户,二室户型192户) ;</w:t>
      </w:r>
    </w:p>
    <w:p w14:paraId="3D2EDFF7" w14:textId="77777777" w:rsidR="00C166A1" w:rsidRPr="007613F7" w:rsidRDefault="00000000">
      <w:pPr>
        <w:wordWrap w:val="0"/>
        <w:spacing w:after="0" w:line="440" w:lineRule="exact"/>
        <w:ind w:left="64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物业管理服务的构成细目见《附件1》。</w:t>
      </w:r>
    </w:p>
    <w:p w14:paraId="4A52E30B" w14:textId="77777777" w:rsidR="00C166A1" w:rsidRPr="007613F7" w:rsidRDefault="00000000">
      <w:pPr>
        <w:wordWrap w:val="0"/>
        <w:spacing w:after="0" w:line="440" w:lineRule="exact"/>
        <w:ind w:right="160" w:firstLine="640"/>
        <w:jc w:val="both"/>
        <w:textAlignment w:val="baseline"/>
        <w:rPr>
          <w:rFonts w:ascii="宋体" w:eastAsia="宋体" w:hAnsi="宋体" w:hint="eastAsia"/>
          <w:sz w:val="28"/>
          <w:szCs w:val="28"/>
        </w:rPr>
      </w:pPr>
      <w:r w:rsidRPr="007613F7">
        <w:rPr>
          <w:rFonts w:ascii="宋体" w:eastAsia="宋体" w:hAnsi="宋体" w:cs="黑体"/>
          <w:b/>
          <w:color w:val="000000"/>
          <w:sz w:val="28"/>
          <w:szCs w:val="28"/>
        </w:rPr>
        <w:t>第三条</w:t>
      </w:r>
      <w:r w:rsidRPr="007613F7">
        <w:rPr>
          <w:rFonts w:ascii="宋体" w:eastAsia="宋体" w:hAnsi="宋体" w:cs="宋体"/>
          <w:color w:val="000000"/>
          <w:sz w:val="28"/>
          <w:szCs w:val="28"/>
        </w:rPr>
        <w:t>乙方提供服务的受益人为本物业的全体业主和物业使用人，本物业的全体业主和物业使用人均应对履行本合同承担相应的责任。</w:t>
      </w:r>
    </w:p>
    <w:p w14:paraId="68DCEE71" w14:textId="77777777" w:rsidR="00C166A1" w:rsidRPr="007613F7" w:rsidRDefault="00000000">
      <w:pPr>
        <w:wordWrap w:val="0"/>
        <w:spacing w:before="320" w:after="0" w:line="440" w:lineRule="exact"/>
        <w:jc w:val="center"/>
        <w:textAlignment w:val="baseline"/>
        <w:rPr>
          <w:rFonts w:ascii="宋体" w:eastAsia="宋体" w:hAnsi="宋体" w:hint="eastAsia"/>
          <w:sz w:val="28"/>
          <w:szCs w:val="28"/>
        </w:rPr>
      </w:pPr>
      <w:r w:rsidRPr="007613F7">
        <w:rPr>
          <w:rFonts w:ascii="宋体" w:eastAsia="宋体" w:hAnsi="宋体" w:cs="黑体"/>
          <w:b/>
          <w:color w:val="000000"/>
          <w:sz w:val="28"/>
          <w:szCs w:val="28"/>
        </w:rPr>
        <w:t>第二章   物业服务内容</w:t>
      </w:r>
    </w:p>
    <w:p w14:paraId="7EB44FE5" w14:textId="0B755F00" w:rsidR="00C166A1" w:rsidRPr="007613F7" w:rsidRDefault="00000000">
      <w:pPr>
        <w:wordWrap w:val="0"/>
        <w:spacing w:before="320" w:after="0" w:line="440" w:lineRule="exact"/>
        <w:ind w:right="160" w:firstLine="640"/>
        <w:jc w:val="both"/>
        <w:textAlignment w:val="baseline"/>
        <w:rPr>
          <w:rFonts w:ascii="宋体" w:eastAsia="宋体" w:hAnsi="宋体" w:hint="eastAsia"/>
          <w:sz w:val="28"/>
          <w:szCs w:val="28"/>
        </w:rPr>
      </w:pPr>
      <w:r w:rsidRPr="007613F7">
        <w:rPr>
          <w:rFonts w:ascii="宋体" w:eastAsia="宋体" w:hAnsi="宋体" w:cs="黑体"/>
          <w:b/>
          <w:color w:val="000000"/>
          <w:sz w:val="28"/>
          <w:szCs w:val="28"/>
        </w:rPr>
        <w:t>第四条</w:t>
      </w:r>
      <w:r w:rsidR="007613F7">
        <w:rPr>
          <w:rFonts w:ascii="宋体" w:eastAsia="宋体" w:hAnsi="宋体" w:cs="黑体" w:hint="eastAsia"/>
          <w:b/>
          <w:color w:val="000000"/>
          <w:sz w:val="28"/>
          <w:szCs w:val="28"/>
        </w:rPr>
        <w:t xml:space="preserve"> </w:t>
      </w:r>
      <w:r w:rsidRPr="007613F7">
        <w:rPr>
          <w:rFonts w:ascii="宋体" w:eastAsia="宋体" w:hAnsi="宋体" w:cs="宋体"/>
          <w:color w:val="000000"/>
          <w:sz w:val="28"/>
          <w:szCs w:val="28"/>
        </w:rPr>
        <w:t>物业共用部位的维修与管理。包括房屋主体承重结构(含基础、内外承重墙体、柱、梁、楼板、屋面等)、户外墙面、门厅、楼梯间、走廊通道、道路、绿地、地下停车场等。</w:t>
      </w:r>
    </w:p>
    <w:p w14:paraId="666A0524" w14:textId="30CA3E92" w:rsidR="00C166A1" w:rsidRPr="007613F7" w:rsidRDefault="00000000">
      <w:pPr>
        <w:wordWrap w:val="0"/>
        <w:spacing w:after="0" w:line="440" w:lineRule="exact"/>
        <w:ind w:left="640"/>
        <w:jc w:val="both"/>
        <w:textAlignment w:val="baseline"/>
        <w:rPr>
          <w:rFonts w:ascii="宋体" w:eastAsia="宋体" w:hAnsi="宋体" w:hint="eastAsia"/>
          <w:sz w:val="28"/>
          <w:szCs w:val="28"/>
        </w:rPr>
      </w:pPr>
      <w:r w:rsidRPr="007613F7">
        <w:rPr>
          <w:rFonts w:ascii="宋体" w:eastAsia="宋体" w:hAnsi="宋体" w:cs="黑体"/>
          <w:b/>
          <w:color w:val="000000"/>
          <w:sz w:val="28"/>
          <w:szCs w:val="28"/>
        </w:rPr>
        <w:t>第五条</w:t>
      </w:r>
      <w:r w:rsidR="007613F7">
        <w:rPr>
          <w:rFonts w:ascii="宋体" w:eastAsia="宋体" w:hAnsi="宋体" w:cs="黑体" w:hint="eastAsia"/>
          <w:b/>
          <w:color w:val="000000"/>
          <w:sz w:val="28"/>
          <w:szCs w:val="28"/>
        </w:rPr>
        <w:t xml:space="preserve"> </w:t>
      </w:r>
      <w:r w:rsidRPr="007613F7">
        <w:rPr>
          <w:rFonts w:ascii="宋体" w:eastAsia="宋体" w:hAnsi="宋体" w:cs="宋体"/>
          <w:color w:val="000000"/>
          <w:sz w:val="28"/>
          <w:szCs w:val="28"/>
        </w:rPr>
        <w:t>物业共用设施设备及其运行的维护与管理。主要包括：小区上</w:t>
      </w:r>
    </w:p>
    <w:p w14:paraId="142EC57E" w14:textId="77777777" w:rsidR="00C166A1" w:rsidRPr="007613F7" w:rsidRDefault="00000000">
      <w:pPr>
        <w:wordWrap w:val="0"/>
        <w:spacing w:after="0" w:line="0" w:lineRule="atLeast"/>
        <w:jc w:val="both"/>
        <w:textAlignment w:val="baseline"/>
        <w:rPr>
          <w:rFonts w:ascii="宋体" w:eastAsia="宋体" w:hAnsi="宋体" w:hint="eastAsia"/>
          <w:sz w:val="28"/>
          <w:szCs w:val="28"/>
        </w:rPr>
      </w:pPr>
      <w:r w:rsidRPr="007613F7">
        <w:rPr>
          <w:rFonts w:ascii="宋体" w:eastAsia="宋体" w:hAnsi="宋体" w:cs="宋体"/>
          <w:color w:val="000000"/>
          <w:sz w:val="28"/>
          <w:szCs w:val="28"/>
        </w:rPr>
        <w:t>下水系统，消防设施设备、配电室、路灯、集中供暖设备及其管道、水泵房、电梯等。</w:t>
      </w:r>
    </w:p>
    <w:p w14:paraId="615B420C" w14:textId="59CF2A06" w:rsidR="00C166A1" w:rsidRPr="007613F7" w:rsidRDefault="00000000">
      <w:pPr>
        <w:wordWrap w:val="0"/>
        <w:spacing w:after="0" w:line="540" w:lineRule="exact"/>
        <w:ind w:firstLine="500"/>
        <w:jc w:val="both"/>
        <w:textAlignment w:val="baseline"/>
        <w:rPr>
          <w:rFonts w:ascii="宋体" w:eastAsia="宋体" w:hAnsi="宋体" w:hint="eastAsia"/>
          <w:sz w:val="28"/>
          <w:szCs w:val="28"/>
        </w:rPr>
      </w:pPr>
      <w:r w:rsidRPr="007613F7">
        <w:rPr>
          <w:rFonts w:ascii="宋体" w:eastAsia="宋体" w:hAnsi="宋体" w:cs="宋体"/>
          <w:b/>
          <w:color w:val="000000"/>
          <w:sz w:val="28"/>
          <w:szCs w:val="28"/>
        </w:rPr>
        <w:t>第六条</w:t>
      </w:r>
      <w:r w:rsidRPr="007613F7">
        <w:rPr>
          <w:rFonts w:ascii="宋体" w:eastAsia="宋体" w:hAnsi="宋体" w:cs="宋体"/>
          <w:color w:val="000000"/>
          <w:sz w:val="28"/>
          <w:szCs w:val="28"/>
        </w:rPr>
        <w:t xml:space="preserve"> 环境卫生、绿化管理服务。主要包括楼道、走道、门厅、屋顶、天台等部位的定时清扫、内墙壁的除尘，公共门窗的清洁、绿化、园地、路面的清扫，生活垃圾和建筑垃圾的清运、灭鼠、灭虫害</w:t>
      </w:r>
      <w:r w:rsidRPr="007613F7">
        <w:rPr>
          <w:rFonts w:ascii="宋体" w:eastAsia="宋体" w:hAnsi="宋体" w:cs="宋体"/>
          <w:color w:val="000000"/>
          <w:sz w:val="28"/>
          <w:szCs w:val="28"/>
        </w:rPr>
        <w:lastRenderedPageBreak/>
        <w:t>施</w:t>
      </w:r>
      <w:proofErr w:type="gramStart"/>
      <w:r w:rsidRPr="007613F7">
        <w:rPr>
          <w:rFonts w:ascii="宋体" w:eastAsia="宋体" w:hAnsi="宋体" w:cs="宋体"/>
          <w:color w:val="000000"/>
          <w:sz w:val="28"/>
          <w:szCs w:val="28"/>
        </w:rPr>
        <w:t>洒药</w:t>
      </w:r>
      <w:proofErr w:type="gramEnd"/>
      <w:r w:rsidRPr="007613F7">
        <w:rPr>
          <w:rFonts w:ascii="宋体" w:eastAsia="宋体" w:hAnsi="宋体" w:cs="宋体"/>
          <w:color w:val="000000"/>
          <w:sz w:val="28"/>
          <w:szCs w:val="28"/>
        </w:rPr>
        <w:t>物等。</w:t>
      </w:r>
    </w:p>
    <w:p w14:paraId="0501A6F2" w14:textId="7B8C10DA" w:rsidR="00C166A1" w:rsidRPr="007613F7" w:rsidRDefault="00000000">
      <w:pPr>
        <w:wordWrap w:val="0"/>
        <w:spacing w:after="0" w:line="540" w:lineRule="exact"/>
        <w:ind w:left="500"/>
        <w:jc w:val="both"/>
        <w:textAlignment w:val="baseline"/>
        <w:rPr>
          <w:rFonts w:ascii="宋体" w:eastAsia="宋体" w:hAnsi="宋体" w:hint="eastAsia"/>
          <w:sz w:val="28"/>
          <w:szCs w:val="28"/>
        </w:rPr>
      </w:pPr>
      <w:r w:rsidRPr="007613F7">
        <w:rPr>
          <w:rFonts w:ascii="宋体" w:eastAsia="宋体" w:hAnsi="宋体" w:cs="宋体"/>
          <w:b/>
          <w:color w:val="000000"/>
          <w:sz w:val="28"/>
          <w:szCs w:val="28"/>
        </w:rPr>
        <w:t>第七条</w:t>
      </w:r>
      <w:r w:rsidR="007613F7">
        <w:rPr>
          <w:rFonts w:ascii="宋体" w:eastAsia="宋体" w:hAnsi="宋体" w:cs="宋体" w:hint="eastAsia"/>
          <w:b/>
          <w:color w:val="000000"/>
          <w:sz w:val="28"/>
          <w:szCs w:val="28"/>
        </w:rPr>
        <w:t xml:space="preserve"> </w:t>
      </w:r>
      <w:r w:rsidRPr="007613F7">
        <w:rPr>
          <w:rFonts w:ascii="宋体" w:eastAsia="宋体" w:hAnsi="宋体" w:cs="宋体"/>
          <w:color w:val="000000"/>
          <w:sz w:val="28"/>
          <w:szCs w:val="28"/>
        </w:rPr>
        <w:t>管理区域内公共秩序、交通、车辆停放等管理。</w:t>
      </w:r>
    </w:p>
    <w:p w14:paraId="2B6E4A90" w14:textId="476F71E2" w:rsidR="00C166A1" w:rsidRPr="007613F7" w:rsidRDefault="00000000">
      <w:pPr>
        <w:wordWrap w:val="0"/>
        <w:spacing w:after="0" w:line="540" w:lineRule="exact"/>
        <w:ind w:firstLine="500"/>
        <w:jc w:val="both"/>
        <w:textAlignment w:val="baseline"/>
        <w:rPr>
          <w:rFonts w:ascii="宋体" w:eastAsia="宋体" w:hAnsi="宋体" w:hint="eastAsia"/>
          <w:sz w:val="28"/>
          <w:szCs w:val="28"/>
        </w:rPr>
      </w:pPr>
      <w:r w:rsidRPr="007613F7">
        <w:rPr>
          <w:rFonts w:ascii="宋体" w:eastAsia="宋体" w:hAnsi="宋体" w:cs="宋体"/>
          <w:b/>
          <w:color w:val="000000"/>
          <w:sz w:val="28"/>
          <w:szCs w:val="28"/>
        </w:rPr>
        <w:t>第八条</w:t>
      </w:r>
      <w:r w:rsidRPr="007613F7">
        <w:rPr>
          <w:rFonts w:ascii="宋体" w:eastAsia="宋体" w:hAnsi="宋体" w:cs="宋体"/>
          <w:color w:val="000000"/>
          <w:sz w:val="28"/>
          <w:szCs w:val="28"/>
        </w:rPr>
        <w:t xml:space="preserve"> 装饰装修管理服务。包括房屋装修的建筑物安全、拆除垃圾处理、装修施工的巡视、检查等。</w:t>
      </w:r>
    </w:p>
    <w:p w14:paraId="412F3614" w14:textId="1970BA27" w:rsidR="00C166A1" w:rsidRPr="007613F7" w:rsidRDefault="00000000">
      <w:pPr>
        <w:wordWrap w:val="0"/>
        <w:spacing w:after="0" w:line="540" w:lineRule="exact"/>
        <w:ind w:firstLine="500"/>
        <w:jc w:val="both"/>
        <w:textAlignment w:val="baseline"/>
        <w:rPr>
          <w:rFonts w:ascii="宋体" w:eastAsia="宋体" w:hAnsi="宋体" w:hint="eastAsia"/>
          <w:sz w:val="28"/>
          <w:szCs w:val="28"/>
        </w:rPr>
      </w:pPr>
      <w:r w:rsidRPr="007613F7">
        <w:rPr>
          <w:rFonts w:ascii="宋体" w:eastAsia="宋体" w:hAnsi="宋体" w:cs="宋体"/>
          <w:b/>
          <w:color w:val="000000"/>
          <w:sz w:val="28"/>
          <w:szCs w:val="28"/>
        </w:rPr>
        <w:t>第九条</w:t>
      </w:r>
      <w:r w:rsidRPr="007613F7">
        <w:rPr>
          <w:rFonts w:ascii="宋体" w:eastAsia="宋体" w:hAnsi="宋体" w:cs="宋体"/>
          <w:color w:val="000000"/>
          <w:sz w:val="28"/>
          <w:szCs w:val="28"/>
        </w:rPr>
        <w:t xml:space="preserve"> 物业档案资料的管理。具体包括物业管理区域内的各类物业、设施的验收接管档案(图、卡、册)，物业分户产权清册、业主使用人情况表(含房屋租售情况)、共用设备、公共设施运行、保养、维修记录等物业资料的管理。</w:t>
      </w:r>
    </w:p>
    <w:p w14:paraId="4B3A66D8" w14:textId="14A235D9" w:rsidR="00C166A1" w:rsidRPr="007613F7" w:rsidRDefault="00000000">
      <w:pPr>
        <w:wordWrap w:val="0"/>
        <w:spacing w:after="0" w:line="540" w:lineRule="exact"/>
        <w:ind w:firstLine="500"/>
        <w:jc w:val="both"/>
        <w:textAlignment w:val="baseline"/>
        <w:rPr>
          <w:rFonts w:ascii="宋体" w:eastAsia="宋体" w:hAnsi="宋体" w:hint="eastAsia"/>
          <w:sz w:val="28"/>
          <w:szCs w:val="28"/>
        </w:rPr>
      </w:pPr>
      <w:r w:rsidRPr="007613F7">
        <w:rPr>
          <w:rFonts w:ascii="宋体" w:eastAsia="宋体" w:hAnsi="宋体" w:cs="宋体"/>
          <w:b/>
          <w:color w:val="000000"/>
          <w:sz w:val="28"/>
          <w:szCs w:val="28"/>
        </w:rPr>
        <w:t>第十条</w:t>
      </w:r>
      <w:r w:rsidRPr="007613F7">
        <w:rPr>
          <w:rFonts w:ascii="宋体" w:eastAsia="宋体" w:hAnsi="宋体" w:cs="宋体"/>
          <w:color w:val="000000"/>
          <w:sz w:val="28"/>
          <w:szCs w:val="28"/>
        </w:rPr>
        <w:t xml:space="preserve"> 业主房屋自用部位、自用设施设备的维修养护，在当事人提出委托时，乙方应接受委托并合理收费。</w:t>
      </w:r>
    </w:p>
    <w:p w14:paraId="1A88548C" w14:textId="77777777" w:rsidR="00C166A1" w:rsidRPr="007613F7" w:rsidRDefault="00000000">
      <w:pPr>
        <w:wordWrap w:val="0"/>
        <w:spacing w:before="380" w:after="0" w:line="420" w:lineRule="exact"/>
        <w:jc w:val="center"/>
        <w:textAlignment w:val="baseline"/>
        <w:rPr>
          <w:rFonts w:ascii="宋体" w:eastAsia="宋体" w:hAnsi="宋体" w:hint="eastAsia"/>
          <w:sz w:val="28"/>
          <w:szCs w:val="28"/>
        </w:rPr>
      </w:pPr>
      <w:r w:rsidRPr="007613F7">
        <w:rPr>
          <w:rFonts w:ascii="宋体" w:eastAsia="宋体" w:hAnsi="宋体" w:cs="黑体"/>
          <w:b/>
          <w:color w:val="000000"/>
          <w:sz w:val="28"/>
          <w:szCs w:val="28"/>
        </w:rPr>
        <w:t>第三章  物业服务质量</w:t>
      </w:r>
    </w:p>
    <w:p w14:paraId="7B203DCC" w14:textId="2DF88AD8" w:rsidR="00C166A1" w:rsidRPr="007613F7" w:rsidRDefault="00000000">
      <w:pPr>
        <w:wordWrap w:val="0"/>
        <w:spacing w:before="440" w:after="0" w:line="540" w:lineRule="exact"/>
        <w:ind w:left="500"/>
        <w:jc w:val="both"/>
        <w:textAlignment w:val="baseline"/>
        <w:rPr>
          <w:rFonts w:ascii="宋体" w:eastAsia="宋体" w:hAnsi="宋体" w:hint="eastAsia"/>
          <w:sz w:val="28"/>
          <w:szCs w:val="28"/>
        </w:rPr>
      </w:pPr>
      <w:r w:rsidRPr="007613F7">
        <w:rPr>
          <w:rFonts w:ascii="宋体" w:eastAsia="宋体" w:hAnsi="宋体" w:cs="宋体"/>
          <w:b/>
          <w:color w:val="000000"/>
          <w:sz w:val="28"/>
          <w:szCs w:val="28"/>
        </w:rPr>
        <w:t>第十一条</w:t>
      </w:r>
      <w:r w:rsidR="007613F7">
        <w:rPr>
          <w:rFonts w:ascii="宋体" w:eastAsia="宋体" w:hAnsi="宋体" w:cs="宋体" w:hint="eastAsia"/>
          <w:b/>
          <w:color w:val="000000"/>
          <w:sz w:val="28"/>
          <w:szCs w:val="28"/>
        </w:rPr>
        <w:t xml:space="preserve"> </w:t>
      </w:r>
      <w:r w:rsidRPr="007613F7">
        <w:rPr>
          <w:rFonts w:ascii="宋体" w:eastAsia="宋体" w:hAnsi="宋体" w:cs="宋体"/>
          <w:color w:val="000000"/>
          <w:sz w:val="28"/>
          <w:szCs w:val="28"/>
        </w:rPr>
        <w:t>物业共用部位</w:t>
      </w:r>
    </w:p>
    <w:p w14:paraId="1EEFAB21" w14:textId="77777777" w:rsidR="00C166A1" w:rsidRPr="007613F7" w:rsidRDefault="00000000">
      <w:pPr>
        <w:wordWrap w:val="0"/>
        <w:spacing w:after="0" w:line="540" w:lineRule="exact"/>
        <w:ind w:left="50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1、房屋管理：房屋外观整洁、空调安装统一有序。</w:t>
      </w:r>
    </w:p>
    <w:p w14:paraId="6B84D9BE" w14:textId="77777777" w:rsidR="00C166A1" w:rsidRPr="007613F7" w:rsidRDefault="00000000">
      <w:pPr>
        <w:wordWrap w:val="0"/>
        <w:spacing w:after="0" w:line="540" w:lineRule="exact"/>
        <w:ind w:left="50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2、房屋维护：房屋零修、急修及时率90%以上，</w:t>
      </w:r>
      <w:proofErr w:type="gramStart"/>
      <w:r w:rsidRPr="007613F7">
        <w:rPr>
          <w:rFonts w:ascii="宋体" w:eastAsia="宋体" w:hAnsi="宋体" w:cs="宋体"/>
          <w:color w:val="000000"/>
          <w:sz w:val="28"/>
          <w:szCs w:val="28"/>
        </w:rPr>
        <w:t>房屋零修合格率</w:t>
      </w:r>
      <w:proofErr w:type="gramEnd"/>
      <w:r w:rsidRPr="007613F7">
        <w:rPr>
          <w:rFonts w:ascii="宋体" w:eastAsia="宋体" w:hAnsi="宋体" w:cs="宋体"/>
          <w:color w:val="000000"/>
          <w:sz w:val="28"/>
          <w:szCs w:val="28"/>
        </w:rPr>
        <w:t>100%。</w:t>
      </w:r>
    </w:p>
    <w:p w14:paraId="62A2362C" w14:textId="32F33F1C" w:rsidR="00C166A1" w:rsidRPr="007613F7" w:rsidRDefault="00000000">
      <w:pPr>
        <w:wordWrap w:val="0"/>
        <w:spacing w:after="0" w:line="540" w:lineRule="exact"/>
        <w:ind w:left="500"/>
        <w:jc w:val="both"/>
        <w:textAlignment w:val="baseline"/>
        <w:rPr>
          <w:rFonts w:ascii="宋体" w:eastAsia="宋体" w:hAnsi="宋体" w:hint="eastAsia"/>
          <w:sz w:val="28"/>
          <w:szCs w:val="28"/>
        </w:rPr>
      </w:pPr>
      <w:r w:rsidRPr="007613F7">
        <w:rPr>
          <w:rFonts w:ascii="宋体" w:eastAsia="宋体" w:hAnsi="宋体" w:cs="宋体"/>
          <w:b/>
          <w:color w:val="000000"/>
          <w:sz w:val="28"/>
          <w:szCs w:val="28"/>
        </w:rPr>
        <w:t>第十二条</w:t>
      </w:r>
      <w:r w:rsidR="007613F7">
        <w:rPr>
          <w:rFonts w:ascii="宋体" w:eastAsia="宋体" w:hAnsi="宋体" w:cs="宋体" w:hint="eastAsia"/>
          <w:b/>
          <w:color w:val="000000"/>
          <w:sz w:val="28"/>
          <w:szCs w:val="28"/>
        </w:rPr>
        <w:t xml:space="preserve"> </w:t>
      </w:r>
      <w:r w:rsidRPr="007613F7">
        <w:rPr>
          <w:rFonts w:ascii="宋体" w:eastAsia="宋体" w:hAnsi="宋体" w:cs="宋体"/>
          <w:color w:val="000000"/>
          <w:sz w:val="28"/>
          <w:szCs w:val="28"/>
        </w:rPr>
        <w:t>物业共用设备设施</w:t>
      </w:r>
    </w:p>
    <w:p w14:paraId="04052269" w14:textId="77777777" w:rsidR="00C166A1" w:rsidRPr="007613F7" w:rsidRDefault="00000000">
      <w:pPr>
        <w:wordWrap w:val="0"/>
        <w:spacing w:after="0" w:line="540" w:lineRule="exact"/>
        <w:ind w:left="50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1、设备运行：设备运行良好，有运行记录，有保养、检修制度。</w:t>
      </w:r>
    </w:p>
    <w:p w14:paraId="5405C340" w14:textId="77777777" w:rsidR="00C166A1" w:rsidRPr="007613F7" w:rsidRDefault="00000000">
      <w:pPr>
        <w:wordWrap w:val="0"/>
        <w:spacing w:after="0" w:line="540" w:lineRule="exact"/>
        <w:ind w:left="50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2、设备设施维护：设备设施有维护保养人，有巡视日志，有检查记录。</w:t>
      </w:r>
    </w:p>
    <w:p w14:paraId="7C20556C" w14:textId="77777777" w:rsidR="00C166A1" w:rsidRPr="007613F7" w:rsidRDefault="00000000">
      <w:pPr>
        <w:wordWrap w:val="0"/>
        <w:spacing w:after="0" w:line="540" w:lineRule="exact"/>
        <w:ind w:left="50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3、设备设施的管理：设备设施有保养检查计划，有明显标志。</w:t>
      </w:r>
    </w:p>
    <w:p w14:paraId="7F7A1501" w14:textId="38C8E951" w:rsidR="00C166A1" w:rsidRPr="007613F7" w:rsidRDefault="00000000">
      <w:pPr>
        <w:wordWrap w:val="0"/>
        <w:spacing w:after="0" w:line="540" w:lineRule="exact"/>
        <w:ind w:left="500"/>
        <w:jc w:val="both"/>
        <w:textAlignment w:val="baseline"/>
        <w:rPr>
          <w:rFonts w:ascii="宋体" w:eastAsia="宋体" w:hAnsi="宋体" w:hint="eastAsia"/>
          <w:sz w:val="28"/>
          <w:szCs w:val="28"/>
        </w:rPr>
      </w:pPr>
      <w:r w:rsidRPr="007613F7">
        <w:rPr>
          <w:rFonts w:ascii="宋体" w:eastAsia="宋体" w:hAnsi="宋体" w:cs="宋体"/>
          <w:b/>
          <w:color w:val="000000"/>
          <w:sz w:val="28"/>
          <w:szCs w:val="28"/>
        </w:rPr>
        <w:t>第十三条</w:t>
      </w:r>
      <w:r w:rsidR="007613F7">
        <w:rPr>
          <w:rFonts w:ascii="宋体" w:eastAsia="宋体" w:hAnsi="宋体" w:cs="宋体" w:hint="eastAsia"/>
          <w:b/>
          <w:color w:val="000000"/>
          <w:sz w:val="28"/>
          <w:szCs w:val="28"/>
        </w:rPr>
        <w:t xml:space="preserve"> </w:t>
      </w:r>
      <w:r w:rsidRPr="007613F7">
        <w:rPr>
          <w:rFonts w:ascii="宋体" w:eastAsia="宋体" w:hAnsi="宋体" w:cs="宋体"/>
          <w:color w:val="000000"/>
          <w:sz w:val="28"/>
          <w:szCs w:val="28"/>
        </w:rPr>
        <w:t>电梯</w:t>
      </w:r>
    </w:p>
    <w:p w14:paraId="0984C279" w14:textId="77777777" w:rsidR="00C166A1" w:rsidRPr="007613F7" w:rsidRDefault="00000000">
      <w:pPr>
        <w:wordWrap w:val="0"/>
        <w:spacing w:after="0" w:line="540" w:lineRule="exact"/>
        <w:ind w:left="50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1、电梯运行：电梯运行良好，有运行记录，有保养、检修制度。</w:t>
      </w:r>
    </w:p>
    <w:p w14:paraId="1832858A" w14:textId="77777777" w:rsidR="00C166A1" w:rsidRPr="007613F7" w:rsidRDefault="00000000">
      <w:pPr>
        <w:wordWrap w:val="0"/>
        <w:spacing w:after="0" w:line="540" w:lineRule="exact"/>
        <w:ind w:firstLine="50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2、电梯日常维修管理：有保养、检修计划，确定维护保养单位，</w:t>
      </w:r>
      <w:proofErr w:type="gramStart"/>
      <w:r w:rsidRPr="007613F7">
        <w:rPr>
          <w:rFonts w:ascii="宋体" w:eastAsia="宋体" w:hAnsi="宋体" w:cs="宋体"/>
          <w:color w:val="000000"/>
          <w:sz w:val="28"/>
          <w:szCs w:val="28"/>
        </w:rPr>
        <w:lastRenderedPageBreak/>
        <w:t>签订维保合同</w:t>
      </w:r>
      <w:proofErr w:type="gramEnd"/>
      <w:r w:rsidRPr="007613F7">
        <w:rPr>
          <w:rFonts w:ascii="宋体" w:eastAsia="宋体" w:hAnsi="宋体" w:cs="宋体"/>
          <w:color w:val="000000"/>
          <w:sz w:val="28"/>
          <w:szCs w:val="28"/>
        </w:rPr>
        <w:t>，有</w:t>
      </w:r>
      <w:proofErr w:type="gramStart"/>
      <w:r w:rsidRPr="007613F7">
        <w:rPr>
          <w:rFonts w:ascii="宋体" w:eastAsia="宋体" w:hAnsi="宋体" w:cs="宋体"/>
          <w:color w:val="000000"/>
          <w:sz w:val="28"/>
          <w:szCs w:val="28"/>
        </w:rPr>
        <w:t>相关维保记录</w:t>
      </w:r>
      <w:proofErr w:type="gramEnd"/>
      <w:r w:rsidRPr="007613F7">
        <w:rPr>
          <w:rFonts w:ascii="宋体" w:eastAsia="宋体" w:hAnsi="宋体" w:cs="宋体"/>
          <w:color w:val="000000"/>
          <w:sz w:val="28"/>
          <w:szCs w:val="28"/>
        </w:rPr>
        <w:t>。</w:t>
      </w:r>
    </w:p>
    <w:p w14:paraId="6539AE30" w14:textId="379591E5" w:rsidR="00C166A1" w:rsidRPr="007613F7" w:rsidRDefault="00000000">
      <w:pPr>
        <w:wordWrap w:val="0"/>
        <w:spacing w:after="0" w:line="540" w:lineRule="exact"/>
        <w:ind w:left="500"/>
        <w:jc w:val="both"/>
        <w:textAlignment w:val="baseline"/>
        <w:rPr>
          <w:rFonts w:ascii="宋体" w:eastAsia="宋体" w:hAnsi="宋体" w:hint="eastAsia"/>
          <w:sz w:val="28"/>
          <w:szCs w:val="28"/>
        </w:rPr>
      </w:pPr>
      <w:r w:rsidRPr="007613F7">
        <w:rPr>
          <w:rFonts w:ascii="宋体" w:eastAsia="宋体" w:hAnsi="宋体" w:cs="宋体"/>
          <w:b/>
          <w:color w:val="000000"/>
          <w:sz w:val="28"/>
          <w:szCs w:val="28"/>
        </w:rPr>
        <w:t>第十四条</w:t>
      </w:r>
      <w:r w:rsidR="007613F7">
        <w:rPr>
          <w:rFonts w:ascii="宋体" w:eastAsia="宋体" w:hAnsi="宋体" w:cs="宋体" w:hint="eastAsia"/>
          <w:b/>
          <w:color w:val="000000"/>
          <w:sz w:val="28"/>
          <w:szCs w:val="28"/>
        </w:rPr>
        <w:t xml:space="preserve"> </w:t>
      </w:r>
      <w:r w:rsidRPr="007613F7">
        <w:rPr>
          <w:rFonts w:ascii="宋体" w:eastAsia="宋体" w:hAnsi="宋体" w:cs="宋体"/>
          <w:color w:val="000000"/>
          <w:sz w:val="28"/>
          <w:szCs w:val="28"/>
        </w:rPr>
        <w:t>环境卫生、绿化</w:t>
      </w:r>
    </w:p>
    <w:p w14:paraId="70DC43F9" w14:textId="77777777" w:rsidR="00C166A1" w:rsidRPr="007613F7" w:rsidRDefault="00000000">
      <w:pPr>
        <w:wordWrap w:val="0"/>
        <w:spacing w:after="0" w:line="540" w:lineRule="exact"/>
        <w:ind w:left="50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1、环境卫生：公共区域每天两次清扫，全天保洁，垃圾及时清理。</w:t>
      </w:r>
    </w:p>
    <w:p w14:paraId="4D288DCF" w14:textId="77777777" w:rsidR="00C166A1" w:rsidRPr="007613F7" w:rsidRDefault="00000000">
      <w:pPr>
        <w:wordWrap w:val="0"/>
        <w:spacing w:after="0" w:line="540" w:lineRule="exact"/>
        <w:ind w:firstLine="50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2、绿化管理：花草树木长势良好，无大面积病虫害、草坪、绿篱保持整齐美观。</w:t>
      </w:r>
    </w:p>
    <w:p w14:paraId="27D51CD6" w14:textId="000AC3CE" w:rsidR="00C166A1" w:rsidRPr="007613F7" w:rsidRDefault="00000000">
      <w:pPr>
        <w:wordWrap w:val="0"/>
        <w:spacing w:after="0" w:line="540" w:lineRule="exact"/>
        <w:ind w:left="500"/>
        <w:jc w:val="both"/>
        <w:textAlignment w:val="baseline"/>
        <w:rPr>
          <w:rFonts w:ascii="宋体" w:eastAsia="宋体" w:hAnsi="宋体" w:hint="eastAsia"/>
          <w:sz w:val="28"/>
          <w:szCs w:val="28"/>
        </w:rPr>
      </w:pPr>
      <w:r w:rsidRPr="007613F7">
        <w:rPr>
          <w:rFonts w:ascii="宋体" w:eastAsia="宋体" w:hAnsi="宋体" w:cs="宋体"/>
          <w:b/>
          <w:color w:val="000000"/>
          <w:sz w:val="28"/>
          <w:szCs w:val="28"/>
        </w:rPr>
        <w:t>第十五条</w:t>
      </w:r>
      <w:r w:rsidR="007613F7">
        <w:rPr>
          <w:rFonts w:ascii="宋体" w:eastAsia="宋体" w:hAnsi="宋体" w:cs="宋体" w:hint="eastAsia"/>
          <w:b/>
          <w:color w:val="000000"/>
          <w:sz w:val="28"/>
          <w:szCs w:val="28"/>
        </w:rPr>
        <w:t xml:space="preserve"> </w:t>
      </w:r>
      <w:r w:rsidRPr="007613F7">
        <w:rPr>
          <w:rFonts w:ascii="宋体" w:eastAsia="宋体" w:hAnsi="宋体" w:cs="宋体"/>
          <w:color w:val="000000"/>
          <w:sz w:val="28"/>
          <w:szCs w:val="28"/>
        </w:rPr>
        <w:t>公共秩序、消防、交通</w:t>
      </w:r>
    </w:p>
    <w:p w14:paraId="35C00107" w14:textId="77777777" w:rsidR="00C166A1" w:rsidRPr="007613F7" w:rsidRDefault="00000000">
      <w:pPr>
        <w:wordWrap w:val="0"/>
        <w:spacing w:after="0" w:line="540" w:lineRule="exact"/>
        <w:ind w:left="50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1、公共秩序：实行24小时值班、巡逻制度，并且有相关记录。</w:t>
      </w:r>
    </w:p>
    <w:p w14:paraId="21F447BB" w14:textId="77777777" w:rsidR="00C166A1" w:rsidRPr="007613F7" w:rsidRDefault="00000000">
      <w:pPr>
        <w:wordWrap w:val="0"/>
        <w:spacing w:after="0" w:line="540" w:lineRule="exact"/>
        <w:ind w:left="50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2、消防：消防设备设施由专人定期检查并有相关记录。</w:t>
      </w:r>
    </w:p>
    <w:p w14:paraId="337090C6" w14:textId="77777777" w:rsidR="00C166A1" w:rsidRPr="007613F7" w:rsidRDefault="00000000">
      <w:pPr>
        <w:wordWrap w:val="0"/>
        <w:spacing w:after="0" w:line="540" w:lineRule="exact"/>
        <w:ind w:firstLine="50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3、交通：进出管理区域的车辆登记管理，上下班高峰期主干道有专人疏导交通。</w:t>
      </w:r>
    </w:p>
    <w:p w14:paraId="006ECC7B" w14:textId="38065F7F" w:rsidR="00C166A1" w:rsidRPr="007613F7" w:rsidRDefault="00000000">
      <w:pPr>
        <w:wordWrap w:val="0"/>
        <w:spacing w:after="0" w:line="540" w:lineRule="exact"/>
        <w:ind w:left="500"/>
        <w:jc w:val="both"/>
        <w:textAlignment w:val="baseline"/>
        <w:rPr>
          <w:rFonts w:ascii="宋体" w:eastAsia="宋体" w:hAnsi="宋体" w:hint="eastAsia"/>
          <w:sz w:val="28"/>
          <w:szCs w:val="28"/>
        </w:rPr>
      </w:pPr>
      <w:r w:rsidRPr="007613F7">
        <w:rPr>
          <w:rFonts w:ascii="宋体" w:eastAsia="宋体" w:hAnsi="宋体" w:cs="宋体"/>
          <w:b/>
          <w:color w:val="000000"/>
          <w:sz w:val="28"/>
          <w:szCs w:val="28"/>
        </w:rPr>
        <w:t>第十六条</w:t>
      </w:r>
      <w:r w:rsidR="007613F7">
        <w:rPr>
          <w:rFonts w:ascii="宋体" w:eastAsia="宋体" w:hAnsi="宋体" w:cs="宋体" w:hint="eastAsia"/>
          <w:b/>
          <w:color w:val="000000"/>
          <w:sz w:val="28"/>
          <w:szCs w:val="28"/>
        </w:rPr>
        <w:t xml:space="preserve"> </w:t>
      </w:r>
      <w:r w:rsidRPr="007613F7">
        <w:rPr>
          <w:rFonts w:ascii="宋体" w:eastAsia="宋体" w:hAnsi="宋体" w:cs="宋体"/>
          <w:color w:val="000000"/>
          <w:sz w:val="28"/>
          <w:szCs w:val="28"/>
        </w:rPr>
        <w:t>装饰装修</w:t>
      </w:r>
    </w:p>
    <w:p w14:paraId="35A74847" w14:textId="77777777" w:rsidR="00C166A1" w:rsidRPr="007613F7" w:rsidRDefault="00000000">
      <w:pPr>
        <w:wordWrap w:val="0"/>
        <w:spacing w:after="0" w:line="540" w:lineRule="exact"/>
        <w:ind w:firstLine="50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1、装修管理：依据建设部第110号令《室内装饰装修管理办法》、《业主管理规约》、《装修须知》及相关规定。</w:t>
      </w:r>
    </w:p>
    <w:p w14:paraId="6D8C8B1B" w14:textId="77777777" w:rsidR="00C166A1" w:rsidRPr="007613F7" w:rsidRDefault="00000000">
      <w:pPr>
        <w:wordWrap w:val="0"/>
        <w:spacing w:after="0" w:line="540" w:lineRule="exact"/>
        <w:ind w:left="50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2、建筑垃圾处理：按政府相关规定进行建筑垃圾处理。</w:t>
      </w:r>
    </w:p>
    <w:p w14:paraId="43C182C5" w14:textId="678A64AD" w:rsidR="00C166A1" w:rsidRPr="007613F7" w:rsidRDefault="00000000">
      <w:pPr>
        <w:wordWrap w:val="0"/>
        <w:spacing w:after="0" w:line="540" w:lineRule="exact"/>
        <w:ind w:left="500"/>
        <w:jc w:val="both"/>
        <w:textAlignment w:val="baseline"/>
        <w:rPr>
          <w:rFonts w:ascii="宋体" w:eastAsia="宋体" w:hAnsi="宋体" w:hint="eastAsia"/>
          <w:sz w:val="28"/>
          <w:szCs w:val="28"/>
        </w:rPr>
      </w:pPr>
      <w:r w:rsidRPr="007613F7">
        <w:rPr>
          <w:rFonts w:ascii="宋体" w:eastAsia="宋体" w:hAnsi="宋体" w:cs="宋体"/>
          <w:b/>
          <w:color w:val="000000"/>
          <w:sz w:val="28"/>
          <w:szCs w:val="28"/>
        </w:rPr>
        <w:t>第十七条</w:t>
      </w:r>
      <w:r w:rsidR="007613F7">
        <w:rPr>
          <w:rFonts w:ascii="宋体" w:eastAsia="宋体" w:hAnsi="宋体" w:cs="宋体" w:hint="eastAsia"/>
          <w:b/>
          <w:color w:val="000000"/>
          <w:sz w:val="28"/>
          <w:szCs w:val="28"/>
        </w:rPr>
        <w:t xml:space="preserve"> </w:t>
      </w:r>
      <w:r w:rsidRPr="007613F7">
        <w:rPr>
          <w:rFonts w:ascii="宋体" w:eastAsia="宋体" w:hAnsi="宋体" w:cs="宋体"/>
          <w:color w:val="000000"/>
          <w:sz w:val="28"/>
          <w:szCs w:val="28"/>
        </w:rPr>
        <w:t>档案资料</w:t>
      </w:r>
    </w:p>
    <w:p w14:paraId="71C2920F" w14:textId="77777777" w:rsidR="00C166A1" w:rsidRPr="007613F7" w:rsidRDefault="00000000">
      <w:pPr>
        <w:wordWrap w:val="0"/>
        <w:spacing w:after="0" w:line="540" w:lineRule="exact"/>
        <w:ind w:left="50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1、承接档案：房屋及其它设施设备档案分类成册，查询方便。</w:t>
      </w:r>
    </w:p>
    <w:p w14:paraId="506A4920" w14:textId="77777777" w:rsidR="00C166A1" w:rsidRPr="007613F7" w:rsidRDefault="00000000">
      <w:pPr>
        <w:wordWrap w:val="0"/>
        <w:spacing w:after="0" w:line="540" w:lineRule="exact"/>
        <w:ind w:left="50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2、业主档案：业主档案基本齐全，</w:t>
      </w:r>
      <w:proofErr w:type="gramStart"/>
      <w:r w:rsidRPr="007613F7">
        <w:rPr>
          <w:rFonts w:ascii="宋体" w:eastAsia="宋体" w:hAnsi="宋体" w:cs="宋体"/>
          <w:color w:val="000000"/>
          <w:sz w:val="28"/>
          <w:szCs w:val="28"/>
        </w:rPr>
        <w:t>按楼分类</w:t>
      </w:r>
      <w:proofErr w:type="gramEnd"/>
      <w:r w:rsidRPr="007613F7">
        <w:rPr>
          <w:rFonts w:ascii="宋体" w:eastAsia="宋体" w:hAnsi="宋体" w:cs="宋体"/>
          <w:color w:val="000000"/>
          <w:sz w:val="28"/>
          <w:szCs w:val="28"/>
        </w:rPr>
        <w:t>，查询方便。</w:t>
      </w:r>
    </w:p>
    <w:p w14:paraId="18843E3F" w14:textId="77777777" w:rsidR="00C166A1" w:rsidRPr="007613F7" w:rsidRDefault="00000000">
      <w:pPr>
        <w:wordWrap w:val="0"/>
        <w:spacing w:after="0" w:line="540" w:lineRule="exact"/>
        <w:ind w:right="120" w:firstLine="50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3、设备、设施档案：设施设备档案及各类运行记录分类成册，集中管理，方便查询。</w:t>
      </w:r>
    </w:p>
    <w:p w14:paraId="2454C6C3" w14:textId="43452AA6" w:rsidR="00C166A1" w:rsidRPr="007613F7" w:rsidRDefault="00000000">
      <w:pPr>
        <w:wordWrap w:val="0"/>
        <w:spacing w:after="0" w:line="540" w:lineRule="exact"/>
        <w:ind w:left="500"/>
        <w:jc w:val="both"/>
        <w:textAlignment w:val="baseline"/>
        <w:rPr>
          <w:rFonts w:ascii="宋体" w:eastAsia="宋体" w:hAnsi="宋体" w:hint="eastAsia"/>
          <w:sz w:val="28"/>
          <w:szCs w:val="28"/>
        </w:rPr>
      </w:pPr>
      <w:r w:rsidRPr="007613F7">
        <w:rPr>
          <w:rFonts w:ascii="宋体" w:eastAsia="宋体" w:hAnsi="宋体" w:cs="宋体"/>
          <w:b/>
          <w:color w:val="000000"/>
          <w:sz w:val="28"/>
          <w:szCs w:val="28"/>
        </w:rPr>
        <w:t>第十八条</w:t>
      </w:r>
      <w:r w:rsidR="007613F7">
        <w:rPr>
          <w:rFonts w:ascii="宋体" w:eastAsia="宋体" w:hAnsi="宋体" w:cs="宋体" w:hint="eastAsia"/>
          <w:b/>
          <w:color w:val="000000"/>
          <w:sz w:val="28"/>
          <w:szCs w:val="28"/>
        </w:rPr>
        <w:t xml:space="preserve"> </w:t>
      </w:r>
      <w:r w:rsidRPr="007613F7">
        <w:rPr>
          <w:rFonts w:ascii="宋体" w:eastAsia="宋体" w:hAnsi="宋体" w:cs="宋体"/>
          <w:color w:val="000000"/>
          <w:sz w:val="28"/>
          <w:szCs w:val="28"/>
        </w:rPr>
        <w:t>物业维修时限和满意率</w:t>
      </w:r>
    </w:p>
    <w:p w14:paraId="6359F271" w14:textId="77777777" w:rsidR="00C166A1" w:rsidRPr="007613F7" w:rsidRDefault="00000000">
      <w:pPr>
        <w:wordWrap w:val="0"/>
        <w:spacing w:after="0" w:line="540" w:lineRule="exact"/>
        <w:ind w:left="50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1、小修：接到业主报修应按约定时间到场。</w:t>
      </w:r>
    </w:p>
    <w:p w14:paraId="0CB6BD75" w14:textId="77777777" w:rsidR="00C166A1" w:rsidRPr="007613F7" w:rsidRDefault="00000000">
      <w:pPr>
        <w:wordWrap w:val="0"/>
        <w:spacing w:after="0" w:line="540" w:lineRule="exact"/>
        <w:ind w:left="50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2、急修：30分钟到达现场。</w:t>
      </w:r>
    </w:p>
    <w:p w14:paraId="598EF444" w14:textId="77777777" w:rsidR="00C166A1" w:rsidRPr="007613F7" w:rsidRDefault="00000000">
      <w:pPr>
        <w:wordWrap w:val="0"/>
        <w:spacing w:after="0" w:line="540" w:lineRule="exact"/>
        <w:ind w:left="50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3、满意率：每半年或一年征询业主、使用人满意率，达75%以上。</w:t>
      </w:r>
    </w:p>
    <w:p w14:paraId="5C3DA879" w14:textId="77777777" w:rsidR="00C166A1" w:rsidRPr="007613F7" w:rsidRDefault="00C166A1">
      <w:pPr>
        <w:rPr>
          <w:rFonts w:ascii="宋体" w:eastAsia="宋体" w:hAnsi="宋体" w:hint="eastAsia"/>
          <w:sz w:val="28"/>
          <w:szCs w:val="28"/>
        </w:rPr>
      </w:pPr>
    </w:p>
    <w:p w14:paraId="447506A5" w14:textId="77777777" w:rsidR="00C166A1" w:rsidRPr="007613F7" w:rsidRDefault="00C166A1">
      <w:pPr>
        <w:rPr>
          <w:rFonts w:ascii="宋体" w:eastAsia="宋体" w:hAnsi="宋体" w:hint="eastAsia"/>
          <w:sz w:val="28"/>
          <w:szCs w:val="28"/>
        </w:rPr>
        <w:sectPr w:rsidR="00C166A1" w:rsidRPr="007613F7">
          <w:headerReference w:type="default" r:id="rId8"/>
          <w:footerReference w:type="default" r:id="rId9"/>
          <w:pgSz w:w="11900" w:h="16820"/>
          <w:pgMar w:top="1800" w:right="1440" w:bottom="1440" w:left="1800" w:header="720" w:footer="1120" w:gutter="0"/>
          <w:cols w:space="720"/>
        </w:sectPr>
      </w:pPr>
    </w:p>
    <w:p w14:paraId="588CB5DE" w14:textId="77777777" w:rsidR="00C166A1" w:rsidRPr="007613F7" w:rsidRDefault="00000000">
      <w:pPr>
        <w:wordWrap w:val="0"/>
        <w:spacing w:after="0" w:line="380" w:lineRule="exact"/>
        <w:jc w:val="center"/>
        <w:textAlignment w:val="baseline"/>
        <w:rPr>
          <w:rFonts w:ascii="宋体" w:eastAsia="宋体" w:hAnsi="宋体" w:hint="eastAsia"/>
          <w:sz w:val="28"/>
          <w:szCs w:val="28"/>
        </w:rPr>
      </w:pPr>
      <w:r w:rsidRPr="007613F7">
        <w:rPr>
          <w:rFonts w:ascii="宋体" w:eastAsia="宋体" w:hAnsi="宋体" w:cs="黑体"/>
          <w:b/>
          <w:color w:val="000000"/>
          <w:sz w:val="28"/>
          <w:szCs w:val="28"/>
        </w:rPr>
        <w:lastRenderedPageBreak/>
        <w:t>第四章   物业服务期限及约定</w:t>
      </w:r>
    </w:p>
    <w:p w14:paraId="2929DBE5" w14:textId="01D14DD8" w:rsidR="00C166A1" w:rsidRPr="007613F7" w:rsidRDefault="00000000">
      <w:pPr>
        <w:wordWrap w:val="0"/>
        <w:spacing w:before="400" w:after="0" w:line="520" w:lineRule="exact"/>
        <w:ind w:left="120" w:right="260" w:firstLine="520"/>
        <w:jc w:val="both"/>
        <w:textAlignment w:val="baseline"/>
        <w:rPr>
          <w:rFonts w:ascii="宋体" w:eastAsia="宋体" w:hAnsi="宋体" w:hint="eastAsia"/>
          <w:sz w:val="28"/>
          <w:szCs w:val="28"/>
          <w:u w:val="single"/>
        </w:rPr>
      </w:pPr>
      <w:r w:rsidRPr="007613F7">
        <w:rPr>
          <w:rFonts w:ascii="宋体" w:eastAsia="宋体" w:hAnsi="宋体" w:cs="宋体"/>
          <w:b/>
          <w:color w:val="000000"/>
          <w:sz w:val="28"/>
          <w:szCs w:val="28"/>
        </w:rPr>
        <w:t>第十九条</w:t>
      </w:r>
      <w:r w:rsidRPr="007613F7">
        <w:rPr>
          <w:rFonts w:ascii="宋体" w:eastAsia="宋体" w:hAnsi="宋体" w:cs="宋体"/>
          <w:color w:val="000000"/>
          <w:sz w:val="28"/>
          <w:szCs w:val="28"/>
        </w:rPr>
        <w:t xml:space="preserve"> 物业服务期自</w:t>
      </w:r>
      <w:r w:rsidR="007613F7">
        <w:rPr>
          <w:rFonts w:ascii="宋体" w:eastAsia="宋体" w:hAnsi="宋体" w:cs="宋体" w:hint="eastAsia"/>
          <w:color w:val="000000"/>
          <w:sz w:val="28"/>
          <w:szCs w:val="28"/>
          <w:u w:val="single"/>
        </w:rPr>
        <w:t xml:space="preserve">                                   </w:t>
      </w:r>
    </w:p>
    <w:p w14:paraId="45E5964A" w14:textId="0D67FD8A" w:rsidR="00C166A1" w:rsidRPr="007613F7" w:rsidRDefault="00000000" w:rsidP="007613F7">
      <w:pPr>
        <w:wordWrap w:val="0"/>
        <w:spacing w:before="400" w:after="0" w:line="520" w:lineRule="exact"/>
        <w:ind w:firstLineChars="200" w:firstLine="562"/>
        <w:jc w:val="both"/>
        <w:textAlignment w:val="baseline"/>
        <w:rPr>
          <w:rFonts w:ascii="宋体" w:eastAsia="宋体" w:hAnsi="宋体" w:hint="eastAsia"/>
          <w:sz w:val="28"/>
          <w:szCs w:val="28"/>
        </w:rPr>
      </w:pPr>
      <w:proofErr w:type="gramStart"/>
      <w:r w:rsidRPr="007613F7">
        <w:rPr>
          <w:rFonts w:ascii="宋体" w:eastAsia="宋体" w:hAnsi="宋体" w:cs="宋体"/>
          <w:b/>
          <w:color w:val="000000"/>
          <w:sz w:val="28"/>
          <w:szCs w:val="28"/>
        </w:rPr>
        <w:t>第廿条</w:t>
      </w:r>
      <w:proofErr w:type="gramEnd"/>
      <w:r w:rsidRPr="007613F7">
        <w:rPr>
          <w:rFonts w:ascii="宋体" w:eastAsia="宋体" w:hAnsi="宋体" w:cs="宋体"/>
          <w:color w:val="000000"/>
          <w:sz w:val="28"/>
          <w:szCs w:val="28"/>
        </w:rPr>
        <w:t xml:space="preserve"> 本合同服务期限未满前，甲方拟对</w:t>
      </w:r>
      <w:r w:rsidR="007613F7" w:rsidRPr="007613F7">
        <w:rPr>
          <w:rFonts w:ascii="宋体" w:eastAsia="宋体" w:hAnsi="宋体" w:cs="宋体"/>
          <w:color w:val="000000"/>
          <w:sz w:val="28"/>
          <w:szCs w:val="28"/>
        </w:rPr>
        <w:t>西安市雁塔区农业机械化学校教职工住宅小区</w:t>
      </w:r>
      <w:r w:rsidRPr="007613F7">
        <w:rPr>
          <w:rFonts w:ascii="宋体" w:eastAsia="宋体" w:hAnsi="宋体" w:cs="宋体"/>
          <w:color w:val="000000"/>
          <w:sz w:val="28"/>
          <w:szCs w:val="28"/>
        </w:rPr>
        <w:t>进行市场化管理并与新选聘的物业服务企业签订物业服务合同时，本合同自行终止。</w:t>
      </w:r>
    </w:p>
    <w:p w14:paraId="4C50374F" w14:textId="77777777" w:rsidR="00C166A1" w:rsidRPr="007613F7" w:rsidRDefault="00000000" w:rsidP="007613F7">
      <w:pPr>
        <w:wordWrap w:val="0"/>
        <w:spacing w:before="120" w:after="0" w:line="380" w:lineRule="exact"/>
        <w:ind w:firstLineChars="1000" w:firstLine="2811"/>
        <w:textAlignment w:val="baseline"/>
        <w:rPr>
          <w:rFonts w:ascii="宋体" w:eastAsia="宋体" w:hAnsi="宋体" w:hint="eastAsia"/>
          <w:sz w:val="28"/>
          <w:szCs w:val="28"/>
        </w:rPr>
      </w:pPr>
      <w:r w:rsidRPr="007613F7">
        <w:rPr>
          <w:rFonts w:ascii="宋体" w:eastAsia="宋体" w:hAnsi="宋体" w:cs="黑体"/>
          <w:b/>
          <w:color w:val="000000"/>
          <w:sz w:val="28"/>
          <w:szCs w:val="28"/>
        </w:rPr>
        <w:t>第五章   物业服务费用</w:t>
      </w:r>
    </w:p>
    <w:p w14:paraId="3C66AD0A" w14:textId="77777777" w:rsidR="00C166A1" w:rsidRPr="007613F7" w:rsidRDefault="00000000">
      <w:pPr>
        <w:wordWrap w:val="0"/>
        <w:spacing w:before="580" w:after="0" w:line="520" w:lineRule="exact"/>
        <w:ind w:firstLine="520"/>
        <w:jc w:val="both"/>
        <w:textAlignment w:val="baseline"/>
        <w:rPr>
          <w:rFonts w:ascii="宋体" w:eastAsia="宋体" w:hAnsi="宋体" w:hint="eastAsia"/>
          <w:sz w:val="28"/>
          <w:szCs w:val="28"/>
        </w:rPr>
      </w:pPr>
      <w:r w:rsidRPr="007613F7">
        <w:rPr>
          <w:rFonts w:ascii="宋体" w:eastAsia="宋体" w:hAnsi="宋体" w:cs="宋体"/>
          <w:b/>
          <w:color w:val="000000"/>
          <w:sz w:val="28"/>
          <w:szCs w:val="28"/>
        </w:rPr>
        <w:t>第廿一条</w:t>
      </w:r>
      <w:r w:rsidRPr="007613F7">
        <w:rPr>
          <w:rFonts w:ascii="宋体" w:eastAsia="宋体" w:hAnsi="宋体" w:cs="宋体"/>
          <w:color w:val="000000"/>
          <w:sz w:val="28"/>
          <w:szCs w:val="28"/>
        </w:rPr>
        <w:t xml:space="preserve"> 物业服务费的成本构成，一般包括管理服务人员的工资、社会保险和按规定提取的福利费等；物业共用部位、共用设备设施的日常运行、维护费用；物业管理区域清洁卫生费用；物业管理区域绿化养护费用；物业管理区域秩序维护费用；办公费用；乙方固定资产折旧。</w:t>
      </w:r>
    </w:p>
    <w:p w14:paraId="4A091C38" w14:textId="69764609" w:rsidR="00C166A1" w:rsidRPr="007613F7" w:rsidRDefault="00000000">
      <w:pPr>
        <w:wordWrap w:val="0"/>
        <w:spacing w:after="0" w:line="520" w:lineRule="exact"/>
        <w:ind w:left="520"/>
        <w:jc w:val="both"/>
        <w:textAlignment w:val="baseline"/>
        <w:rPr>
          <w:rFonts w:ascii="宋体" w:eastAsia="宋体" w:hAnsi="宋体" w:hint="eastAsia"/>
          <w:sz w:val="28"/>
          <w:szCs w:val="28"/>
        </w:rPr>
      </w:pPr>
      <w:r w:rsidRPr="007613F7">
        <w:rPr>
          <w:rFonts w:ascii="宋体" w:eastAsia="宋体" w:hAnsi="宋体" w:cs="宋体"/>
          <w:b/>
          <w:color w:val="000000"/>
          <w:sz w:val="28"/>
          <w:szCs w:val="28"/>
        </w:rPr>
        <w:t>第廿二条</w:t>
      </w:r>
      <w:r w:rsidR="007613F7">
        <w:rPr>
          <w:rFonts w:ascii="宋体" w:eastAsia="宋体" w:hAnsi="宋体" w:cs="宋体" w:hint="eastAsia"/>
          <w:b/>
          <w:color w:val="000000"/>
          <w:sz w:val="28"/>
          <w:szCs w:val="28"/>
        </w:rPr>
        <w:t xml:space="preserve"> </w:t>
      </w:r>
      <w:r w:rsidRPr="007613F7">
        <w:rPr>
          <w:rFonts w:ascii="宋体" w:eastAsia="宋体" w:hAnsi="宋体" w:cs="宋体"/>
          <w:color w:val="000000"/>
          <w:sz w:val="28"/>
          <w:szCs w:val="28"/>
        </w:rPr>
        <w:t>物业服务费计费方式</w:t>
      </w:r>
    </w:p>
    <w:p w14:paraId="5A8C640A" w14:textId="7E9F2066" w:rsidR="00C166A1" w:rsidRPr="007613F7" w:rsidRDefault="007613F7">
      <w:pPr>
        <w:wordWrap w:val="0"/>
        <w:spacing w:after="0" w:line="520" w:lineRule="exact"/>
        <w:ind w:firstLine="52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西安市雁塔区农业机械化学校教职工住宅小区物业服务费核定标准为：</w:t>
      </w:r>
      <w:r w:rsidR="00C3401B">
        <w:rPr>
          <w:rFonts w:ascii="宋体" w:eastAsia="宋体" w:hAnsi="宋体" w:cs="宋体" w:hint="eastAsia"/>
          <w:color w:val="000000"/>
          <w:sz w:val="28"/>
          <w:szCs w:val="28"/>
          <w:u w:val="single"/>
        </w:rPr>
        <w:t xml:space="preserve">      </w:t>
      </w:r>
      <w:r w:rsidRPr="007613F7">
        <w:rPr>
          <w:rFonts w:ascii="宋体" w:eastAsia="宋体" w:hAnsi="宋体" w:cs="宋体"/>
          <w:color w:val="000000"/>
          <w:sz w:val="28"/>
          <w:szCs w:val="28"/>
        </w:rPr>
        <w:t>元/平方米·月(含电梯运行费用)。经研究，区内干部职工的缴纳标准为：</w:t>
      </w:r>
      <w:r>
        <w:rPr>
          <w:rFonts w:ascii="宋体" w:eastAsia="宋体" w:hAnsi="宋体" w:cs="宋体" w:hint="eastAsia"/>
          <w:color w:val="000000"/>
          <w:sz w:val="28"/>
          <w:szCs w:val="28"/>
          <w:u w:val="single"/>
        </w:rPr>
        <w:t xml:space="preserve">  </w:t>
      </w:r>
      <w:r w:rsidRPr="007613F7">
        <w:rPr>
          <w:rFonts w:ascii="宋体" w:eastAsia="宋体" w:hAnsi="宋体" w:cs="宋体"/>
          <w:color w:val="000000"/>
          <w:sz w:val="28"/>
          <w:szCs w:val="28"/>
        </w:rPr>
        <w:t>元/(小户)月，</w:t>
      </w:r>
      <w:r>
        <w:rPr>
          <w:rFonts w:ascii="宋体" w:eastAsia="宋体" w:hAnsi="宋体" w:cs="宋体" w:hint="eastAsia"/>
          <w:color w:val="000000"/>
          <w:sz w:val="28"/>
          <w:szCs w:val="28"/>
          <w:u w:val="single"/>
        </w:rPr>
        <w:t xml:space="preserve">     </w:t>
      </w:r>
      <w:r w:rsidRPr="007613F7">
        <w:rPr>
          <w:rFonts w:ascii="宋体" w:eastAsia="宋体" w:hAnsi="宋体" w:cs="宋体"/>
          <w:color w:val="000000"/>
          <w:sz w:val="28"/>
          <w:szCs w:val="28"/>
        </w:rPr>
        <w:t>元/(大户)月。</w:t>
      </w:r>
    </w:p>
    <w:p w14:paraId="56E6A95A" w14:textId="218F8889" w:rsidR="00C166A1" w:rsidRPr="007613F7" w:rsidRDefault="00000000">
      <w:pPr>
        <w:wordWrap w:val="0"/>
        <w:spacing w:after="0" w:line="520" w:lineRule="exact"/>
        <w:ind w:firstLine="52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住户缴费标准与物业公司收费标准的差额部分共计：人民币</w:t>
      </w:r>
      <w:r w:rsidR="007613F7">
        <w:rPr>
          <w:rFonts w:ascii="宋体" w:eastAsia="宋体" w:hAnsi="宋体" w:cs="宋体" w:hint="eastAsia"/>
          <w:color w:val="000000"/>
          <w:sz w:val="28"/>
          <w:szCs w:val="28"/>
          <w:u w:val="single"/>
        </w:rPr>
        <w:t xml:space="preserve">         （￥</w:t>
      </w:r>
      <w:r w:rsidR="00C3401B">
        <w:rPr>
          <w:rFonts w:ascii="宋体" w:eastAsia="宋体" w:hAnsi="宋体" w:cs="宋体" w:hint="eastAsia"/>
          <w:color w:val="000000"/>
          <w:sz w:val="28"/>
          <w:szCs w:val="28"/>
          <w:u w:val="single"/>
        </w:rPr>
        <w:t xml:space="preserve">       ）</w:t>
      </w:r>
      <w:r w:rsidRPr="007613F7">
        <w:rPr>
          <w:rFonts w:ascii="宋体" w:eastAsia="宋体" w:hAnsi="宋体" w:cs="宋体"/>
          <w:color w:val="000000"/>
          <w:sz w:val="28"/>
          <w:szCs w:val="28"/>
        </w:rPr>
        <w:t>，甲方按季度支付。</w:t>
      </w:r>
    </w:p>
    <w:p w14:paraId="69FBB3BD" w14:textId="6D0B376A" w:rsidR="00C166A1" w:rsidRPr="007613F7" w:rsidRDefault="00000000">
      <w:pPr>
        <w:wordWrap w:val="0"/>
        <w:spacing w:after="0" w:line="520" w:lineRule="exact"/>
        <w:ind w:left="520"/>
        <w:jc w:val="both"/>
        <w:textAlignment w:val="baseline"/>
        <w:rPr>
          <w:rFonts w:ascii="宋体" w:eastAsia="宋体" w:hAnsi="宋体" w:hint="eastAsia"/>
          <w:sz w:val="28"/>
          <w:szCs w:val="28"/>
        </w:rPr>
      </w:pPr>
      <w:r w:rsidRPr="007613F7">
        <w:rPr>
          <w:rFonts w:ascii="宋体" w:eastAsia="宋体" w:hAnsi="宋体" w:cs="宋体"/>
          <w:b/>
          <w:color w:val="000000"/>
          <w:sz w:val="28"/>
          <w:szCs w:val="28"/>
        </w:rPr>
        <w:t>第廿三条</w:t>
      </w:r>
      <w:r w:rsidR="00C3401B">
        <w:rPr>
          <w:rFonts w:ascii="宋体" w:eastAsia="宋体" w:hAnsi="宋体" w:cs="宋体" w:hint="eastAsia"/>
          <w:b/>
          <w:color w:val="000000"/>
          <w:sz w:val="28"/>
          <w:szCs w:val="28"/>
        </w:rPr>
        <w:t xml:space="preserve">  </w:t>
      </w:r>
      <w:r w:rsidRPr="007613F7">
        <w:rPr>
          <w:rFonts w:ascii="宋体" w:eastAsia="宋体" w:hAnsi="宋体" w:cs="宋体"/>
          <w:color w:val="000000"/>
          <w:sz w:val="28"/>
          <w:szCs w:val="28"/>
        </w:rPr>
        <w:t>其它费用标准</w:t>
      </w:r>
    </w:p>
    <w:p w14:paraId="782B55E3" w14:textId="67BA3FA2" w:rsidR="00C166A1" w:rsidRPr="007613F7" w:rsidRDefault="00000000">
      <w:pPr>
        <w:wordWrap w:val="0"/>
        <w:spacing w:after="0" w:line="520" w:lineRule="exact"/>
        <w:ind w:left="52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1、垃圾费：</w:t>
      </w:r>
      <w:r w:rsidR="00C3401B">
        <w:rPr>
          <w:rFonts w:ascii="宋体" w:eastAsia="宋体" w:hAnsi="宋体" w:cs="宋体" w:hint="eastAsia"/>
          <w:color w:val="000000"/>
          <w:sz w:val="28"/>
          <w:szCs w:val="28"/>
          <w:u w:val="single"/>
        </w:rPr>
        <w:t xml:space="preserve">     </w:t>
      </w:r>
      <w:r w:rsidRPr="007613F7">
        <w:rPr>
          <w:rFonts w:ascii="宋体" w:eastAsia="宋体" w:hAnsi="宋体" w:cs="宋体"/>
          <w:color w:val="000000"/>
          <w:sz w:val="28"/>
          <w:szCs w:val="28"/>
        </w:rPr>
        <w:t>元/月·户(</w:t>
      </w:r>
      <w:proofErr w:type="gramStart"/>
      <w:r w:rsidRPr="007613F7">
        <w:rPr>
          <w:rFonts w:ascii="宋体" w:eastAsia="宋体" w:hAnsi="宋体" w:cs="宋体"/>
          <w:color w:val="000000"/>
          <w:sz w:val="28"/>
          <w:szCs w:val="28"/>
        </w:rPr>
        <w:t>此费随政府</w:t>
      </w:r>
      <w:proofErr w:type="gramEnd"/>
      <w:r w:rsidRPr="007613F7">
        <w:rPr>
          <w:rFonts w:ascii="宋体" w:eastAsia="宋体" w:hAnsi="宋体" w:cs="宋体"/>
          <w:color w:val="000000"/>
          <w:sz w:val="28"/>
          <w:szCs w:val="28"/>
        </w:rPr>
        <w:t>价格调整而调整)。</w:t>
      </w:r>
    </w:p>
    <w:p w14:paraId="318AEBD0" w14:textId="77777777" w:rsidR="00C166A1" w:rsidRPr="007613F7" w:rsidRDefault="00000000">
      <w:pPr>
        <w:wordWrap w:val="0"/>
        <w:spacing w:after="0" w:line="520" w:lineRule="exact"/>
        <w:ind w:left="52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2、电费：按相关规定收取(公摊部分合理分摊)。</w:t>
      </w:r>
    </w:p>
    <w:p w14:paraId="3F668C4C" w14:textId="77777777" w:rsidR="00C3401B" w:rsidRDefault="00000000" w:rsidP="00C3401B">
      <w:pPr>
        <w:wordWrap w:val="0"/>
        <w:spacing w:after="0" w:line="520" w:lineRule="exact"/>
        <w:ind w:left="52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3、水费：按相关规定收取(公摊部分合理分摊)。</w:t>
      </w:r>
    </w:p>
    <w:p w14:paraId="7B19B69F" w14:textId="77777777" w:rsidR="00C3401B" w:rsidRDefault="00000000" w:rsidP="00C3401B">
      <w:pPr>
        <w:wordWrap w:val="0"/>
        <w:spacing w:after="0" w:line="520" w:lineRule="exact"/>
        <w:ind w:left="520"/>
        <w:jc w:val="both"/>
        <w:textAlignment w:val="baseline"/>
        <w:rPr>
          <w:rFonts w:ascii="宋体" w:eastAsia="宋体" w:hAnsi="宋体" w:cs="宋体" w:hint="eastAsia"/>
          <w:color w:val="000000"/>
          <w:sz w:val="28"/>
          <w:szCs w:val="28"/>
        </w:rPr>
      </w:pPr>
      <w:r w:rsidRPr="007613F7">
        <w:rPr>
          <w:rFonts w:ascii="宋体" w:eastAsia="宋体" w:hAnsi="宋体" w:cs="宋体"/>
          <w:color w:val="000000"/>
          <w:sz w:val="28"/>
          <w:szCs w:val="28"/>
        </w:rPr>
        <w:t>4、暖气费：按相关规定收取(公摊部分合理分摊)。</w:t>
      </w:r>
    </w:p>
    <w:p w14:paraId="4E76FCE4" w14:textId="77777777" w:rsidR="00C3401B" w:rsidRDefault="00C3401B" w:rsidP="00C3401B">
      <w:pPr>
        <w:wordWrap w:val="0"/>
        <w:spacing w:after="0" w:line="520" w:lineRule="exact"/>
        <w:ind w:left="52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5、机动车辆停放服务费、张贴广告等费用按相关规定收取。</w:t>
      </w:r>
    </w:p>
    <w:p w14:paraId="050D10CE" w14:textId="59FCB34A" w:rsidR="00C3401B" w:rsidRPr="007613F7" w:rsidRDefault="00C3401B" w:rsidP="00C3401B">
      <w:pPr>
        <w:wordWrap w:val="0"/>
        <w:spacing w:after="0" w:line="520" w:lineRule="exact"/>
        <w:ind w:left="520"/>
        <w:jc w:val="both"/>
        <w:textAlignment w:val="baseline"/>
        <w:rPr>
          <w:rFonts w:ascii="宋体" w:eastAsia="宋体" w:hAnsi="宋体" w:hint="eastAsia"/>
          <w:sz w:val="28"/>
          <w:szCs w:val="28"/>
        </w:rPr>
      </w:pPr>
      <w:r w:rsidRPr="007613F7">
        <w:rPr>
          <w:rFonts w:ascii="宋体" w:eastAsia="宋体" w:hAnsi="宋体" w:cs="宋体"/>
          <w:color w:val="000000"/>
          <w:sz w:val="28"/>
          <w:szCs w:val="28"/>
        </w:rPr>
        <w:lastRenderedPageBreak/>
        <w:t>6、公用设施设备的运行费用(包括用水、用电所产生的费用)由全体业主/物业使用人按建筑面积，合理分摊。</w:t>
      </w:r>
    </w:p>
    <w:p w14:paraId="614A5473" w14:textId="77777777" w:rsidR="00C3401B" w:rsidRPr="00C3401B" w:rsidRDefault="00C3401B" w:rsidP="00C3401B">
      <w:pPr>
        <w:wordWrap w:val="0"/>
        <w:spacing w:after="0" w:line="520" w:lineRule="exact"/>
        <w:ind w:left="520"/>
        <w:jc w:val="both"/>
        <w:textAlignment w:val="baseline"/>
        <w:rPr>
          <w:rFonts w:ascii="宋体" w:eastAsia="宋体" w:hAnsi="宋体" w:cs="宋体" w:hint="eastAsia"/>
          <w:color w:val="000000"/>
          <w:sz w:val="28"/>
          <w:szCs w:val="28"/>
        </w:rPr>
      </w:pPr>
      <w:r w:rsidRPr="007613F7">
        <w:rPr>
          <w:rFonts w:ascii="宋体" w:eastAsia="宋体" w:hAnsi="宋体" w:cs="宋体"/>
          <w:color w:val="000000"/>
          <w:sz w:val="28"/>
          <w:szCs w:val="28"/>
        </w:rPr>
        <w:t>7、其它规定收取的费用：按相关规定或运行成本+管理费用收取。</w:t>
      </w:r>
    </w:p>
    <w:p w14:paraId="7B96A0A8" w14:textId="77777777" w:rsidR="00C3401B" w:rsidRPr="00C3401B" w:rsidRDefault="00C3401B" w:rsidP="00C3401B">
      <w:pPr>
        <w:wordWrap w:val="0"/>
        <w:spacing w:after="0" w:line="520" w:lineRule="exact"/>
        <w:ind w:left="520"/>
        <w:jc w:val="both"/>
        <w:textAlignment w:val="baseline"/>
        <w:rPr>
          <w:rFonts w:ascii="宋体" w:eastAsia="宋体" w:hAnsi="宋体" w:cs="宋体" w:hint="eastAsia"/>
          <w:color w:val="000000"/>
          <w:sz w:val="28"/>
          <w:szCs w:val="28"/>
        </w:rPr>
      </w:pPr>
      <w:r w:rsidRPr="00C3401B">
        <w:rPr>
          <w:rFonts w:ascii="宋体" w:eastAsia="宋体" w:hAnsi="宋体" w:cs="宋体"/>
          <w:b/>
          <w:color w:val="000000"/>
          <w:sz w:val="28"/>
          <w:szCs w:val="28"/>
        </w:rPr>
        <w:t>第廿四条</w:t>
      </w:r>
      <w:r w:rsidRPr="00C3401B">
        <w:rPr>
          <w:rFonts w:ascii="宋体" w:eastAsia="宋体" w:hAnsi="宋体" w:cs="宋体"/>
          <w:color w:val="000000"/>
          <w:sz w:val="28"/>
          <w:szCs w:val="28"/>
        </w:rPr>
        <w:t xml:space="preserve"> </w:t>
      </w:r>
      <w:r w:rsidRPr="007613F7">
        <w:rPr>
          <w:rFonts w:ascii="宋体" w:eastAsia="宋体" w:hAnsi="宋体" w:cs="宋体"/>
          <w:color w:val="000000"/>
          <w:sz w:val="28"/>
          <w:szCs w:val="28"/>
        </w:rPr>
        <w:t>计费起始时间</w:t>
      </w:r>
    </w:p>
    <w:p w14:paraId="5C9E47EA" w14:textId="77777777" w:rsidR="00C3401B" w:rsidRPr="00C3401B" w:rsidRDefault="00C3401B" w:rsidP="00C3401B">
      <w:pPr>
        <w:wordWrap w:val="0"/>
        <w:spacing w:after="0" w:line="520" w:lineRule="exact"/>
        <w:ind w:left="520"/>
        <w:jc w:val="both"/>
        <w:textAlignment w:val="baseline"/>
        <w:rPr>
          <w:rFonts w:ascii="宋体" w:eastAsia="宋体" w:hAnsi="宋体" w:cs="宋体" w:hint="eastAsia"/>
          <w:color w:val="000000"/>
          <w:sz w:val="28"/>
          <w:szCs w:val="28"/>
        </w:rPr>
      </w:pPr>
      <w:r w:rsidRPr="007613F7">
        <w:rPr>
          <w:rFonts w:ascii="宋体" w:eastAsia="宋体" w:hAnsi="宋体" w:cs="宋体"/>
          <w:color w:val="000000"/>
          <w:sz w:val="28"/>
          <w:szCs w:val="28"/>
        </w:rPr>
        <w:t>从本物业服务合同生效之日起计费；本物业服务合同终止时止。</w:t>
      </w:r>
    </w:p>
    <w:p w14:paraId="3F39B1A7" w14:textId="77777777" w:rsidR="00C3401B" w:rsidRPr="00C3401B" w:rsidRDefault="00C3401B" w:rsidP="00C3401B">
      <w:pPr>
        <w:wordWrap w:val="0"/>
        <w:spacing w:after="0" w:line="520" w:lineRule="exact"/>
        <w:ind w:left="520"/>
        <w:jc w:val="both"/>
        <w:textAlignment w:val="baseline"/>
        <w:rPr>
          <w:rFonts w:ascii="宋体" w:eastAsia="宋体" w:hAnsi="宋体" w:cs="宋体" w:hint="eastAsia"/>
          <w:color w:val="000000"/>
          <w:sz w:val="28"/>
          <w:szCs w:val="28"/>
        </w:rPr>
      </w:pPr>
      <w:r w:rsidRPr="00C3401B">
        <w:rPr>
          <w:rFonts w:ascii="宋体" w:eastAsia="宋体" w:hAnsi="宋体" w:cs="宋体"/>
          <w:b/>
          <w:color w:val="000000"/>
          <w:sz w:val="28"/>
          <w:szCs w:val="28"/>
        </w:rPr>
        <w:t>第廿五条</w:t>
      </w:r>
      <w:r w:rsidRPr="00C3401B">
        <w:rPr>
          <w:rFonts w:ascii="宋体" w:eastAsia="宋体" w:hAnsi="宋体" w:cs="宋体"/>
          <w:color w:val="000000"/>
          <w:sz w:val="28"/>
          <w:szCs w:val="28"/>
        </w:rPr>
        <w:t xml:space="preserve">   </w:t>
      </w:r>
      <w:r w:rsidRPr="007613F7">
        <w:rPr>
          <w:rFonts w:ascii="宋体" w:eastAsia="宋体" w:hAnsi="宋体" w:cs="宋体"/>
          <w:color w:val="000000"/>
          <w:sz w:val="28"/>
          <w:szCs w:val="28"/>
        </w:rPr>
        <w:t>维修责任</w:t>
      </w:r>
    </w:p>
    <w:p w14:paraId="23611EC0" w14:textId="77777777" w:rsidR="00C3401B" w:rsidRPr="00C3401B" w:rsidRDefault="00C3401B" w:rsidP="00C3401B">
      <w:pPr>
        <w:wordWrap w:val="0"/>
        <w:spacing w:after="0" w:line="520" w:lineRule="exact"/>
        <w:ind w:left="520"/>
        <w:jc w:val="both"/>
        <w:textAlignment w:val="baseline"/>
        <w:rPr>
          <w:rFonts w:ascii="宋体" w:eastAsia="宋体" w:hAnsi="宋体" w:cs="宋体" w:hint="eastAsia"/>
          <w:color w:val="000000"/>
          <w:sz w:val="28"/>
          <w:szCs w:val="28"/>
        </w:rPr>
      </w:pPr>
      <w:r w:rsidRPr="007613F7">
        <w:rPr>
          <w:rFonts w:ascii="宋体" w:eastAsia="宋体" w:hAnsi="宋体" w:cs="宋体"/>
          <w:color w:val="000000"/>
          <w:sz w:val="28"/>
          <w:szCs w:val="28"/>
        </w:rPr>
        <w:t>1、物业共用部位、共用设备设施的小修、维护费用，保修期间由甲方承担。保修期满后由乙方承担。物业共用部位、共用设施设备大修、中修和更新改造费用，保修期内由甲方承担，保修期满后，运行维护费用应当按专项维修资金支付乙方。</w:t>
      </w:r>
    </w:p>
    <w:p w14:paraId="5FE55F60" w14:textId="77777777" w:rsidR="00C3401B" w:rsidRPr="00C3401B" w:rsidRDefault="00C3401B" w:rsidP="00C3401B">
      <w:pPr>
        <w:wordWrap w:val="0"/>
        <w:spacing w:after="0" w:line="520" w:lineRule="exact"/>
        <w:ind w:left="520"/>
        <w:jc w:val="both"/>
        <w:textAlignment w:val="baseline"/>
        <w:rPr>
          <w:rFonts w:ascii="宋体" w:eastAsia="宋体" w:hAnsi="宋体" w:cs="宋体" w:hint="eastAsia"/>
          <w:color w:val="000000"/>
          <w:sz w:val="28"/>
          <w:szCs w:val="28"/>
        </w:rPr>
      </w:pPr>
      <w:r w:rsidRPr="007613F7">
        <w:rPr>
          <w:rFonts w:ascii="宋体" w:eastAsia="宋体" w:hAnsi="宋体" w:cs="宋体"/>
          <w:color w:val="000000"/>
          <w:sz w:val="28"/>
          <w:szCs w:val="28"/>
        </w:rPr>
        <w:t>2、物业服务区域内，供水、供电、供气、供热、通讯、有线电视等相关管线和设备设施的维修养护，应由其供应单位承担。</w:t>
      </w:r>
    </w:p>
    <w:p w14:paraId="030CF733" w14:textId="47953375" w:rsidR="00C3401B" w:rsidRPr="00C3401B" w:rsidRDefault="00C3401B" w:rsidP="00C3401B">
      <w:pPr>
        <w:wordWrap w:val="0"/>
        <w:spacing w:after="0" w:line="520" w:lineRule="exact"/>
        <w:ind w:left="520"/>
        <w:jc w:val="both"/>
        <w:textAlignment w:val="baseline"/>
        <w:rPr>
          <w:rFonts w:ascii="宋体" w:eastAsia="宋体" w:hAnsi="宋体" w:cs="宋体" w:hint="eastAsia"/>
          <w:color w:val="000000"/>
          <w:sz w:val="28"/>
          <w:szCs w:val="28"/>
        </w:rPr>
      </w:pPr>
      <w:r w:rsidRPr="00C3401B">
        <w:rPr>
          <w:rFonts w:ascii="宋体" w:eastAsia="宋体" w:hAnsi="宋体" w:cs="宋体"/>
          <w:b/>
          <w:color w:val="000000"/>
          <w:sz w:val="28"/>
          <w:szCs w:val="28"/>
        </w:rPr>
        <w:t xml:space="preserve">第廿六条  </w:t>
      </w:r>
      <w:r w:rsidRPr="007613F7">
        <w:rPr>
          <w:rFonts w:ascii="宋体" w:eastAsia="宋体" w:hAnsi="宋体" w:cs="宋体"/>
          <w:color w:val="000000"/>
          <w:sz w:val="28"/>
          <w:szCs w:val="28"/>
        </w:rPr>
        <w:t>乙方对业主房屋自用部位、自用设备维修养护及其他特约服务为有偿服务，费用按当事人的约定收取。</w:t>
      </w:r>
    </w:p>
    <w:p w14:paraId="356BF1A9" w14:textId="41E3EA8B" w:rsidR="00C3401B" w:rsidRPr="007613F7" w:rsidRDefault="00C3401B" w:rsidP="00C3401B">
      <w:pPr>
        <w:wordWrap w:val="0"/>
        <w:spacing w:after="0" w:line="840" w:lineRule="atLeast"/>
        <w:jc w:val="center"/>
        <w:textAlignment w:val="baseline"/>
        <w:rPr>
          <w:rFonts w:ascii="宋体" w:eastAsia="宋体" w:hAnsi="宋体" w:hint="eastAsia"/>
          <w:sz w:val="28"/>
          <w:szCs w:val="28"/>
        </w:rPr>
      </w:pPr>
      <w:r w:rsidRPr="007613F7">
        <w:rPr>
          <w:rFonts w:ascii="宋体" w:eastAsia="宋体" w:hAnsi="宋体" w:cs="黑体"/>
          <w:b/>
          <w:color w:val="000000"/>
          <w:sz w:val="28"/>
          <w:szCs w:val="28"/>
        </w:rPr>
        <w:t>第六章 权利义务</w:t>
      </w:r>
    </w:p>
    <w:p w14:paraId="78A92188" w14:textId="77777777" w:rsidR="00C3401B" w:rsidRDefault="00C3401B" w:rsidP="00C3401B">
      <w:pPr>
        <w:wordWrap w:val="0"/>
        <w:spacing w:after="0" w:line="1020" w:lineRule="atLeast"/>
        <w:ind w:firstLineChars="200" w:firstLine="562"/>
        <w:jc w:val="both"/>
        <w:textAlignment w:val="baseline"/>
        <w:rPr>
          <w:rFonts w:ascii="宋体" w:eastAsia="宋体" w:hAnsi="宋体" w:hint="eastAsia"/>
          <w:sz w:val="28"/>
          <w:szCs w:val="28"/>
        </w:rPr>
      </w:pPr>
      <w:r w:rsidRPr="007613F7">
        <w:rPr>
          <w:rFonts w:ascii="宋体" w:eastAsia="宋体" w:hAnsi="宋体" w:cs="宋体"/>
          <w:b/>
          <w:color w:val="000000"/>
          <w:sz w:val="28"/>
          <w:szCs w:val="28"/>
        </w:rPr>
        <w:t xml:space="preserve">第廿七条  </w:t>
      </w:r>
      <w:r w:rsidRPr="007613F7">
        <w:rPr>
          <w:rFonts w:ascii="宋体" w:eastAsia="宋体" w:hAnsi="宋体" w:cs="宋体"/>
          <w:color w:val="000000"/>
          <w:sz w:val="28"/>
          <w:szCs w:val="28"/>
        </w:rPr>
        <w:t>甲方权利义务</w:t>
      </w:r>
    </w:p>
    <w:p w14:paraId="14A2BDB9" w14:textId="0B9F4866" w:rsidR="00C3401B" w:rsidRPr="00C3401B" w:rsidRDefault="00C3401B" w:rsidP="00C3401B">
      <w:pPr>
        <w:wordWrap w:val="0"/>
        <w:spacing w:after="0" w:line="520" w:lineRule="exact"/>
        <w:ind w:left="520"/>
        <w:jc w:val="both"/>
        <w:textAlignment w:val="baseline"/>
        <w:rPr>
          <w:rFonts w:ascii="宋体" w:eastAsia="宋体" w:hAnsi="宋体" w:cs="宋体" w:hint="eastAsia"/>
          <w:color w:val="000000"/>
          <w:sz w:val="28"/>
          <w:szCs w:val="28"/>
        </w:rPr>
      </w:pPr>
      <w:r w:rsidRPr="007613F7">
        <w:rPr>
          <w:rFonts w:ascii="宋体" w:eastAsia="宋体" w:hAnsi="宋体" w:cs="宋体"/>
          <w:color w:val="000000"/>
          <w:sz w:val="28"/>
          <w:szCs w:val="28"/>
        </w:rPr>
        <w:t>1、审定乙方制定的物业管理服务工作计划，检查监督乙方物业管理服务实施情况。</w:t>
      </w:r>
    </w:p>
    <w:p w14:paraId="425510D0" w14:textId="77777777" w:rsidR="00C3401B" w:rsidRPr="00C3401B" w:rsidRDefault="00C3401B" w:rsidP="00C3401B">
      <w:pPr>
        <w:wordWrap w:val="0"/>
        <w:spacing w:after="0" w:line="520" w:lineRule="exact"/>
        <w:ind w:left="520"/>
        <w:jc w:val="both"/>
        <w:textAlignment w:val="baseline"/>
        <w:rPr>
          <w:rFonts w:ascii="宋体" w:eastAsia="宋体" w:hAnsi="宋体" w:cs="宋体" w:hint="eastAsia"/>
          <w:color w:val="000000"/>
          <w:sz w:val="28"/>
          <w:szCs w:val="28"/>
        </w:rPr>
      </w:pPr>
      <w:r w:rsidRPr="007613F7">
        <w:rPr>
          <w:rFonts w:ascii="宋体" w:eastAsia="宋体" w:hAnsi="宋体" w:cs="宋体"/>
          <w:color w:val="000000"/>
          <w:sz w:val="28"/>
          <w:szCs w:val="28"/>
        </w:rPr>
        <w:t>2、负责审定业主管理规约，并向</w:t>
      </w:r>
      <w:proofErr w:type="gramStart"/>
      <w:r w:rsidRPr="007613F7">
        <w:rPr>
          <w:rFonts w:ascii="宋体" w:eastAsia="宋体" w:hAnsi="宋体" w:cs="宋体"/>
          <w:color w:val="000000"/>
          <w:sz w:val="28"/>
          <w:szCs w:val="28"/>
        </w:rPr>
        <w:t>物业买</w:t>
      </w:r>
      <w:proofErr w:type="gramEnd"/>
      <w:r w:rsidRPr="007613F7">
        <w:rPr>
          <w:rFonts w:ascii="宋体" w:eastAsia="宋体" w:hAnsi="宋体" w:cs="宋体"/>
          <w:color w:val="000000"/>
          <w:sz w:val="28"/>
          <w:szCs w:val="28"/>
        </w:rPr>
        <w:t>受人明示和说明。</w:t>
      </w:r>
    </w:p>
    <w:p w14:paraId="5472D4A7" w14:textId="77777777" w:rsidR="00C3401B" w:rsidRPr="00C3401B" w:rsidRDefault="00C3401B" w:rsidP="00C3401B">
      <w:pPr>
        <w:wordWrap w:val="0"/>
        <w:spacing w:after="0" w:line="520" w:lineRule="exact"/>
        <w:ind w:left="520"/>
        <w:jc w:val="both"/>
        <w:textAlignment w:val="baseline"/>
        <w:rPr>
          <w:rFonts w:ascii="宋体" w:eastAsia="宋体" w:hAnsi="宋体" w:cs="宋体" w:hint="eastAsia"/>
          <w:color w:val="000000"/>
          <w:sz w:val="28"/>
          <w:szCs w:val="28"/>
        </w:rPr>
      </w:pPr>
      <w:r w:rsidRPr="007613F7">
        <w:rPr>
          <w:rFonts w:ascii="宋体" w:eastAsia="宋体" w:hAnsi="宋体" w:cs="宋体"/>
          <w:color w:val="000000"/>
          <w:sz w:val="28"/>
          <w:szCs w:val="28"/>
        </w:rPr>
        <w:t>3、按照国家有关规定，在销售物业时，向购房人代收专项维修资金。</w:t>
      </w:r>
    </w:p>
    <w:p w14:paraId="5454E362" w14:textId="77777777" w:rsidR="00C3401B" w:rsidRPr="00C3401B" w:rsidRDefault="00C3401B" w:rsidP="00C3401B">
      <w:pPr>
        <w:wordWrap w:val="0"/>
        <w:spacing w:after="0" w:line="520" w:lineRule="exact"/>
        <w:ind w:left="520"/>
        <w:jc w:val="both"/>
        <w:textAlignment w:val="baseline"/>
        <w:rPr>
          <w:rFonts w:ascii="宋体" w:eastAsia="宋体" w:hAnsi="宋体" w:cs="宋体" w:hint="eastAsia"/>
          <w:color w:val="000000"/>
          <w:sz w:val="28"/>
          <w:szCs w:val="28"/>
        </w:rPr>
      </w:pPr>
      <w:r w:rsidRPr="007613F7">
        <w:rPr>
          <w:rFonts w:ascii="宋体" w:eastAsia="宋体" w:hAnsi="宋体" w:cs="宋体"/>
          <w:color w:val="000000"/>
          <w:sz w:val="28"/>
          <w:szCs w:val="28"/>
        </w:rPr>
        <w:t>4、按照有关规定向乙方提供物业管理用房，其中包括办公用房、员工宿舍等其它用房。物业管理用房属甲方所有，由乙方在本合同期限内无偿使用，但不得改变用途，本合同终止，乙方应</w:t>
      </w:r>
      <w:r w:rsidRPr="007613F7">
        <w:rPr>
          <w:rFonts w:ascii="宋体" w:eastAsia="宋体" w:hAnsi="宋体" w:cs="宋体"/>
          <w:color w:val="000000"/>
          <w:sz w:val="28"/>
          <w:szCs w:val="28"/>
        </w:rPr>
        <w:lastRenderedPageBreak/>
        <w:t>将物业管理用房交还甲方。</w:t>
      </w:r>
    </w:p>
    <w:p w14:paraId="04DCF409" w14:textId="77777777" w:rsidR="00C166A1" w:rsidRPr="007613F7" w:rsidRDefault="00000000">
      <w:pPr>
        <w:wordWrap w:val="0"/>
        <w:spacing w:after="0" w:line="440" w:lineRule="exact"/>
        <w:ind w:left="62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5、甲方应向乙方移交以下资料：</w:t>
      </w:r>
    </w:p>
    <w:p w14:paraId="2B8ABE4F" w14:textId="77777777" w:rsidR="00C166A1" w:rsidRPr="007613F7" w:rsidRDefault="00000000">
      <w:pPr>
        <w:wordWrap w:val="0"/>
        <w:spacing w:after="0" w:line="440" w:lineRule="exact"/>
        <w:ind w:left="120" w:firstLine="62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(1)竣工总平面图、单体建筑、结构、设备竣工图、配套设施、地下管网工程竣工图等竣工验收资料；</w:t>
      </w:r>
    </w:p>
    <w:p w14:paraId="04B3A9A8" w14:textId="77777777" w:rsidR="00C166A1" w:rsidRPr="007613F7" w:rsidRDefault="00000000">
      <w:pPr>
        <w:wordWrap w:val="0"/>
        <w:spacing w:after="0" w:line="440" w:lineRule="exact"/>
        <w:ind w:left="76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(2)设施设备的安装、使用和维护保养等技术资料；</w:t>
      </w:r>
    </w:p>
    <w:p w14:paraId="7B80340C" w14:textId="77777777" w:rsidR="00C166A1" w:rsidRPr="007613F7" w:rsidRDefault="00000000">
      <w:pPr>
        <w:wordWrap w:val="0"/>
        <w:spacing w:after="0" w:line="440" w:lineRule="exact"/>
        <w:ind w:left="76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(3)物业质量保修文件和物业使用说明文件；</w:t>
      </w:r>
    </w:p>
    <w:p w14:paraId="00599C09" w14:textId="77777777" w:rsidR="00C166A1" w:rsidRPr="007613F7" w:rsidRDefault="00000000">
      <w:pPr>
        <w:wordWrap w:val="0"/>
        <w:spacing w:after="0" w:line="440" w:lineRule="exact"/>
        <w:ind w:left="76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(4)物业管理所必需的其他资料。</w:t>
      </w:r>
    </w:p>
    <w:p w14:paraId="08C3B980" w14:textId="77777777" w:rsidR="00C166A1" w:rsidRPr="007613F7" w:rsidRDefault="00000000">
      <w:pPr>
        <w:wordWrap w:val="0"/>
        <w:spacing w:after="0" w:line="440" w:lineRule="exact"/>
        <w:ind w:left="62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6、组织协调乙方对共用部位、共用设备设施进行承接查验。</w:t>
      </w:r>
    </w:p>
    <w:p w14:paraId="57B007C4" w14:textId="77777777" w:rsidR="00C166A1" w:rsidRPr="007613F7" w:rsidRDefault="00000000">
      <w:pPr>
        <w:wordWrap w:val="0"/>
        <w:spacing w:after="0" w:line="440" w:lineRule="exact"/>
        <w:ind w:left="62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7、当业主和使用人不按规定缴纳物业服务费时，协助催缴。</w:t>
      </w:r>
    </w:p>
    <w:p w14:paraId="1726CF20" w14:textId="77777777" w:rsidR="00C166A1" w:rsidRPr="007613F7" w:rsidRDefault="00000000">
      <w:pPr>
        <w:wordWrap w:val="0"/>
        <w:spacing w:after="0" w:line="440" w:lineRule="exact"/>
        <w:ind w:left="62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8、协调处理本合同生效前的遗留问题。</w:t>
      </w:r>
    </w:p>
    <w:p w14:paraId="46E4BC84" w14:textId="77777777" w:rsidR="00C166A1" w:rsidRPr="007613F7" w:rsidRDefault="00000000">
      <w:pPr>
        <w:wordWrap w:val="0"/>
        <w:spacing w:after="0" w:line="440" w:lineRule="exact"/>
        <w:ind w:left="62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9、协助乙方做好物业管理区域内的物业管理工作。</w:t>
      </w:r>
    </w:p>
    <w:p w14:paraId="5020EF24" w14:textId="77777777" w:rsidR="00C166A1" w:rsidRPr="007613F7" w:rsidRDefault="00000000">
      <w:pPr>
        <w:wordWrap w:val="0"/>
        <w:spacing w:after="0" w:line="440" w:lineRule="exact"/>
        <w:ind w:left="62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10、不得擅自处分物业共用部位、共用设施设备。</w:t>
      </w:r>
    </w:p>
    <w:p w14:paraId="1A831418" w14:textId="612441F7" w:rsidR="00C166A1" w:rsidRPr="007613F7" w:rsidRDefault="00000000">
      <w:pPr>
        <w:wordWrap w:val="0"/>
        <w:spacing w:before="180" w:after="0" w:line="340" w:lineRule="exact"/>
        <w:ind w:left="620"/>
        <w:jc w:val="both"/>
        <w:textAlignment w:val="baseline"/>
        <w:rPr>
          <w:rFonts w:ascii="宋体" w:eastAsia="宋体" w:hAnsi="宋体" w:hint="eastAsia"/>
          <w:sz w:val="28"/>
          <w:szCs w:val="28"/>
        </w:rPr>
      </w:pPr>
      <w:r w:rsidRPr="007613F7">
        <w:rPr>
          <w:rFonts w:ascii="宋体" w:eastAsia="宋体" w:hAnsi="宋体" w:cs="宋体"/>
          <w:b/>
          <w:color w:val="000000"/>
          <w:sz w:val="28"/>
          <w:szCs w:val="28"/>
        </w:rPr>
        <w:t>第廿八条</w:t>
      </w:r>
      <w:r w:rsidR="00C3401B">
        <w:rPr>
          <w:rFonts w:ascii="宋体" w:eastAsia="宋体" w:hAnsi="宋体" w:cs="宋体" w:hint="eastAsia"/>
          <w:b/>
          <w:color w:val="000000"/>
          <w:sz w:val="28"/>
          <w:szCs w:val="28"/>
        </w:rPr>
        <w:t xml:space="preserve">  </w:t>
      </w:r>
      <w:r w:rsidRPr="007613F7">
        <w:rPr>
          <w:rFonts w:ascii="宋体" w:eastAsia="宋体" w:hAnsi="宋体" w:cs="宋体"/>
          <w:color w:val="000000"/>
          <w:sz w:val="28"/>
          <w:szCs w:val="28"/>
        </w:rPr>
        <w:t>乙方的权利义务</w:t>
      </w:r>
    </w:p>
    <w:p w14:paraId="31A6924B" w14:textId="77777777" w:rsidR="00C166A1" w:rsidRPr="007613F7" w:rsidRDefault="00000000">
      <w:pPr>
        <w:wordWrap w:val="0"/>
        <w:spacing w:after="0" w:line="440" w:lineRule="exact"/>
        <w:ind w:right="120" w:firstLine="62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1、根据《物业管理条例》及本合同的约定，在本物业区域提供物业服务，向业主或者物业使用人收取物业服务费用。</w:t>
      </w:r>
    </w:p>
    <w:p w14:paraId="5E471C37" w14:textId="77777777" w:rsidR="00C166A1" w:rsidRPr="007613F7" w:rsidRDefault="00000000">
      <w:pPr>
        <w:wordWrap w:val="0"/>
        <w:spacing w:after="0" w:line="440" w:lineRule="exact"/>
        <w:ind w:left="62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2、承接本物业时，负责对共用部位、共用设备设施进行承接查验。</w:t>
      </w:r>
    </w:p>
    <w:p w14:paraId="69124311" w14:textId="77777777" w:rsidR="00C166A1" w:rsidRPr="007613F7" w:rsidRDefault="00000000">
      <w:pPr>
        <w:wordWrap w:val="0"/>
        <w:spacing w:after="0" w:line="440" w:lineRule="exact"/>
        <w:ind w:left="62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3、有权要求相关业主及物业使用人参与配合乙方的管理服务工作。</w:t>
      </w:r>
    </w:p>
    <w:p w14:paraId="7CA3E240" w14:textId="77777777" w:rsidR="00C166A1" w:rsidRPr="007613F7" w:rsidRDefault="00000000">
      <w:pPr>
        <w:wordWrap w:val="0"/>
        <w:spacing w:after="0" w:line="440" w:lineRule="exact"/>
        <w:ind w:left="62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4、委托专业性服务的企业承担本物业的专项服务业务。</w:t>
      </w:r>
    </w:p>
    <w:p w14:paraId="362BB3DA" w14:textId="77777777" w:rsidR="00C166A1" w:rsidRPr="007613F7" w:rsidRDefault="00000000">
      <w:pPr>
        <w:wordWrap w:val="0"/>
        <w:spacing w:after="0" w:line="440" w:lineRule="exact"/>
        <w:ind w:left="62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5、不得将整体物业管理委托给第三方。</w:t>
      </w:r>
    </w:p>
    <w:p w14:paraId="459F7CC0" w14:textId="77777777" w:rsidR="00C166A1" w:rsidRPr="007613F7" w:rsidRDefault="00000000">
      <w:pPr>
        <w:wordWrap w:val="0"/>
        <w:spacing w:after="0" w:line="440" w:lineRule="exact"/>
        <w:ind w:right="120" w:firstLine="62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6、对业主和使用人违反《业主管理规约》的行为，有权根据情节轻重，采取劝阻，制止或根据相关法律、法规及《业主管理规约》采取相应措施。</w:t>
      </w:r>
    </w:p>
    <w:p w14:paraId="1281A154" w14:textId="77777777" w:rsidR="00C166A1" w:rsidRPr="007613F7" w:rsidRDefault="00000000">
      <w:pPr>
        <w:wordWrap w:val="0"/>
        <w:spacing w:after="0" w:line="440" w:lineRule="exact"/>
        <w:ind w:right="120" w:firstLine="62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7、接受供水、供电、供气、供热、通讯、有线电视等单位的委托，向最终用户代收相关费用，不得向业主收取手续费等额外费用。</w:t>
      </w:r>
    </w:p>
    <w:p w14:paraId="1216C340" w14:textId="77777777" w:rsidR="00C166A1" w:rsidRPr="007613F7" w:rsidRDefault="00000000">
      <w:pPr>
        <w:wordWrap w:val="0"/>
        <w:spacing w:after="0" w:line="440" w:lineRule="exact"/>
        <w:ind w:right="120" w:firstLine="62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8、对物业管理区域内违反有关治安、环保、物业管理、装饰装修和物业使用等方面法律、法规的行为，应当制止，并及时向有关部门报告。</w:t>
      </w:r>
    </w:p>
    <w:p w14:paraId="23961067" w14:textId="77777777" w:rsidR="00C3401B" w:rsidRDefault="00000000" w:rsidP="00C3401B">
      <w:pPr>
        <w:wordWrap w:val="0"/>
        <w:spacing w:after="0" w:line="440" w:lineRule="exact"/>
        <w:ind w:left="62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9、协助做好物业管理区域内的安全防范工作，发生安全事故</w:t>
      </w:r>
      <w:r w:rsidRPr="007613F7">
        <w:rPr>
          <w:rFonts w:ascii="宋体" w:eastAsia="宋体" w:hAnsi="宋体" w:cs="宋体"/>
          <w:color w:val="000000"/>
          <w:sz w:val="28"/>
          <w:szCs w:val="28"/>
        </w:rPr>
        <w:lastRenderedPageBreak/>
        <w:t>时，在采</w:t>
      </w:r>
      <w:r w:rsidR="00C3401B" w:rsidRPr="00C3401B">
        <w:rPr>
          <w:rFonts w:ascii="宋体" w:eastAsia="宋体" w:hAnsi="宋体" w:cs="宋体"/>
          <w:color w:val="000000"/>
          <w:sz w:val="28"/>
          <w:szCs w:val="28"/>
        </w:rPr>
        <w:t>取应急措施的同时，及时向有关管理部门报告，协助做好救助工作</w:t>
      </w:r>
      <w:r w:rsidR="00C3401B">
        <w:rPr>
          <w:rFonts w:ascii="宋体" w:eastAsia="宋体" w:hAnsi="宋体" w:cs="宋体" w:hint="eastAsia"/>
          <w:color w:val="000000"/>
          <w:sz w:val="28"/>
          <w:szCs w:val="28"/>
        </w:rPr>
        <w:t>。</w:t>
      </w:r>
    </w:p>
    <w:p w14:paraId="7EE65029" w14:textId="77777777" w:rsidR="00C3401B" w:rsidRDefault="00C3401B" w:rsidP="00C3401B">
      <w:pPr>
        <w:wordWrap w:val="0"/>
        <w:spacing w:after="0" w:line="440" w:lineRule="exact"/>
        <w:ind w:left="62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10、遵守国家有关规定，教育工作人员在维护物业管理区域内的公共秩序时，履行职责，不得侵害公民的合法权益。</w:t>
      </w:r>
    </w:p>
    <w:p w14:paraId="4E199BBD" w14:textId="77777777" w:rsidR="00C3401B" w:rsidRDefault="00C3401B" w:rsidP="00C3401B">
      <w:pPr>
        <w:wordWrap w:val="0"/>
        <w:spacing w:after="0" w:line="440" w:lineRule="exact"/>
        <w:ind w:left="62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11、向业主和物业使用人告知物业使用的有关规定和装饰装修禁止行为及注意事项。</w:t>
      </w:r>
    </w:p>
    <w:p w14:paraId="0CC3AE3A" w14:textId="77777777" w:rsidR="00C3401B" w:rsidRDefault="00C3401B" w:rsidP="00C3401B">
      <w:pPr>
        <w:wordWrap w:val="0"/>
        <w:spacing w:after="0" w:line="440" w:lineRule="exact"/>
        <w:ind w:left="62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12、负责编制房屋、附属建筑物、设施设备、绿化的年度维修养护计划，并组织实施。</w:t>
      </w:r>
    </w:p>
    <w:p w14:paraId="542E16DD" w14:textId="77777777" w:rsidR="00C3401B" w:rsidRDefault="00C3401B" w:rsidP="00C3401B">
      <w:pPr>
        <w:wordWrap w:val="0"/>
        <w:spacing w:after="0" w:line="440" w:lineRule="exact"/>
        <w:ind w:left="62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13、向业主和物业使用人告知物业使用的有关规定。</w:t>
      </w:r>
    </w:p>
    <w:p w14:paraId="30587B95" w14:textId="6FB02952" w:rsidR="00C3401B" w:rsidRDefault="00C3401B" w:rsidP="00C3401B">
      <w:pPr>
        <w:wordWrap w:val="0"/>
        <w:spacing w:after="0" w:line="440" w:lineRule="exact"/>
        <w:ind w:left="620"/>
        <w:jc w:val="both"/>
        <w:textAlignment w:val="baseline"/>
        <w:rPr>
          <w:rFonts w:ascii="宋体" w:eastAsia="宋体" w:hAnsi="宋体" w:cs="宋体" w:hint="eastAsia"/>
          <w:color w:val="000000"/>
          <w:sz w:val="28"/>
          <w:szCs w:val="28"/>
        </w:rPr>
      </w:pPr>
      <w:r w:rsidRPr="007613F7">
        <w:rPr>
          <w:rFonts w:ascii="宋体" w:eastAsia="宋体" w:hAnsi="宋体" w:cs="宋体"/>
          <w:color w:val="000000"/>
          <w:sz w:val="28"/>
          <w:szCs w:val="28"/>
        </w:rPr>
        <w:t>14、每年会同甲方进行一次物业服务满意率调查。</w:t>
      </w:r>
    </w:p>
    <w:p w14:paraId="6A3727FE" w14:textId="77777777" w:rsidR="00C251C1" w:rsidRPr="007613F7" w:rsidRDefault="00C251C1" w:rsidP="00C3401B">
      <w:pPr>
        <w:wordWrap w:val="0"/>
        <w:spacing w:after="0" w:line="440" w:lineRule="exact"/>
        <w:ind w:left="620"/>
        <w:jc w:val="both"/>
        <w:textAlignment w:val="baseline"/>
        <w:rPr>
          <w:rFonts w:ascii="宋体" w:eastAsia="宋体" w:hAnsi="宋体" w:hint="eastAsia"/>
          <w:sz w:val="28"/>
          <w:szCs w:val="28"/>
        </w:rPr>
      </w:pPr>
    </w:p>
    <w:p w14:paraId="1E29F7A7" w14:textId="0DBBBEFC" w:rsidR="00C251C1" w:rsidRPr="00C251C1" w:rsidRDefault="00C251C1" w:rsidP="00C251C1">
      <w:pPr>
        <w:jc w:val="center"/>
        <w:rPr>
          <w:rFonts w:ascii="宋体" w:eastAsia="宋体" w:hAnsi="宋体" w:hint="eastAsia"/>
          <w:sz w:val="28"/>
          <w:szCs w:val="28"/>
        </w:rPr>
      </w:pPr>
      <w:r w:rsidRPr="00C251C1">
        <w:rPr>
          <w:rFonts w:ascii="宋体" w:eastAsia="宋体" w:hAnsi="宋体" w:cs="宋体" w:hint="eastAsia"/>
          <w:b/>
          <w:color w:val="000000"/>
          <w:sz w:val="28"/>
          <w:szCs w:val="28"/>
        </w:rPr>
        <w:t xml:space="preserve">第七章  </w:t>
      </w:r>
      <w:r w:rsidRPr="00C251C1">
        <w:rPr>
          <w:rFonts w:ascii="宋体" w:eastAsia="宋体" w:hAnsi="宋体" w:hint="eastAsia"/>
          <w:b/>
          <w:bCs/>
          <w:sz w:val="28"/>
          <w:szCs w:val="28"/>
        </w:rPr>
        <w:t>其他事项</w:t>
      </w:r>
    </w:p>
    <w:p w14:paraId="4B0E8EFE" w14:textId="77777777" w:rsidR="00C251C1" w:rsidRDefault="00C251C1" w:rsidP="00C251C1">
      <w:pPr>
        <w:ind w:firstLineChars="200" w:firstLine="562"/>
        <w:rPr>
          <w:rFonts w:ascii="宋体" w:eastAsia="宋体" w:hAnsi="宋体" w:hint="eastAsia"/>
          <w:sz w:val="28"/>
          <w:szCs w:val="28"/>
        </w:rPr>
      </w:pPr>
      <w:r w:rsidRPr="00C251C1">
        <w:rPr>
          <w:rFonts w:ascii="宋体" w:eastAsia="宋体" w:hAnsi="宋体" w:cs="宋体" w:hint="eastAsia"/>
          <w:b/>
          <w:color w:val="000000"/>
          <w:sz w:val="28"/>
          <w:szCs w:val="28"/>
        </w:rPr>
        <w:t>第廿九条</w:t>
      </w:r>
      <w:r w:rsidRPr="00C251C1">
        <w:rPr>
          <w:rFonts w:ascii="宋体" w:eastAsia="宋体" w:hAnsi="宋体" w:hint="eastAsia"/>
          <w:sz w:val="28"/>
          <w:szCs w:val="28"/>
        </w:rPr>
        <w:t xml:space="preserve"> 本物业范围内的房屋、设施、设备维修一次性维修费用超过500元(含500元)应由专项维修资金列支。</w:t>
      </w:r>
    </w:p>
    <w:p w14:paraId="109C6157" w14:textId="24D3D2AC" w:rsidR="00C251C1" w:rsidRPr="00C251C1" w:rsidRDefault="00C251C1" w:rsidP="00C251C1">
      <w:pPr>
        <w:wordWrap w:val="0"/>
        <w:spacing w:after="0" w:line="360" w:lineRule="auto"/>
        <w:jc w:val="center"/>
        <w:textAlignment w:val="baseline"/>
        <w:rPr>
          <w:rFonts w:ascii="宋体" w:eastAsia="宋体" w:hAnsi="宋体" w:hint="eastAsia"/>
          <w:b/>
          <w:sz w:val="28"/>
          <w:szCs w:val="28"/>
        </w:rPr>
      </w:pPr>
      <w:r w:rsidRPr="007613F7">
        <w:rPr>
          <w:rFonts w:ascii="宋体" w:eastAsia="宋体" w:hAnsi="宋体" w:cs="黑体"/>
          <w:b/>
          <w:color w:val="000000"/>
          <w:sz w:val="28"/>
          <w:szCs w:val="28"/>
        </w:rPr>
        <w:t xml:space="preserve">第八章  </w:t>
      </w:r>
      <w:r w:rsidRPr="00C251C1">
        <w:rPr>
          <w:rFonts w:ascii="宋体" w:eastAsia="宋体" w:hAnsi="宋体" w:cs="黑体"/>
          <w:b/>
          <w:color w:val="000000"/>
          <w:sz w:val="28"/>
          <w:szCs w:val="28"/>
        </w:rPr>
        <w:t>专项维修资金</w:t>
      </w:r>
    </w:p>
    <w:p w14:paraId="7D9ED785" w14:textId="3264823C" w:rsidR="00C251C1" w:rsidRPr="00C251C1" w:rsidRDefault="00C251C1" w:rsidP="00C251C1">
      <w:pPr>
        <w:wordWrap w:val="0"/>
        <w:spacing w:after="0" w:line="360" w:lineRule="auto"/>
        <w:ind w:right="420" w:firstLineChars="200" w:firstLine="562"/>
        <w:jc w:val="both"/>
        <w:textAlignment w:val="baseline"/>
        <w:rPr>
          <w:rFonts w:ascii="宋体" w:eastAsia="宋体" w:hAnsi="宋体" w:hint="eastAsia"/>
          <w:sz w:val="28"/>
          <w:szCs w:val="28"/>
        </w:rPr>
      </w:pPr>
      <w:r w:rsidRPr="007613F7">
        <w:rPr>
          <w:rFonts w:ascii="宋体" w:eastAsia="宋体" w:hAnsi="宋体" w:cs="宋体"/>
          <w:b/>
          <w:color w:val="000000"/>
          <w:sz w:val="28"/>
          <w:szCs w:val="28"/>
        </w:rPr>
        <w:t xml:space="preserve">第卅条 </w:t>
      </w:r>
      <w:r w:rsidRPr="00C251C1">
        <w:rPr>
          <w:rFonts w:ascii="宋体" w:eastAsia="宋体" w:hAnsi="宋体"/>
          <w:sz w:val="28"/>
          <w:szCs w:val="28"/>
        </w:rPr>
        <w:t>本物业管理区域未缴存专项维修资金的，由甲方负责筹集解决。因专项维修资金未到位，影响到物业共用部位、共用设施设备的维修、更新、改造等造成后果的与乙方无关。</w:t>
      </w:r>
    </w:p>
    <w:p w14:paraId="68D777C8" w14:textId="54E4F769" w:rsidR="00C251C1" w:rsidRPr="007613F7" w:rsidRDefault="00C251C1" w:rsidP="00C251C1">
      <w:pPr>
        <w:wordWrap w:val="0"/>
        <w:spacing w:after="0" w:line="360" w:lineRule="auto"/>
        <w:jc w:val="center"/>
        <w:textAlignment w:val="baseline"/>
        <w:rPr>
          <w:rFonts w:ascii="宋体" w:eastAsia="宋体" w:hAnsi="宋体" w:hint="eastAsia"/>
          <w:sz w:val="28"/>
          <w:szCs w:val="28"/>
        </w:rPr>
      </w:pPr>
      <w:r w:rsidRPr="007613F7">
        <w:rPr>
          <w:rFonts w:ascii="宋体" w:eastAsia="宋体" w:hAnsi="宋体" w:cs="黑体"/>
          <w:b/>
          <w:color w:val="000000"/>
          <w:sz w:val="28"/>
          <w:szCs w:val="28"/>
        </w:rPr>
        <w:t>第九章  合同变更、解除和终止</w:t>
      </w:r>
    </w:p>
    <w:p w14:paraId="2D1B197C" w14:textId="37A778BC" w:rsidR="00C251C1" w:rsidRPr="007613F7" w:rsidRDefault="00C251C1" w:rsidP="00C251C1">
      <w:pPr>
        <w:wordWrap w:val="0"/>
        <w:spacing w:after="0" w:line="360" w:lineRule="auto"/>
        <w:ind w:left="100" w:right="280" w:firstLineChars="200" w:firstLine="562"/>
        <w:jc w:val="both"/>
        <w:textAlignment w:val="baseline"/>
        <w:rPr>
          <w:rFonts w:ascii="宋体" w:eastAsia="宋体" w:hAnsi="宋体" w:hint="eastAsia"/>
          <w:sz w:val="28"/>
          <w:szCs w:val="28"/>
        </w:rPr>
      </w:pPr>
      <w:r w:rsidRPr="007613F7">
        <w:rPr>
          <w:rFonts w:ascii="宋体" w:eastAsia="宋体" w:hAnsi="宋体" w:cs="宋体"/>
          <w:b/>
          <w:color w:val="000000"/>
          <w:sz w:val="28"/>
          <w:szCs w:val="28"/>
        </w:rPr>
        <w:t>第卅一条</w:t>
      </w:r>
      <w:r w:rsidRPr="00C251C1">
        <w:rPr>
          <w:rFonts w:ascii="宋体" w:eastAsia="宋体" w:hAnsi="宋体"/>
          <w:sz w:val="28"/>
          <w:szCs w:val="28"/>
        </w:rPr>
        <w:t xml:space="preserve"> 甲方重新选聘物业管理企业或因其他原因本合同终止时，乙方应在合同终止之日起15日内撤出本物业，移交物业管理用房以及与本物业的物业管理有关的全部档案资料。</w:t>
      </w:r>
    </w:p>
    <w:p w14:paraId="5BDD675A" w14:textId="77777777" w:rsidR="00C251C1" w:rsidRDefault="00C251C1" w:rsidP="00C251C1">
      <w:pPr>
        <w:wordWrap w:val="0"/>
        <w:spacing w:after="0" w:line="360" w:lineRule="auto"/>
        <w:ind w:firstLineChars="200" w:firstLine="562"/>
        <w:jc w:val="both"/>
        <w:textAlignment w:val="baseline"/>
        <w:rPr>
          <w:rFonts w:ascii="宋体" w:eastAsia="宋体" w:hAnsi="宋体" w:hint="eastAsia"/>
          <w:sz w:val="28"/>
          <w:szCs w:val="28"/>
        </w:rPr>
      </w:pPr>
      <w:r w:rsidRPr="007613F7">
        <w:rPr>
          <w:rFonts w:ascii="宋体" w:eastAsia="宋体" w:hAnsi="宋体" w:cs="宋体"/>
          <w:b/>
          <w:color w:val="000000"/>
          <w:sz w:val="28"/>
          <w:szCs w:val="28"/>
        </w:rPr>
        <w:t xml:space="preserve">第卅二条 </w:t>
      </w:r>
      <w:r w:rsidRPr="007613F7">
        <w:rPr>
          <w:rFonts w:ascii="宋体" w:eastAsia="宋体" w:hAnsi="宋体" w:cs="宋体"/>
          <w:color w:val="000000"/>
          <w:sz w:val="28"/>
          <w:szCs w:val="28"/>
        </w:rPr>
        <w:t>本合同终止后，甲乙双方应做好债权债务的处理，包括物业管理费用的清算，对外签订的各种协议等；乙方应协助甲方做好物业服务的交接和善后工作。</w:t>
      </w:r>
    </w:p>
    <w:p w14:paraId="144BA2C5" w14:textId="61F05443" w:rsidR="00C251C1" w:rsidRPr="007613F7" w:rsidRDefault="00C251C1" w:rsidP="00C251C1">
      <w:pPr>
        <w:spacing w:after="0" w:line="360" w:lineRule="auto"/>
        <w:ind w:firstLineChars="900" w:firstLine="2530"/>
        <w:textAlignment w:val="baseline"/>
        <w:rPr>
          <w:rFonts w:ascii="宋体" w:eastAsia="宋体" w:hAnsi="宋体" w:hint="eastAsia"/>
          <w:sz w:val="28"/>
          <w:szCs w:val="28"/>
        </w:rPr>
      </w:pPr>
      <w:r w:rsidRPr="007613F7">
        <w:rPr>
          <w:rFonts w:ascii="宋体" w:eastAsia="宋体" w:hAnsi="宋体" w:cs="黑体"/>
          <w:b/>
          <w:color w:val="000000"/>
          <w:sz w:val="28"/>
          <w:szCs w:val="28"/>
        </w:rPr>
        <w:lastRenderedPageBreak/>
        <w:t>第十章   违约责任</w:t>
      </w:r>
    </w:p>
    <w:p w14:paraId="5E20BB54" w14:textId="77777777" w:rsidR="00C251C1" w:rsidRPr="007613F7" w:rsidRDefault="00C251C1" w:rsidP="00C251C1">
      <w:pPr>
        <w:wordWrap w:val="0"/>
        <w:spacing w:after="0" w:line="360" w:lineRule="auto"/>
        <w:ind w:left="200" w:right="20" w:firstLineChars="100" w:firstLine="281"/>
        <w:jc w:val="both"/>
        <w:textAlignment w:val="baseline"/>
        <w:rPr>
          <w:rFonts w:ascii="宋体" w:eastAsia="宋体" w:hAnsi="宋体" w:hint="eastAsia"/>
          <w:sz w:val="28"/>
          <w:szCs w:val="28"/>
        </w:rPr>
      </w:pPr>
      <w:r w:rsidRPr="007613F7">
        <w:rPr>
          <w:rFonts w:ascii="宋体" w:eastAsia="宋体" w:hAnsi="宋体" w:cs="宋体"/>
          <w:b/>
          <w:color w:val="000000"/>
          <w:sz w:val="28"/>
          <w:szCs w:val="28"/>
        </w:rPr>
        <w:t xml:space="preserve">第卅三条  </w:t>
      </w:r>
      <w:r w:rsidRPr="007613F7">
        <w:rPr>
          <w:rFonts w:ascii="宋体" w:eastAsia="宋体" w:hAnsi="宋体" w:cs="宋体"/>
          <w:color w:val="000000"/>
          <w:sz w:val="28"/>
          <w:szCs w:val="28"/>
        </w:rPr>
        <w:t>因甲方行为违约导致乙方未能完成管理服务内容，乙方有权要求甲方在一定期限内解决，愈期不解决的，乙方有权终止合同。造成乙方经济损失的，甲方应给予乙方相应的经济赔偿。</w:t>
      </w:r>
    </w:p>
    <w:p w14:paraId="28BF5CF5" w14:textId="77777777" w:rsidR="00C251C1" w:rsidRPr="007613F7" w:rsidRDefault="00C251C1" w:rsidP="00C251C1">
      <w:pPr>
        <w:wordWrap w:val="0"/>
        <w:spacing w:after="0" w:line="360" w:lineRule="auto"/>
        <w:ind w:left="200" w:right="60" w:firstLineChars="100" w:firstLine="281"/>
        <w:jc w:val="both"/>
        <w:textAlignment w:val="baseline"/>
        <w:rPr>
          <w:rFonts w:ascii="宋体" w:eastAsia="宋体" w:hAnsi="宋体" w:hint="eastAsia"/>
          <w:sz w:val="28"/>
          <w:szCs w:val="28"/>
        </w:rPr>
      </w:pPr>
      <w:r w:rsidRPr="007613F7">
        <w:rPr>
          <w:rFonts w:ascii="宋体" w:eastAsia="宋体" w:hAnsi="宋体" w:cs="宋体"/>
          <w:b/>
          <w:color w:val="000000"/>
          <w:sz w:val="28"/>
          <w:szCs w:val="28"/>
        </w:rPr>
        <w:t xml:space="preserve">第卅四条  </w:t>
      </w:r>
      <w:r w:rsidRPr="007613F7">
        <w:rPr>
          <w:rFonts w:ascii="宋体" w:eastAsia="宋体" w:hAnsi="宋体" w:cs="宋体"/>
          <w:color w:val="000000"/>
          <w:sz w:val="28"/>
          <w:szCs w:val="28"/>
        </w:rPr>
        <w:t>乙方提供的服务达不到合同约定标准，甲方有权要求乙方限期整改，愈期未整改或者整改后仍达不到约定服务标准的，甲方有权终止合同；造成甲方经济损失的，乙方应给予甲方相应的经济赔偿。</w:t>
      </w:r>
    </w:p>
    <w:p w14:paraId="0520A528" w14:textId="4FAC4330" w:rsidR="00C251C1" w:rsidRPr="007613F7" w:rsidRDefault="00C251C1" w:rsidP="00C251C1">
      <w:pPr>
        <w:wordWrap w:val="0"/>
        <w:spacing w:after="0" w:line="360" w:lineRule="auto"/>
        <w:ind w:left="140" w:right="80" w:firstLineChars="100" w:firstLine="281"/>
        <w:jc w:val="both"/>
        <w:textAlignment w:val="baseline"/>
        <w:rPr>
          <w:rFonts w:ascii="宋体" w:eastAsia="宋体" w:hAnsi="宋体" w:hint="eastAsia"/>
          <w:sz w:val="28"/>
          <w:szCs w:val="28"/>
        </w:rPr>
      </w:pPr>
      <w:r w:rsidRPr="007613F7">
        <w:rPr>
          <w:rFonts w:ascii="宋体" w:eastAsia="宋体" w:hAnsi="宋体" w:cs="宋体"/>
          <w:b/>
          <w:color w:val="000000"/>
          <w:sz w:val="28"/>
          <w:szCs w:val="28"/>
        </w:rPr>
        <w:t xml:space="preserve">第卅五条  </w:t>
      </w:r>
      <w:r w:rsidRPr="007613F7">
        <w:rPr>
          <w:rFonts w:ascii="宋体" w:eastAsia="宋体" w:hAnsi="宋体" w:cs="宋体"/>
          <w:color w:val="000000"/>
          <w:sz w:val="28"/>
          <w:szCs w:val="28"/>
        </w:rPr>
        <w:t>甲、乙任何一方无正当理由提前终止合同的，应向对方支付人民币壹拾万元的违约金；给对方造成的经济损失超过违约金的，还应给予相应赔偿。</w:t>
      </w:r>
    </w:p>
    <w:p w14:paraId="7587D4EF" w14:textId="1E9A7769" w:rsidR="00C251C1" w:rsidRPr="007613F7" w:rsidRDefault="00C251C1" w:rsidP="00C251C1">
      <w:pPr>
        <w:wordWrap w:val="0"/>
        <w:spacing w:after="0" w:line="360" w:lineRule="auto"/>
        <w:jc w:val="center"/>
        <w:textAlignment w:val="baseline"/>
        <w:rPr>
          <w:rFonts w:ascii="宋体" w:eastAsia="宋体" w:hAnsi="宋体" w:hint="eastAsia"/>
          <w:sz w:val="28"/>
          <w:szCs w:val="28"/>
        </w:rPr>
      </w:pPr>
      <w:r w:rsidRPr="007613F7">
        <w:rPr>
          <w:rFonts w:ascii="宋体" w:eastAsia="宋体" w:hAnsi="宋体" w:cs="黑体"/>
          <w:b/>
          <w:color w:val="000000"/>
          <w:sz w:val="28"/>
          <w:szCs w:val="28"/>
        </w:rPr>
        <w:t>第十一章  附  则</w:t>
      </w:r>
    </w:p>
    <w:p w14:paraId="7700D5FF" w14:textId="77777777" w:rsidR="00C251C1" w:rsidRPr="007613F7" w:rsidRDefault="00C251C1" w:rsidP="00C251C1">
      <w:pPr>
        <w:wordWrap w:val="0"/>
        <w:spacing w:after="0" w:line="360" w:lineRule="auto"/>
        <w:ind w:left="80" w:right="400" w:firstLineChars="100" w:firstLine="281"/>
        <w:jc w:val="both"/>
        <w:textAlignment w:val="baseline"/>
        <w:rPr>
          <w:rFonts w:ascii="宋体" w:eastAsia="宋体" w:hAnsi="宋体" w:hint="eastAsia"/>
          <w:sz w:val="28"/>
          <w:szCs w:val="28"/>
        </w:rPr>
      </w:pPr>
      <w:r w:rsidRPr="007613F7">
        <w:rPr>
          <w:rFonts w:ascii="宋体" w:eastAsia="宋体" w:hAnsi="宋体" w:cs="宋体"/>
          <w:b/>
          <w:color w:val="000000"/>
          <w:sz w:val="28"/>
          <w:szCs w:val="28"/>
        </w:rPr>
        <w:t xml:space="preserve">第卅六条 </w:t>
      </w:r>
      <w:r w:rsidRPr="007613F7">
        <w:rPr>
          <w:rFonts w:ascii="宋体" w:eastAsia="宋体" w:hAnsi="宋体" w:cs="宋体"/>
          <w:color w:val="000000"/>
          <w:sz w:val="28"/>
          <w:szCs w:val="28"/>
        </w:rPr>
        <w:t xml:space="preserve">本合同在执行过程中发生的争议，由双方当事人协商解决；协商不成的，按下述第 </w:t>
      </w:r>
      <w:r w:rsidRPr="007613F7">
        <w:rPr>
          <w:rFonts w:ascii="宋体" w:eastAsia="宋体" w:hAnsi="宋体" w:cs="宋体"/>
          <w:b/>
          <w:color w:val="000000"/>
          <w:sz w:val="28"/>
          <w:szCs w:val="28"/>
        </w:rPr>
        <w:t xml:space="preserve">2  </w:t>
      </w:r>
      <w:r w:rsidRPr="007613F7">
        <w:rPr>
          <w:rFonts w:ascii="宋体" w:eastAsia="宋体" w:hAnsi="宋体" w:cs="宋体"/>
          <w:color w:val="000000"/>
          <w:sz w:val="28"/>
          <w:szCs w:val="28"/>
        </w:rPr>
        <w:t>种方式解决。</w:t>
      </w:r>
    </w:p>
    <w:p w14:paraId="761E9D88" w14:textId="77777777" w:rsidR="00C251C1" w:rsidRPr="007613F7" w:rsidRDefault="00C251C1" w:rsidP="00C251C1">
      <w:pPr>
        <w:wordWrap w:val="0"/>
        <w:spacing w:after="0" w:line="360" w:lineRule="auto"/>
        <w:ind w:firstLineChars="100" w:firstLine="28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1、提交仲裁委员会仲裁。</w:t>
      </w:r>
    </w:p>
    <w:p w14:paraId="0F8E5B07" w14:textId="77777777" w:rsidR="00C251C1" w:rsidRPr="007613F7" w:rsidRDefault="00C251C1" w:rsidP="00C251C1">
      <w:pPr>
        <w:wordWrap w:val="0"/>
        <w:spacing w:after="0" w:line="360" w:lineRule="auto"/>
        <w:ind w:firstLineChars="100" w:firstLine="28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2、依法向人民法院起诉。</w:t>
      </w:r>
    </w:p>
    <w:p w14:paraId="6346CF51" w14:textId="77777777" w:rsidR="00C251C1" w:rsidRPr="007613F7" w:rsidRDefault="00C251C1" w:rsidP="00C251C1">
      <w:pPr>
        <w:wordWrap w:val="0"/>
        <w:spacing w:after="0" w:line="360" w:lineRule="auto"/>
        <w:ind w:firstLineChars="100" w:firstLine="281"/>
        <w:jc w:val="both"/>
        <w:textAlignment w:val="baseline"/>
        <w:rPr>
          <w:rFonts w:ascii="宋体" w:eastAsia="宋体" w:hAnsi="宋体" w:hint="eastAsia"/>
          <w:sz w:val="28"/>
          <w:szCs w:val="28"/>
        </w:rPr>
      </w:pPr>
      <w:r w:rsidRPr="007613F7">
        <w:rPr>
          <w:rFonts w:ascii="宋体" w:eastAsia="宋体" w:hAnsi="宋体" w:cs="宋体"/>
          <w:b/>
          <w:color w:val="000000"/>
          <w:sz w:val="28"/>
          <w:szCs w:val="28"/>
        </w:rPr>
        <w:t xml:space="preserve">第卅七条 </w:t>
      </w:r>
      <w:r w:rsidRPr="007613F7">
        <w:rPr>
          <w:rFonts w:ascii="宋体" w:eastAsia="宋体" w:hAnsi="宋体" w:cs="宋体"/>
          <w:color w:val="000000"/>
          <w:sz w:val="28"/>
          <w:szCs w:val="28"/>
        </w:rPr>
        <w:t>本合同未尽事宜，可由双方约定后签订补充协议。</w:t>
      </w:r>
    </w:p>
    <w:p w14:paraId="2E8C43F9" w14:textId="77777777" w:rsidR="00C251C1" w:rsidRPr="007613F7" w:rsidRDefault="00C251C1" w:rsidP="00C251C1">
      <w:pPr>
        <w:wordWrap w:val="0"/>
        <w:spacing w:after="0" w:line="360" w:lineRule="auto"/>
        <w:ind w:right="440" w:firstLineChars="100" w:firstLine="281"/>
        <w:jc w:val="both"/>
        <w:textAlignment w:val="baseline"/>
        <w:rPr>
          <w:rFonts w:ascii="宋体" w:eastAsia="宋体" w:hAnsi="宋体" w:hint="eastAsia"/>
          <w:sz w:val="28"/>
          <w:szCs w:val="28"/>
        </w:rPr>
      </w:pPr>
      <w:r w:rsidRPr="007613F7">
        <w:rPr>
          <w:rFonts w:ascii="宋体" w:eastAsia="宋体" w:hAnsi="宋体" w:cs="宋体"/>
          <w:b/>
          <w:color w:val="000000"/>
          <w:sz w:val="28"/>
          <w:szCs w:val="28"/>
        </w:rPr>
        <w:t xml:space="preserve">第卅八条 </w:t>
      </w:r>
      <w:r w:rsidRPr="007613F7">
        <w:rPr>
          <w:rFonts w:ascii="宋体" w:eastAsia="宋体" w:hAnsi="宋体" w:cs="宋体"/>
          <w:color w:val="000000"/>
          <w:sz w:val="28"/>
          <w:szCs w:val="28"/>
        </w:rPr>
        <w:t>本合同之附件均为合同有效组成部分。本合同及附件内容，空格部分填写的文字与印刷文字具有同等效力。</w:t>
      </w:r>
    </w:p>
    <w:p w14:paraId="5618705C" w14:textId="77777777" w:rsidR="00C251C1" w:rsidRPr="007613F7" w:rsidRDefault="00C251C1" w:rsidP="00C251C1">
      <w:pPr>
        <w:wordWrap w:val="0"/>
        <w:spacing w:after="0" w:line="360" w:lineRule="auto"/>
        <w:ind w:right="240" w:firstLineChars="100" w:firstLine="281"/>
        <w:jc w:val="both"/>
        <w:textAlignment w:val="baseline"/>
        <w:rPr>
          <w:rFonts w:ascii="宋体" w:eastAsia="宋体" w:hAnsi="宋体" w:hint="eastAsia"/>
          <w:sz w:val="28"/>
          <w:szCs w:val="28"/>
        </w:rPr>
      </w:pPr>
      <w:r w:rsidRPr="007613F7">
        <w:rPr>
          <w:rFonts w:ascii="宋体" w:eastAsia="宋体" w:hAnsi="宋体" w:cs="宋体"/>
          <w:b/>
          <w:color w:val="000000"/>
          <w:sz w:val="28"/>
          <w:szCs w:val="28"/>
        </w:rPr>
        <w:t xml:space="preserve">第卅九条 </w:t>
      </w:r>
      <w:r w:rsidRPr="007613F7">
        <w:rPr>
          <w:rFonts w:ascii="宋体" w:eastAsia="宋体" w:hAnsi="宋体" w:cs="宋体"/>
          <w:color w:val="000000"/>
          <w:sz w:val="28"/>
          <w:szCs w:val="28"/>
        </w:rPr>
        <w:t>本合同执行期间，如遇不可抗力，致使合同无法履行时，双方应按有关法律、法规规定及时协议处理。</w:t>
      </w:r>
    </w:p>
    <w:p w14:paraId="3E344E28" w14:textId="77777777" w:rsidR="00C251C1" w:rsidRPr="007613F7" w:rsidRDefault="00C251C1" w:rsidP="00C251C1">
      <w:pPr>
        <w:wordWrap w:val="0"/>
        <w:spacing w:after="0" w:line="360" w:lineRule="auto"/>
        <w:ind w:firstLineChars="100" w:firstLine="281"/>
        <w:jc w:val="both"/>
        <w:textAlignment w:val="baseline"/>
        <w:rPr>
          <w:rFonts w:ascii="宋体" w:eastAsia="宋体" w:hAnsi="宋体" w:hint="eastAsia"/>
          <w:sz w:val="28"/>
          <w:szCs w:val="28"/>
        </w:rPr>
      </w:pPr>
      <w:r w:rsidRPr="007613F7">
        <w:rPr>
          <w:rFonts w:ascii="宋体" w:eastAsia="宋体" w:hAnsi="宋体" w:cs="宋体"/>
          <w:b/>
          <w:color w:val="000000"/>
          <w:sz w:val="28"/>
          <w:szCs w:val="28"/>
        </w:rPr>
        <w:t xml:space="preserve">第四十条  </w:t>
      </w:r>
      <w:r w:rsidRPr="007613F7">
        <w:rPr>
          <w:rFonts w:ascii="宋体" w:eastAsia="宋体" w:hAnsi="宋体" w:cs="宋体"/>
          <w:color w:val="000000"/>
          <w:sz w:val="28"/>
          <w:szCs w:val="28"/>
        </w:rPr>
        <w:t>因房屋建筑质量、设备设施质量或安装技术等原因造</w:t>
      </w:r>
      <w:r w:rsidRPr="007613F7">
        <w:rPr>
          <w:rFonts w:ascii="宋体" w:eastAsia="宋体" w:hAnsi="宋体" w:cs="宋体"/>
          <w:color w:val="000000"/>
          <w:sz w:val="28"/>
          <w:szCs w:val="28"/>
        </w:rPr>
        <w:lastRenderedPageBreak/>
        <w:t>成重大事故的，由甲方承担责任并作善后处理。产生质量事故的直接原因，以政府行政主管部门的鉴定为准。</w:t>
      </w:r>
    </w:p>
    <w:p w14:paraId="77A72A79" w14:textId="77777777" w:rsidR="00C251C1" w:rsidRPr="007613F7" w:rsidRDefault="00C251C1" w:rsidP="00C251C1">
      <w:pPr>
        <w:wordWrap w:val="0"/>
        <w:spacing w:after="0" w:line="360" w:lineRule="auto"/>
        <w:ind w:firstLineChars="100" w:firstLine="281"/>
        <w:jc w:val="both"/>
        <w:textAlignment w:val="baseline"/>
        <w:rPr>
          <w:rFonts w:ascii="宋体" w:eastAsia="宋体" w:hAnsi="宋体" w:hint="eastAsia"/>
          <w:sz w:val="28"/>
          <w:szCs w:val="28"/>
        </w:rPr>
      </w:pPr>
      <w:r w:rsidRPr="007613F7">
        <w:rPr>
          <w:rFonts w:ascii="宋体" w:eastAsia="宋体" w:hAnsi="宋体" w:cs="宋体"/>
          <w:b/>
          <w:color w:val="000000"/>
          <w:sz w:val="28"/>
          <w:szCs w:val="28"/>
        </w:rPr>
        <w:t xml:space="preserve">第四十一条  </w:t>
      </w:r>
      <w:r w:rsidRPr="007613F7">
        <w:rPr>
          <w:rFonts w:ascii="宋体" w:eastAsia="宋体" w:hAnsi="宋体" w:cs="宋体"/>
          <w:color w:val="000000"/>
          <w:sz w:val="28"/>
          <w:szCs w:val="28"/>
        </w:rPr>
        <w:t>本合同连同附件共壹拾玖页，正本壹式贰份，甲、乙双方各执壹份；副本壹式肆份，甲、乙双方各执贰份。本合同正本副本具有同等法律效力。</w:t>
      </w:r>
    </w:p>
    <w:p w14:paraId="63154AE8" w14:textId="77777777" w:rsidR="00C251C1" w:rsidRPr="007613F7" w:rsidRDefault="00C251C1" w:rsidP="00C251C1">
      <w:pPr>
        <w:wordWrap w:val="0"/>
        <w:spacing w:after="0" w:line="360" w:lineRule="auto"/>
        <w:ind w:right="80" w:firstLineChars="100" w:firstLine="281"/>
        <w:jc w:val="both"/>
        <w:textAlignment w:val="baseline"/>
        <w:rPr>
          <w:rFonts w:ascii="宋体" w:eastAsia="宋体" w:hAnsi="宋体" w:hint="eastAsia"/>
          <w:sz w:val="28"/>
          <w:szCs w:val="28"/>
        </w:rPr>
      </w:pPr>
      <w:r w:rsidRPr="007613F7">
        <w:rPr>
          <w:rFonts w:ascii="宋体" w:eastAsia="宋体" w:hAnsi="宋体" w:cs="宋体"/>
          <w:b/>
          <w:color w:val="000000"/>
          <w:sz w:val="28"/>
          <w:szCs w:val="28"/>
        </w:rPr>
        <w:t xml:space="preserve">第四十二条 </w:t>
      </w:r>
      <w:r w:rsidRPr="007613F7">
        <w:rPr>
          <w:rFonts w:ascii="宋体" w:eastAsia="宋体" w:hAnsi="宋体" w:cs="宋体"/>
          <w:color w:val="000000"/>
          <w:sz w:val="28"/>
          <w:szCs w:val="28"/>
        </w:rPr>
        <w:t>本合同条款如与有关法律、法规、规章和规范性文件抵触，该条款无效。</w:t>
      </w:r>
    </w:p>
    <w:p w14:paraId="69626A40" w14:textId="77777777" w:rsidR="00C251C1" w:rsidRDefault="00C251C1" w:rsidP="00C251C1">
      <w:pPr>
        <w:wordWrap w:val="0"/>
        <w:spacing w:after="0" w:line="1080" w:lineRule="atLeast"/>
        <w:ind w:left="180"/>
        <w:jc w:val="both"/>
        <w:textAlignment w:val="baseline"/>
        <w:rPr>
          <w:rFonts w:ascii="宋体" w:eastAsia="宋体" w:hAnsi="宋体" w:cs="宋体" w:hint="eastAsia"/>
          <w:color w:val="000000"/>
          <w:sz w:val="28"/>
          <w:szCs w:val="28"/>
        </w:rPr>
      </w:pPr>
      <w:r w:rsidRPr="007613F7">
        <w:rPr>
          <w:rFonts w:ascii="宋体" w:eastAsia="宋体" w:hAnsi="宋体" w:cs="宋体"/>
          <w:b/>
          <w:color w:val="000000"/>
          <w:sz w:val="28"/>
          <w:szCs w:val="28"/>
        </w:rPr>
        <w:t xml:space="preserve">第四十三条 </w:t>
      </w:r>
      <w:r w:rsidRPr="007613F7">
        <w:rPr>
          <w:rFonts w:ascii="宋体" w:eastAsia="宋体" w:hAnsi="宋体" w:cs="宋体"/>
          <w:color w:val="000000"/>
          <w:sz w:val="28"/>
          <w:szCs w:val="28"/>
        </w:rPr>
        <w:t>本合同自双方签字盖章之日起生效，至合同约定终期失效。</w:t>
      </w:r>
    </w:p>
    <w:p w14:paraId="7EFA08C4" w14:textId="756BB59B" w:rsidR="00C251C1" w:rsidRPr="00F14B36" w:rsidRDefault="00C251C1" w:rsidP="00C251C1">
      <w:pPr>
        <w:adjustRightInd w:val="0"/>
        <w:snapToGrid w:val="0"/>
        <w:spacing w:line="360" w:lineRule="auto"/>
        <w:ind w:left="5320" w:hangingChars="1900" w:hanging="5320"/>
        <w:rPr>
          <w:rFonts w:ascii="宋体" w:hAnsi="宋体" w:cs="宋体" w:hint="eastAsia"/>
          <w:sz w:val="28"/>
          <w:szCs w:val="28"/>
        </w:rPr>
      </w:pPr>
      <w:r w:rsidRPr="00F14B36">
        <w:rPr>
          <w:rFonts w:ascii="宋体" w:hAnsi="宋体" w:cs="宋体" w:hint="eastAsia"/>
          <w:sz w:val="28"/>
          <w:szCs w:val="28"/>
        </w:rPr>
        <w:t>甲方：</w:t>
      </w:r>
      <w:r w:rsidRPr="00C251C1">
        <w:rPr>
          <w:rFonts w:ascii="宋体" w:hAnsi="宋体" w:cs="宋体" w:hint="eastAsia"/>
          <w:sz w:val="28"/>
          <w:szCs w:val="28"/>
          <w:u w:val="single"/>
        </w:rPr>
        <w:t>（公章）</w:t>
      </w:r>
      <w:r w:rsidRPr="00F14B36">
        <w:rPr>
          <w:rFonts w:ascii="宋体" w:hAnsi="宋体" w:cs="宋体" w:hint="eastAsia"/>
          <w:sz w:val="28"/>
          <w:szCs w:val="28"/>
        </w:rPr>
        <w:t xml:space="preserve">  乙方：</w:t>
      </w:r>
      <w:r w:rsidRPr="00C251C1">
        <w:rPr>
          <w:rFonts w:ascii="宋体" w:hAnsi="宋体" w:cs="宋体" w:hint="eastAsia"/>
          <w:sz w:val="28"/>
          <w:szCs w:val="28"/>
          <w:u w:val="single"/>
        </w:rPr>
        <w:t xml:space="preserve">     </w:t>
      </w:r>
      <w:r>
        <w:rPr>
          <w:rFonts w:ascii="宋体" w:hAnsi="宋体" w:cs="宋体" w:hint="eastAsia"/>
          <w:sz w:val="28"/>
          <w:szCs w:val="28"/>
          <w:u w:val="single"/>
        </w:rPr>
        <w:t xml:space="preserve">        </w:t>
      </w:r>
      <w:r w:rsidRPr="00C251C1">
        <w:rPr>
          <w:rFonts w:ascii="宋体" w:hAnsi="宋体" w:cs="宋体" w:hint="eastAsia"/>
          <w:sz w:val="28"/>
          <w:szCs w:val="28"/>
          <w:u w:val="single"/>
        </w:rPr>
        <w:t xml:space="preserve"> （公章）</w:t>
      </w:r>
    </w:p>
    <w:p w14:paraId="592F32A6" w14:textId="77777777" w:rsidR="00C251C1" w:rsidRPr="00F14B36" w:rsidRDefault="00C251C1" w:rsidP="00C251C1">
      <w:pPr>
        <w:adjustRightInd w:val="0"/>
        <w:snapToGrid w:val="0"/>
        <w:spacing w:line="360" w:lineRule="auto"/>
        <w:rPr>
          <w:rFonts w:ascii="宋体" w:hAnsi="宋体" w:cs="宋体" w:hint="eastAsia"/>
          <w:sz w:val="28"/>
          <w:szCs w:val="28"/>
        </w:rPr>
      </w:pPr>
      <w:hyperlink r:id="rId10" w:history="1">
        <w:r w:rsidRPr="00F14B36">
          <w:rPr>
            <w:rFonts w:ascii="宋体" w:hAnsi="宋体" w:cs="宋体" w:hint="eastAsia"/>
            <w:sz w:val="28"/>
            <w:szCs w:val="28"/>
          </w:rPr>
          <w:t>法定代表人</w:t>
        </w:r>
      </w:hyperlink>
      <w:r w:rsidRPr="00F14B36">
        <w:rPr>
          <w:rFonts w:ascii="宋体" w:hAnsi="宋体" w:cs="宋体" w:hint="eastAsia"/>
          <w:sz w:val="28"/>
          <w:szCs w:val="28"/>
        </w:rPr>
        <w:t xml:space="preserve">                     </w:t>
      </w:r>
      <w:r>
        <w:rPr>
          <w:rFonts w:ascii="宋体" w:hAnsi="宋体" w:cs="宋体" w:hint="eastAsia"/>
          <w:sz w:val="28"/>
          <w:szCs w:val="28"/>
        </w:rPr>
        <w:t xml:space="preserve"> </w:t>
      </w:r>
      <w:hyperlink r:id="rId11" w:history="1">
        <w:r w:rsidRPr="00F14B36">
          <w:rPr>
            <w:rFonts w:ascii="宋体" w:hAnsi="宋体" w:cs="宋体" w:hint="eastAsia"/>
            <w:sz w:val="28"/>
            <w:szCs w:val="28"/>
          </w:rPr>
          <w:t>法定代表人</w:t>
        </w:r>
      </w:hyperlink>
      <w:r w:rsidRPr="00F14B36">
        <w:rPr>
          <w:rFonts w:ascii="宋体" w:hAnsi="宋体" w:cs="宋体" w:hint="eastAsia"/>
          <w:sz w:val="28"/>
          <w:szCs w:val="28"/>
        </w:rPr>
        <w:t xml:space="preserve">                  </w:t>
      </w:r>
    </w:p>
    <w:p w14:paraId="02B6F66E" w14:textId="77777777" w:rsidR="00C251C1" w:rsidRPr="00F14B36" w:rsidRDefault="00C251C1" w:rsidP="00C251C1">
      <w:pPr>
        <w:adjustRightInd w:val="0"/>
        <w:snapToGrid w:val="0"/>
        <w:spacing w:line="360" w:lineRule="auto"/>
        <w:ind w:left="4480" w:hangingChars="1600" w:hanging="4480"/>
        <w:rPr>
          <w:rFonts w:ascii="宋体" w:hAnsi="宋体" w:cs="宋体" w:hint="eastAsia"/>
          <w:sz w:val="28"/>
          <w:szCs w:val="28"/>
        </w:rPr>
      </w:pPr>
      <w:r w:rsidRPr="00F14B36">
        <w:rPr>
          <w:rFonts w:ascii="宋体" w:hAnsi="宋体" w:cs="宋体" w:hint="eastAsia"/>
          <w:sz w:val="28"/>
          <w:szCs w:val="28"/>
        </w:rPr>
        <w:t>或</w:t>
      </w:r>
      <w:hyperlink r:id="rId12" w:history="1">
        <w:r w:rsidRPr="00F14B36">
          <w:rPr>
            <w:rFonts w:ascii="宋体" w:hAnsi="宋体" w:cs="宋体" w:hint="eastAsia"/>
            <w:sz w:val="28"/>
            <w:szCs w:val="28"/>
          </w:rPr>
          <w:t>委托代理人</w:t>
        </w:r>
      </w:hyperlink>
      <w:r w:rsidRPr="00F14B36">
        <w:rPr>
          <w:rFonts w:ascii="宋体" w:hAnsi="宋体" w:cs="宋体" w:hint="eastAsia"/>
          <w:sz w:val="28"/>
          <w:szCs w:val="28"/>
        </w:rPr>
        <w:t>：</w:t>
      </w:r>
      <w:r w:rsidRPr="00F14B36">
        <w:rPr>
          <w:rFonts w:ascii="宋体" w:hAnsi="宋体" w:cs="宋体" w:hint="eastAsia"/>
          <w:sz w:val="28"/>
          <w:szCs w:val="28"/>
          <w:u w:val="single"/>
        </w:rPr>
        <w:t xml:space="preserve">    </w:t>
      </w:r>
      <w:r w:rsidRPr="00F14B36">
        <w:rPr>
          <w:rFonts w:ascii="宋体" w:hAnsi="宋体" w:cs="宋体" w:hint="eastAsia"/>
          <w:sz w:val="28"/>
          <w:szCs w:val="28"/>
        </w:rPr>
        <w:t>（签字或      或</w:t>
      </w:r>
      <w:hyperlink r:id="rId13" w:history="1">
        <w:r w:rsidRPr="00F14B36">
          <w:rPr>
            <w:rFonts w:ascii="宋体" w:hAnsi="宋体" w:cs="宋体" w:hint="eastAsia"/>
            <w:sz w:val="28"/>
            <w:szCs w:val="28"/>
          </w:rPr>
          <w:t>委托代理人</w:t>
        </w:r>
      </w:hyperlink>
      <w:r w:rsidRPr="00F14B36">
        <w:rPr>
          <w:rFonts w:ascii="宋体" w:hAnsi="宋体" w:cs="宋体" w:hint="eastAsia"/>
          <w:sz w:val="28"/>
          <w:szCs w:val="28"/>
        </w:rPr>
        <w:t>：</w:t>
      </w:r>
      <w:r w:rsidRPr="00F14B36">
        <w:rPr>
          <w:rFonts w:ascii="宋体" w:hAnsi="宋体" w:cs="宋体" w:hint="eastAsia"/>
          <w:sz w:val="28"/>
          <w:szCs w:val="28"/>
          <w:u w:val="single"/>
        </w:rPr>
        <w:t xml:space="preserve">    </w:t>
      </w:r>
      <w:r w:rsidRPr="00F14B36">
        <w:rPr>
          <w:rFonts w:ascii="宋体" w:hAnsi="宋体" w:cs="宋体" w:hint="eastAsia"/>
          <w:sz w:val="28"/>
          <w:szCs w:val="28"/>
        </w:rPr>
        <w:t>（签字或</w:t>
      </w:r>
    </w:p>
    <w:p w14:paraId="4018918F" w14:textId="77777777" w:rsidR="00C251C1" w:rsidRPr="00F14B36" w:rsidRDefault="00C251C1" w:rsidP="00C251C1">
      <w:pPr>
        <w:adjustRightInd w:val="0"/>
        <w:snapToGrid w:val="0"/>
        <w:spacing w:line="360" w:lineRule="auto"/>
        <w:ind w:left="4480" w:hangingChars="1600" w:hanging="4480"/>
        <w:rPr>
          <w:rFonts w:ascii="宋体" w:hAnsi="宋体" w:cs="宋体" w:hint="eastAsia"/>
          <w:sz w:val="28"/>
          <w:szCs w:val="28"/>
        </w:rPr>
      </w:pPr>
      <w:r w:rsidRPr="00F14B36">
        <w:rPr>
          <w:rFonts w:ascii="宋体" w:hAnsi="宋体" w:cs="宋体" w:hint="eastAsia"/>
          <w:sz w:val="28"/>
          <w:szCs w:val="28"/>
        </w:rPr>
        <w:t>盖章）                          盖章）</w:t>
      </w:r>
    </w:p>
    <w:p w14:paraId="0994EC41" w14:textId="77777777" w:rsidR="00C251C1" w:rsidRPr="00F14B36" w:rsidRDefault="00C251C1" w:rsidP="00C251C1">
      <w:pPr>
        <w:adjustRightInd w:val="0"/>
        <w:snapToGrid w:val="0"/>
        <w:spacing w:line="360" w:lineRule="auto"/>
        <w:rPr>
          <w:rFonts w:ascii="宋体" w:hAnsi="宋体" w:cs="宋体" w:hint="eastAsia"/>
          <w:sz w:val="28"/>
          <w:szCs w:val="28"/>
        </w:rPr>
      </w:pPr>
      <w:hyperlink r:id="rId14" w:history="1">
        <w:r w:rsidRPr="00F14B36">
          <w:rPr>
            <w:rFonts w:ascii="宋体" w:hAnsi="宋体" w:cs="宋体" w:hint="eastAsia"/>
            <w:sz w:val="28"/>
            <w:szCs w:val="28"/>
          </w:rPr>
          <w:t>开户银行</w:t>
        </w:r>
      </w:hyperlink>
      <w:r w:rsidRPr="00F14B36">
        <w:rPr>
          <w:rFonts w:ascii="宋体" w:hAnsi="宋体" w:cs="宋体" w:hint="eastAsia"/>
          <w:sz w:val="28"/>
          <w:szCs w:val="28"/>
        </w:rPr>
        <w:t>：</w:t>
      </w:r>
      <w:r w:rsidRPr="00F14B36">
        <w:rPr>
          <w:rFonts w:ascii="宋体" w:hAnsi="宋体" w:cs="宋体" w:hint="eastAsia"/>
          <w:sz w:val="28"/>
          <w:szCs w:val="28"/>
          <w:u w:val="single"/>
        </w:rPr>
        <w:t xml:space="preserve">                </w:t>
      </w:r>
      <w:r w:rsidRPr="00F14B36">
        <w:rPr>
          <w:rFonts w:ascii="宋体" w:hAnsi="宋体" w:cs="宋体" w:hint="eastAsia"/>
          <w:sz w:val="28"/>
          <w:szCs w:val="28"/>
        </w:rPr>
        <w:t xml:space="preserve">    </w:t>
      </w:r>
      <w:hyperlink r:id="rId15" w:history="1">
        <w:r w:rsidRPr="00F14B36">
          <w:rPr>
            <w:rFonts w:ascii="宋体" w:hAnsi="宋体" w:cs="宋体" w:hint="eastAsia"/>
            <w:sz w:val="28"/>
            <w:szCs w:val="28"/>
          </w:rPr>
          <w:t>开户银行</w:t>
        </w:r>
      </w:hyperlink>
      <w:r w:rsidRPr="00F14B36">
        <w:rPr>
          <w:rFonts w:ascii="宋体" w:hAnsi="宋体" w:cs="宋体" w:hint="eastAsia"/>
          <w:sz w:val="28"/>
          <w:szCs w:val="28"/>
        </w:rPr>
        <w:t>：</w:t>
      </w:r>
      <w:r w:rsidRPr="00F14B36">
        <w:rPr>
          <w:rFonts w:ascii="宋体" w:hAnsi="宋体" w:cs="宋体" w:hint="eastAsia"/>
          <w:sz w:val="28"/>
          <w:szCs w:val="28"/>
          <w:u w:val="single"/>
        </w:rPr>
        <w:t xml:space="preserve">               </w:t>
      </w:r>
      <w:r w:rsidRPr="00F14B36">
        <w:rPr>
          <w:rFonts w:ascii="宋体" w:hAnsi="宋体" w:cs="宋体" w:hint="eastAsia"/>
          <w:sz w:val="28"/>
          <w:szCs w:val="28"/>
        </w:rPr>
        <w:t>.</w:t>
      </w:r>
    </w:p>
    <w:p w14:paraId="313820CD" w14:textId="77777777" w:rsidR="00C251C1" w:rsidRPr="00F14B36" w:rsidRDefault="00C251C1" w:rsidP="00C251C1">
      <w:pPr>
        <w:adjustRightInd w:val="0"/>
        <w:snapToGrid w:val="0"/>
        <w:spacing w:line="360" w:lineRule="auto"/>
        <w:rPr>
          <w:rFonts w:ascii="宋体" w:hAnsi="宋体" w:cs="宋体" w:hint="eastAsia"/>
          <w:sz w:val="28"/>
          <w:szCs w:val="28"/>
        </w:rPr>
      </w:pPr>
      <w:r w:rsidRPr="00F14B36">
        <w:rPr>
          <w:rFonts w:ascii="宋体" w:hAnsi="宋体" w:cs="宋体" w:hint="eastAsia"/>
          <w:sz w:val="28"/>
          <w:szCs w:val="28"/>
        </w:rPr>
        <w:t>帐    号：</w:t>
      </w:r>
      <w:r w:rsidRPr="00F14B36">
        <w:rPr>
          <w:rFonts w:ascii="宋体" w:hAnsi="宋体" w:cs="宋体" w:hint="eastAsia"/>
          <w:sz w:val="28"/>
          <w:szCs w:val="28"/>
          <w:u w:val="single"/>
        </w:rPr>
        <w:t xml:space="preserve">                </w:t>
      </w:r>
      <w:r w:rsidRPr="00F14B36">
        <w:rPr>
          <w:rFonts w:ascii="宋体" w:hAnsi="宋体" w:cs="宋体" w:hint="eastAsia"/>
          <w:sz w:val="28"/>
          <w:szCs w:val="28"/>
        </w:rPr>
        <w:t>    帐    号：</w:t>
      </w:r>
      <w:r w:rsidRPr="00F14B36">
        <w:rPr>
          <w:rFonts w:ascii="宋体" w:hAnsi="宋体" w:cs="宋体" w:hint="eastAsia"/>
          <w:sz w:val="28"/>
          <w:szCs w:val="28"/>
          <w:u w:val="single"/>
        </w:rPr>
        <w:t xml:space="preserve">               </w:t>
      </w:r>
      <w:r w:rsidRPr="00F14B36">
        <w:rPr>
          <w:rFonts w:ascii="宋体" w:hAnsi="宋体" w:cs="宋体" w:hint="eastAsia"/>
          <w:sz w:val="28"/>
          <w:szCs w:val="28"/>
        </w:rPr>
        <w:t>.</w:t>
      </w:r>
    </w:p>
    <w:p w14:paraId="514F323C" w14:textId="77777777" w:rsidR="00C251C1" w:rsidRPr="00F14B36" w:rsidRDefault="00C251C1" w:rsidP="00C251C1">
      <w:pPr>
        <w:adjustRightInd w:val="0"/>
        <w:snapToGrid w:val="0"/>
        <w:spacing w:line="360" w:lineRule="auto"/>
        <w:rPr>
          <w:rFonts w:ascii="宋体" w:hAnsi="宋体" w:cs="宋体" w:hint="eastAsia"/>
          <w:sz w:val="28"/>
          <w:szCs w:val="28"/>
        </w:rPr>
      </w:pPr>
      <w:r w:rsidRPr="00F14B36">
        <w:rPr>
          <w:rFonts w:ascii="宋体" w:hAnsi="宋体" w:cs="宋体" w:hint="eastAsia"/>
          <w:sz w:val="28"/>
          <w:szCs w:val="28"/>
        </w:rPr>
        <w:t>电    话：</w:t>
      </w:r>
      <w:r w:rsidRPr="00F14B36">
        <w:rPr>
          <w:rFonts w:ascii="宋体" w:hAnsi="宋体" w:cs="宋体" w:hint="eastAsia"/>
          <w:sz w:val="28"/>
          <w:szCs w:val="28"/>
          <w:u w:val="single"/>
        </w:rPr>
        <w:t xml:space="preserve">                </w:t>
      </w:r>
      <w:r w:rsidRPr="00F14B36">
        <w:rPr>
          <w:rFonts w:ascii="宋体" w:hAnsi="宋体" w:cs="宋体" w:hint="eastAsia"/>
          <w:sz w:val="28"/>
          <w:szCs w:val="28"/>
        </w:rPr>
        <w:t>    电    话：</w:t>
      </w:r>
      <w:r w:rsidRPr="00F14B36">
        <w:rPr>
          <w:rFonts w:ascii="宋体" w:hAnsi="宋体" w:cs="宋体" w:hint="eastAsia"/>
          <w:sz w:val="28"/>
          <w:szCs w:val="28"/>
          <w:u w:val="single"/>
        </w:rPr>
        <w:t xml:space="preserve">               </w:t>
      </w:r>
      <w:r w:rsidRPr="00F14B36">
        <w:rPr>
          <w:rFonts w:ascii="宋体" w:hAnsi="宋体" w:cs="宋体" w:hint="eastAsia"/>
          <w:sz w:val="28"/>
          <w:szCs w:val="28"/>
        </w:rPr>
        <w:t>.</w:t>
      </w:r>
    </w:p>
    <w:p w14:paraId="664718DD" w14:textId="77777777" w:rsidR="00C251C1" w:rsidRPr="00F14B36" w:rsidRDefault="00C251C1" w:rsidP="00C251C1">
      <w:pPr>
        <w:adjustRightInd w:val="0"/>
        <w:snapToGrid w:val="0"/>
        <w:spacing w:line="360" w:lineRule="auto"/>
        <w:rPr>
          <w:rFonts w:ascii="宋体" w:hAnsi="宋体" w:cs="宋体" w:hint="eastAsia"/>
          <w:sz w:val="28"/>
          <w:szCs w:val="28"/>
        </w:rPr>
      </w:pPr>
      <w:r w:rsidRPr="00F14B36">
        <w:rPr>
          <w:rFonts w:ascii="宋体" w:hAnsi="宋体" w:cs="宋体" w:hint="eastAsia"/>
          <w:sz w:val="28"/>
          <w:szCs w:val="28"/>
        </w:rPr>
        <w:t>地    址：</w:t>
      </w:r>
      <w:r w:rsidRPr="00F14B36">
        <w:rPr>
          <w:rFonts w:ascii="宋体" w:hAnsi="宋体" w:cs="宋体" w:hint="eastAsia"/>
          <w:sz w:val="28"/>
          <w:szCs w:val="28"/>
          <w:u w:val="single"/>
        </w:rPr>
        <w:t xml:space="preserve">                </w:t>
      </w:r>
      <w:r w:rsidRPr="00F14B36">
        <w:rPr>
          <w:rFonts w:ascii="宋体" w:hAnsi="宋体" w:cs="宋体" w:hint="eastAsia"/>
          <w:sz w:val="28"/>
          <w:szCs w:val="28"/>
        </w:rPr>
        <w:t xml:space="preserve">      地    址：</w:t>
      </w:r>
      <w:r w:rsidRPr="00F14B36">
        <w:rPr>
          <w:rFonts w:ascii="宋体" w:hAnsi="宋体" w:cs="宋体" w:hint="eastAsia"/>
          <w:sz w:val="28"/>
          <w:szCs w:val="28"/>
          <w:u w:val="single"/>
        </w:rPr>
        <w:t xml:space="preserve">              </w:t>
      </w:r>
      <w:r w:rsidRPr="00F14B36">
        <w:rPr>
          <w:rFonts w:ascii="宋体" w:hAnsi="宋体" w:cs="宋体" w:hint="eastAsia"/>
          <w:sz w:val="28"/>
          <w:szCs w:val="28"/>
        </w:rPr>
        <w:t>.</w:t>
      </w:r>
    </w:p>
    <w:p w14:paraId="5091B3CC" w14:textId="67A394F8" w:rsidR="00C251C1" w:rsidRDefault="00C251C1" w:rsidP="00C251C1">
      <w:pPr>
        <w:adjustRightInd w:val="0"/>
        <w:snapToGrid w:val="0"/>
        <w:spacing w:line="360" w:lineRule="auto"/>
        <w:rPr>
          <w:rFonts w:ascii="宋体" w:hAnsi="宋体" w:cs="宋体" w:hint="eastAsia"/>
          <w:sz w:val="28"/>
          <w:szCs w:val="28"/>
        </w:rPr>
      </w:pPr>
      <w:r w:rsidRPr="00F14B36">
        <w:rPr>
          <w:rFonts w:ascii="宋体" w:hAnsi="宋体" w:cs="宋体" w:hint="eastAsia"/>
          <w:sz w:val="28"/>
          <w:szCs w:val="28"/>
        </w:rPr>
        <w:t>时    间：  年月日        时    间： 年月日</w:t>
      </w:r>
    </w:p>
    <w:p w14:paraId="479D3E23" w14:textId="0996DC18" w:rsidR="00C251C1" w:rsidRPr="007613F7" w:rsidRDefault="00C251C1" w:rsidP="00C251C1">
      <w:pPr>
        <w:wordWrap w:val="0"/>
        <w:spacing w:before="720" w:after="0" w:line="1080" w:lineRule="atLeast"/>
        <w:ind w:left="380"/>
        <w:jc w:val="both"/>
        <w:textAlignment w:val="baseline"/>
        <w:rPr>
          <w:rFonts w:ascii="宋体" w:eastAsia="宋体" w:hAnsi="宋体" w:hint="eastAsia"/>
          <w:sz w:val="28"/>
          <w:szCs w:val="28"/>
        </w:rPr>
      </w:pPr>
      <w:r w:rsidRPr="007613F7">
        <w:rPr>
          <w:rFonts w:ascii="宋体" w:eastAsia="宋体" w:hAnsi="宋体"/>
          <w:noProof/>
          <w:sz w:val="28"/>
          <w:szCs w:val="28"/>
        </w:rPr>
        <w:lastRenderedPageBreak/>
        <mc:AlternateContent>
          <mc:Choice Requires="wps">
            <w:drawing>
              <wp:anchor distT="0" distB="0" distL="0" distR="0" simplePos="0" relativeHeight="251661312" behindDoc="0" locked="0" layoutInCell="1" allowOverlap="1" wp14:anchorId="02F95E40" wp14:editId="7B8641B5">
                <wp:simplePos x="0" y="0"/>
                <wp:positionH relativeFrom="margin">
                  <wp:align>left</wp:align>
                </wp:positionH>
                <wp:positionV relativeFrom="paragraph">
                  <wp:posOffset>175260</wp:posOffset>
                </wp:positionV>
                <wp:extent cx="1280160" cy="330200"/>
                <wp:effectExtent l="0" t="0" r="15240" b="12700"/>
                <wp:wrapNone/>
                <wp:docPr id="10" name="文本框 10"/>
                <wp:cNvGraphicFramePr/>
                <a:graphic xmlns:a="http://schemas.openxmlformats.org/drawingml/2006/main">
                  <a:graphicData uri="http://schemas.microsoft.com/office/word/2010/wordprocessingShape">
                    <wps:wsp>
                      <wps:cNvSpPr txBox="1"/>
                      <wps:spPr>
                        <a:xfrm>
                          <a:off x="0" y="0"/>
                          <a:ext cx="1280160" cy="330200"/>
                        </a:xfrm>
                        <a:prstGeom prst="rect">
                          <a:avLst/>
                        </a:prstGeom>
                        <a:noFill/>
                        <a:ln w="6350">
                          <a:noFill/>
                        </a:ln>
                      </wps:spPr>
                      <wps:txbx>
                        <w:txbxContent>
                          <w:p w14:paraId="0FED0B27" w14:textId="77777777" w:rsidR="00C251C1" w:rsidRDefault="00C251C1" w:rsidP="00C251C1">
                            <w:pPr>
                              <w:wordWrap w:val="0"/>
                              <w:spacing w:after="0" w:line="520" w:lineRule="atLeast"/>
                              <w:jc w:val="both"/>
                              <w:textAlignment w:val="baseline"/>
                              <w:rPr>
                                <w:rFonts w:hint="eastAsia"/>
                                <w:sz w:val="38"/>
                              </w:rPr>
                            </w:pPr>
                            <w:r>
                              <w:rPr>
                                <w:rFonts w:ascii="宋体" w:eastAsia="宋体" w:hAnsi="宋体" w:cs="宋体"/>
                                <w:color w:val="000000"/>
                                <w:sz w:val="38"/>
                              </w:rPr>
                              <w:t>附件：</w:t>
                            </w:r>
                          </w:p>
                        </w:txbxContent>
                      </wps:txbx>
                      <wps:bodyPr vert="horz" wrap="square" lIns="0" tIns="0" rIns="0" bIns="0" anchor="t">
                        <a:noAutofit/>
                      </wps:bodyPr>
                    </wps:wsp>
                  </a:graphicData>
                </a:graphic>
                <wp14:sizeRelH relativeFrom="margin">
                  <wp14:pctWidth>0</wp14:pctWidth>
                </wp14:sizeRelH>
              </wp:anchor>
            </w:drawing>
          </mc:Choice>
          <mc:Fallback>
            <w:pict>
              <v:shapetype w14:anchorId="02F95E40" id="_x0000_t202" coordsize="21600,21600" o:spt="202" path="m,l,21600r21600,l21600,xe">
                <v:stroke joinstyle="miter"/>
                <v:path gradientshapeok="t" o:connecttype="rect"/>
              </v:shapetype>
              <v:shape id="文本框 10" o:spid="_x0000_s1026" type="#_x0000_t202" style="position:absolute;left:0;text-align:left;margin-left:0;margin-top:13.8pt;width:100.8pt;height:26pt;z-index:251661312;visibility:visible;mso-wrap-style:square;mso-width-percent:0;mso-wrap-distance-left:0;mso-wrap-distance-top:0;mso-wrap-distance-right:0;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" filled="f" stroked="f" strokeweight=".5pt">
                <v:textbox inset="0,0,0,0">
                  <w:txbxContent>
                    <w:p w14:paraId="0FED0B27" w14:textId="77777777" w:rsidR="00C251C1" w:rsidRDefault="00C251C1" w:rsidP="00C251C1">
                      <w:pPr>
                        <w:wordWrap w:val="0"/>
                        <w:spacing w:after="0" w:line="520" w:lineRule="atLeast"/>
                        <w:jc w:val="both"/>
                        <w:textAlignment w:val="baseline"/>
                        <w:rPr>
                          <w:rFonts w:hint="eastAsia"/>
                          <w:sz w:val="38"/>
                        </w:rPr>
                      </w:pPr>
                      <w:r>
                        <w:rPr>
                          <w:rFonts w:ascii="宋体" w:eastAsia="宋体" w:hAnsi="宋体" w:cs="宋体"/>
                          <w:color w:val="000000"/>
                          <w:sz w:val="38"/>
                        </w:rPr>
                        <w:t>附件：</w:t>
                      </w:r>
                    </w:p>
                  </w:txbxContent>
                </v:textbox>
                <w10:wrap anchorx="margin"/>
              </v:shape>
            </w:pict>
          </mc:Fallback>
        </mc:AlternateContent>
      </w:r>
      <w:r w:rsidRPr="007613F7">
        <w:rPr>
          <w:rFonts w:ascii="宋体" w:eastAsia="宋体" w:hAnsi="宋体" w:cs="宋体"/>
          <w:color w:val="000000"/>
          <w:sz w:val="28"/>
          <w:szCs w:val="28"/>
        </w:rPr>
        <w:t>1、“雁塔区农业机械化学校职工住宅小区”物业构成细目</w:t>
      </w:r>
    </w:p>
    <w:p w14:paraId="7665B28F" w14:textId="77777777" w:rsidR="00C251C1" w:rsidRPr="007613F7" w:rsidRDefault="00C251C1" w:rsidP="00C251C1">
      <w:pPr>
        <w:wordWrap w:val="0"/>
        <w:spacing w:after="0" w:line="1080" w:lineRule="atLeast"/>
        <w:ind w:left="38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2、“雁塔区农业机械化学校职工住宅小区”业主管理规约</w:t>
      </w:r>
    </w:p>
    <w:p w14:paraId="367FFCBB" w14:textId="77777777" w:rsidR="00C251C1" w:rsidRPr="007613F7" w:rsidRDefault="00C251C1" w:rsidP="00C251C1">
      <w:pPr>
        <w:wordWrap w:val="0"/>
        <w:spacing w:after="0" w:line="1080" w:lineRule="atLeast"/>
        <w:ind w:left="38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3、“雁塔区农业机械化学校职工住宅小区”物业管理服务标准</w:t>
      </w:r>
    </w:p>
    <w:p w14:paraId="491EEFB6" w14:textId="77777777" w:rsidR="00762BD6" w:rsidRDefault="00762BD6">
      <w:pPr>
        <w:widowControl/>
        <w:rPr>
          <w:rFonts w:ascii="宋体" w:eastAsia="宋体" w:hAnsi="宋体" w:cs="宋体" w:hint="eastAsia"/>
          <w:b/>
          <w:color w:val="000000"/>
          <w:sz w:val="28"/>
          <w:szCs w:val="28"/>
        </w:rPr>
      </w:pPr>
      <w:r>
        <w:rPr>
          <w:rFonts w:ascii="宋体" w:eastAsia="宋体" w:hAnsi="宋体" w:cs="宋体" w:hint="eastAsia"/>
          <w:b/>
          <w:color w:val="000000"/>
          <w:sz w:val="28"/>
          <w:szCs w:val="28"/>
        </w:rPr>
        <w:br w:type="page"/>
      </w:r>
    </w:p>
    <w:p w14:paraId="0A4E2C3D" w14:textId="7F2853AC" w:rsidR="009956AD" w:rsidRPr="007613F7" w:rsidRDefault="009956AD" w:rsidP="009956AD">
      <w:pPr>
        <w:wordWrap w:val="0"/>
        <w:spacing w:after="0" w:line="1120" w:lineRule="atLeast"/>
        <w:ind w:left="140"/>
        <w:jc w:val="both"/>
        <w:textAlignment w:val="baseline"/>
        <w:rPr>
          <w:rFonts w:ascii="宋体" w:eastAsia="宋体" w:hAnsi="宋体" w:hint="eastAsia"/>
          <w:sz w:val="28"/>
          <w:szCs w:val="28"/>
        </w:rPr>
      </w:pPr>
      <w:r w:rsidRPr="007613F7">
        <w:rPr>
          <w:rFonts w:ascii="宋体" w:eastAsia="宋体" w:hAnsi="宋体" w:cs="宋体"/>
          <w:b/>
          <w:color w:val="000000"/>
          <w:sz w:val="28"/>
          <w:szCs w:val="28"/>
        </w:rPr>
        <w:lastRenderedPageBreak/>
        <w:t>附件1</w:t>
      </w:r>
    </w:p>
    <w:p w14:paraId="5E898F74" w14:textId="77777777" w:rsidR="00A177B6" w:rsidRDefault="00A177B6" w:rsidP="00A177B6">
      <w:pPr>
        <w:wordWrap w:val="0"/>
        <w:spacing w:after="0" w:line="780" w:lineRule="atLeast"/>
        <w:jc w:val="center"/>
        <w:textAlignment w:val="baseline"/>
        <w:rPr>
          <w:rFonts w:ascii="宋体" w:eastAsia="宋体" w:hAnsi="宋体" w:cs="宋体"/>
          <w:b/>
          <w:color w:val="000000"/>
          <w:sz w:val="28"/>
          <w:szCs w:val="28"/>
        </w:rPr>
      </w:pPr>
      <w:r w:rsidRPr="00A177B6">
        <w:rPr>
          <w:rFonts w:ascii="宋体" w:eastAsia="宋体" w:hAnsi="宋体" w:cs="宋体"/>
          <w:b/>
          <w:color w:val="000000"/>
          <w:sz w:val="28"/>
          <w:szCs w:val="28"/>
        </w:rPr>
        <w:t>西安市雁塔区农业机械化学校教职工住宅小区</w:t>
      </w:r>
    </w:p>
    <w:p w14:paraId="4FFDBB5B" w14:textId="0B5BDF13" w:rsidR="009956AD" w:rsidRPr="007613F7" w:rsidRDefault="009956AD" w:rsidP="009956AD">
      <w:pPr>
        <w:wordWrap w:val="0"/>
        <w:spacing w:after="0" w:line="800" w:lineRule="atLeast"/>
        <w:jc w:val="center"/>
        <w:textAlignment w:val="baseline"/>
        <w:rPr>
          <w:rFonts w:ascii="宋体" w:eastAsia="宋体" w:hAnsi="宋体" w:hint="eastAsia"/>
          <w:sz w:val="28"/>
          <w:szCs w:val="28"/>
        </w:rPr>
      </w:pPr>
      <w:r w:rsidRPr="007613F7">
        <w:rPr>
          <w:rFonts w:ascii="宋体" w:eastAsia="宋体" w:hAnsi="宋体" w:cs="宋体"/>
          <w:b/>
          <w:color w:val="000000"/>
          <w:sz w:val="28"/>
          <w:szCs w:val="28"/>
        </w:rPr>
        <w:t>物业构成细目</w:t>
      </w:r>
    </w:p>
    <w:p w14:paraId="54096501" w14:textId="77777777" w:rsidR="009956AD" w:rsidRPr="007613F7" w:rsidRDefault="009956AD" w:rsidP="009956AD">
      <w:pPr>
        <w:wordWrap w:val="0"/>
        <w:spacing w:after="0" w:line="1120" w:lineRule="atLeast"/>
        <w:ind w:left="110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1、房屋共用部位：</w:t>
      </w:r>
    </w:p>
    <w:p w14:paraId="0774B421" w14:textId="77777777" w:rsidR="009956AD" w:rsidRPr="007613F7" w:rsidRDefault="009956AD" w:rsidP="009956AD">
      <w:pPr>
        <w:wordWrap w:val="0"/>
        <w:spacing w:after="0" w:line="1120" w:lineRule="atLeast"/>
        <w:ind w:firstLine="110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共用部位是指房屋主体承重结构部位(包括基础、内外承重墙体、柱、梁等)户外墙面、门厅、楼梯间、走廊通道等。</w:t>
      </w:r>
    </w:p>
    <w:p w14:paraId="232F0485" w14:textId="77777777" w:rsidR="009956AD" w:rsidRPr="007613F7" w:rsidRDefault="009956AD" w:rsidP="009956AD">
      <w:pPr>
        <w:wordWrap w:val="0"/>
        <w:spacing w:after="0" w:line="1120" w:lineRule="atLeast"/>
        <w:ind w:left="110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2、房屋共用设施设备：</w:t>
      </w:r>
    </w:p>
    <w:p w14:paraId="5DCD3470" w14:textId="77777777" w:rsidR="009956AD" w:rsidRPr="009956AD" w:rsidRDefault="009956AD" w:rsidP="009956AD">
      <w:pPr>
        <w:wordWrap w:val="0"/>
        <w:spacing w:after="0" w:line="1120" w:lineRule="atLeast"/>
        <w:ind w:right="20" w:firstLine="110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是指共用的上下水管道、落水管、水箱、加压水泵、供电线路、电梯、集中供暖设备及管道等，照明、消防设施、绿地、道路、路灯、沟渠、池、井、公益性设施和共用设备设施使用的房屋等。</w:t>
      </w:r>
    </w:p>
    <w:p w14:paraId="1D24FF54" w14:textId="77777777" w:rsidR="00C3401B" w:rsidRDefault="00C3401B" w:rsidP="00C251C1">
      <w:pPr>
        <w:wordWrap w:val="0"/>
        <w:spacing w:before="560" w:after="0" w:line="360" w:lineRule="auto"/>
        <w:ind w:firstLineChars="100" w:firstLine="280"/>
        <w:textAlignment w:val="baseline"/>
        <w:rPr>
          <w:rFonts w:ascii="宋体" w:eastAsia="宋体" w:hAnsi="宋体" w:hint="eastAsia"/>
          <w:sz w:val="28"/>
          <w:szCs w:val="28"/>
        </w:rPr>
      </w:pPr>
    </w:p>
    <w:p w14:paraId="2AA6B9FF" w14:textId="77777777" w:rsidR="009956AD" w:rsidRDefault="009956AD" w:rsidP="00C251C1">
      <w:pPr>
        <w:wordWrap w:val="0"/>
        <w:spacing w:before="560" w:after="0" w:line="360" w:lineRule="auto"/>
        <w:ind w:firstLineChars="100" w:firstLine="280"/>
        <w:textAlignment w:val="baseline"/>
        <w:rPr>
          <w:rFonts w:ascii="宋体" w:eastAsia="宋体" w:hAnsi="宋体" w:hint="eastAsia"/>
          <w:sz w:val="28"/>
          <w:szCs w:val="28"/>
        </w:rPr>
      </w:pPr>
    </w:p>
    <w:p w14:paraId="268064EF" w14:textId="77777777" w:rsidR="009956AD" w:rsidRDefault="009956AD" w:rsidP="00C251C1">
      <w:pPr>
        <w:wordWrap w:val="0"/>
        <w:spacing w:before="560" w:after="0" w:line="360" w:lineRule="auto"/>
        <w:ind w:firstLineChars="100" w:firstLine="280"/>
        <w:textAlignment w:val="baseline"/>
        <w:rPr>
          <w:rFonts w:ascii="宋体" w:eastAsia="宋体" w:hAnsi="宋体" w:hint="eastAsia"/>
          <w:sz w:val="28"/>
          <w:szCs w:val="28"/>
        </w:rPr>
      </w:pPr>
    </w:p>
    <w:p w14:paraId="2708ABF7" w14:textId="77777777" w:rsidR="009956AD" w:rsidRPr="007613F7" w:rsidRDefault="009956AD" w:rsidP="009956AD">
      <w:pPr>
        <w:wordWrap w:val="0"/>
        <w:spacing w:after="0" w:line="920" w:lineRule="atLeast"/>
        <w:ind w:left="580"/>
        <w:jc w:val="both"/>
        <w:textAlignment w:val="baseline"/>
        <w:rPr>
          <w:rFonts w:ascii="宋体" w:eastAsia="宋体" w:hAnsi="宋体" w:hint="eastAsia"/>
          <w:sz w:val="28"/>
          <w:szCs w:val="28"/>
        </w:rPr>
      </w:pPr>
      <w:r w:rsidRPr="007613F7">
        <w:rPr>
          <w:rFonts w:ascii="宋体" w:eastAsia="宋体" w:hAnsi="宋体" w:cs="宋体"/>
          <w:b/>
          <w:color w:val="000000"/>
          <w:sz w:val="28"/>
          <w:szCs w:val="28"/>
        </w:rPr>
        <w:t>附件2</w:t>
      </w:r>
    </w:p>
    <w:p w14:paraId="06537296" w14:textId="77777777" w:rsidR="00A177B6" w:rsidRDefault="00A177B6" w:rsidP="00A177B6">
      <w:pPr>
        <w:wordWrap w:val="0"/>
        <w:spacing w:after="0" w:line="780" w:lineRule="atLeast"/>
        <w:jc w:val="center"/>
        <w:textAlignment w:val="baseline"/>
        <w:rPr>
          <w:rFonts w:ascii="宋体" w:eastAsia="宋体" w:hAnsi="宋体" w:cs="宋体"/>
          <w:b/>
          <w:color w:val="000000"/>
          <w:sz w:val="28"/>
          <w:szCs w:val="28"/>
        </w:rPr>
      </w:pPr>
      <w:r w:rsidRPr="00A177B6">
        <w:rPr>
          <w:rFonts w:ascii="宋体" w:eastAsia="宋体" w:hAnsi="宋体" w:cs="宋体"/>
          <w:b/>
          <w:color w:val="000000"/>
          <w:sz w:val="28"/>
          <w:szCs w:val="28"/>
        </w:rPr>
        <w:t>西安市雁塔区农业机械化学校教职工住宅小区</w:t>
      </w:r>
    </w:p>
    <w:p w14:paraId="452B5CC9" w14:textId="01FA9C86" w:rsidR="009956AD" w:rsidRPr="009956AD" w:rsidRDefault="009956AD" w:rsidP="009956AD">
      <w:pPr>
        <w:wordWrap w:val="0"/>
        <w:spacing w:after="0" w:line="480" w:lineRule="auto"/>
        <w:jc w:val="center"/>
        <w:textAlignment w:val="baseline"/>
        <w:rPr>
          <w:rFonts w:ascii="宋体" w:eastAsia="宋体" w:hAnsi="宋体" w:cs="宋体" w:hint="eastAsia"/>
          <w:b/>
          <w:color w:val="000000"/>
          <w:sz w:val="28"/>
          <w:szCs w:val="28"/>
        </w:rPr>
      </w:pPr>
      <w:r w:rsidRPr="007613F7">
        <w:rPr>
          <w:rFonts w:ascii="宋体" w:eastAsia="宋体" w:hAnsi="宋体" w:cs="宋体"/>
          <w:b/>
          <w:color w:val="000000"/>
          <w:sz w:val="28"/>
          <w:szCs w:val="28"/>
        </w:rPr>
        <w:t>业主管理规约</w:t>
      </w:r>
    </w:p>
    <w:p w14:paraId="59EADC43" w14:textId="09047728" w:rsidR="009956AD" w:rsidRPr="007613F7" w:rsidRDefault="009956AD" w:rsidP="009956AD">
      <w:pPr>
        <w:wordWrap w:val="0"/>
        <w:spacing w:after="0" w:line="360" w:lineRule="auto"/>
        <w:ind w:left="200" w:firstLineChars="200" w:firstLine="56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为落实</w:t>
      </w:r>
      <w:r w:rsidR="00A177B6" w:rsidRPr="00A177B6">
        <w:rPr>
          <w:rFonts w:ascii="宋体" w:eastAsia="宋体" w:hAnsi="宋体" w:cs="宋体"/>
          <w:color w:val="000000"/>
          <w:sz w:val="28"/>
          <w:szCs w:val="28"/>
        </w:rPr>
        <w:t>西安市雁塔区农业机械化学校教职工住宅小区</w:t>
      </w:r>
      <w:r w:rsidRPr="007613F7">
        <w:rPr>
          <w:rFonts w:ascii="宋体" w:eastAsia="宋体" w:hAnsi="宋体" w:cs="宋体"/>
          <w:color w:val="000000"/>
          <w:sz w:val="28"/>
          <w:szCs w:val="28"/>
        </w:rPr>
        <w:t>物业区域内的物业管理，维护全体业主的合法权益，维护公共环境和生活秩序，保障物业的安全与合理使用，根据《物业管理条例》及国家有关法律、法规、政策、制定本规约。本物业区域内的全体业主共同遵守。</w:t>
      </w:r>
    </w:p>
    <w:p w14:paraId="2210D521" w14:textId="77777777" w:rsidR="009956AD" w:rsidRPr="007613F7" w:rsidRDefault="009956AD" w:rsidP="009956AD">
      <w:pPr>
        <w:wordWrap w:val="0"/>
        <w:spacing w:after="0" w:line="360" w:lineRule="auto"/>
        <w:ind w:firstLineChars="200" w:firstLine="56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一、物业的使用、维护、管理</w:t>
      </w:r>
    </w:p>
    <w:p w14:paraId="7ACD094F" w14:textId="77777777" w:rsidR="009956AD" w:rsidRPr="007613F7" w:rsidRDefault="009956AD" w:rsidP="009956AD">
      <w:pPr>
        <w:wordWrap w:val="0"/>
        <w:spacing w:after="0" w:line="360" w:lineRule="auto"/>
        <w:ind w:left="200" w:right="40" w:firstLineChars="200" w:firstLine="56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1、业主在装修房屋时，应遵守国家有关装饰装修管理规定，对于违规违章装修而又不接受劝告、劝阻者，物业管理公司可采取相应措施予以制止，防止事态进一步扩大。</w:t>
      </w:r>
    </w:p>
    <w:p w14:paraId="26EB0FFD" w14:textId="77777777" w:rsidR="009956AD" w:rsidRPr="007613F7" w:rsidRDefault="009956AD" w:rsidP="009956AD">
      <w:pPr>
        <w:wordWrap w:val="0"/>
        <w:spacing w:after="0" w:line="360" w:lineRule="auto"/>
        <w:ind w:left="40" w:right="80" w:firstLineChars="200" w:firstLine="56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2、</w:t>
      </w:r>
      <w:proofErr w:type="gramStart"/>
      <w:r w:rsidRPr="007613F7">
        <w:rPr>
          <w:rFonts w:ascii="宋体" w:eastAsia="宋体" w:hAnsi="宋体" w:cs="宋体"/>
          <w:color w:val="000000"/>
          <w:sz w:val="28"/>
          <w:szCs w:val="28"/>
        </w:rPr>
        <w:t>对异产毗连</w:t>
      </w:r>
      <w:proofErr w:type="gramEnd"/>
      <w:r w:rsidRPr="007613F7">
        <w:rPr>
          <w:rFonts w:ascii="宋体" w:eastAsia="宋体" w:hAnsi="宋体" w:cs="宋体"/>
          <w:color w:val="000000"/>
          <w:sz w:val="28"/>
          <w:szCs w:val="28"/>
        </w:rPr>
        <w:t>的房屋，相邻各方应当按照有利工作、方便生活、团结互助、公平合理的精神，正确处理截水、截气、截暖、排水、通行、通风、采光等方面的相邻关系。</w:t>
      </w:r>
    </w:p>
    <w:p w14:paraId="22D13328" w14:textId="77777777" w:rsidR="009956AD" w:rsidRPr="007613F7" w:rsidRDefault="009956AD" w:rsidP="009956AD">
      <w:pPr>
        <w:wordWrap w:val="0"/>
        <w:spacing w:after="0" w:line="360" w:lineRule="auto"/>
        <w:ind w:left="40" w:right="80" w:firstLineChars="200" w:firstLine="56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3、业主对房屋的使用、维护，必须符合城市规划、物业管理、消防和环境保护等部门的要求，并应按照有利使用、共同协商、公平合理的原则，正确处理毗邻关系。业主或使用人对共有、共用的门、厅、阳台、屋面、楼道、厨房、厕所以及院落，上下水设施、供冷(暖)设施、通风设施，应共同合理使用并承担相应义务。</w:t>
      </w:r>
    </w:p>
    <w:p w14:paraId="4EA43BA1" w14:textId="77777777" w:rsidR="009956AD" w:rsidRPr="007613F7" w:rsidRDefault="009956AD" w:rsidP="009956AD">
      <w:pPr>
        <w:wordWrap w:val="0"/>
        <w:spacing w:after="0" w:line="360" w:lineRule="auto"/>
        <w:ind w:left="40" w:right="160" w:firstLineChars="200" w:firstLine="560"/>
        <w:jc w:val="both"/>
        <w:textAlignment w:val="baseline"/>
        <w:rPr>
          <w:rFonts w:ascii="宋体" w:eastAsia="宋体" w:hAnsi="宋体" w:hint="eastAsia"/>
          <w:sz w:val="28"/>
          <w:szCs w:val="28"/>
        </w:rPr>
      </w:pPr>
      <w:r w:rsidRPr="007613F7">
        <w:rPr>
          <w:rFonts w:ascii="宋体" w:eastAsia="宋体" w:hAnsi="宋体" w:cs="宋体"/>
          <w:color w:val="000000"/>
          <w:sz w:val="28"/>
          <w:szCs w:val="28"/>
        </w:rPr>
        <w:lastRenderedPageBreak/>
        <w:t>4、业主使用公用部位、共用设施设备，已经或可能妨碍、危害公共利益或第三人利益或有碍外观统一、市容观瞻，应及时整改，拒不进行整改的，物业管理企业可代为整改，费用由业主承担。</w:t>
      </w:r>
    </w:p>
    <w:p w14:paraId="0D906EE0" w14:textId="77777777" w:rsidR="009956AD" w:rsidRPr="007613F7" w:rsidRDefault="009956AD" w:rsidP="009956AD">
      <w:pPr>
        <w:wordWrap w:val="0"/>
        <w:spacing w:after="0" w:line="360" w:lineRule="auto"/>
        <w:ind w:left="40" w:right="180" w:firstLineChars="200" w:firstLine="56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5、业主如委托物业管理企业对其自用部位，自用设施设备进行维修养护时，应支付相应的费用。</w:t>
      </w:r>
    </w:p>
    <w:p w14:paraId="78FA439D" w14:textId="77777777" w:rsidR="009956AD" w:rsidRPr="007613F7" w:rsidRDefault="009956AD" w:rsidP="009956AD">
      <w:pPr>
        <w:wordWrap w:val="0"/>
        <w:spacing w:after="0" w:line="360" w:lineRule="auto"/>
        <w:ind w:left="40" w:right="200" w:firstLineChars="200" w:firstLine="56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6、业主出租、出借或转让房屋时，应告知使用人，并要求其遵守本业主管理规约和物业管理企业的各项管理规定。业主与使用人约定由物业使用人交纳物业服务费用的从其约定，但须告知物业管理企业，若发生违法、违规、违章行为，业主承担连带责任。</w:t>
      </w:r>
    </w:p>
    <w:p w14:paraId="6CC8AC8F" w14:textId="77777777" w:rsidR="009956AD" w:rsidRPr="009956AD" w:rsidRDefault="009956AD" w:rsidP="009956AD">
      <w:pPr>
        <w:wordWrap w:val="0"/>
        <w:spacing w:after="0" w:line="360" w:lineRule="auto"/>
        <w:ind w:left="40" w:right="80" w:firstLineChars="200" w:firstLine="560"/>
        <w:jc w:val="both"/>
        <w:textAlignment w:val="baseline"/>
        <w:rPr>
          <w:rFonts w:ascii="宋体" w:eastAsia="宋体" w:hAnsi="宋体" w:cs="宋体" w:hint="eastAsia"/>
          <w:color w:val="000000"/>
          <w:sz w:val="28"/>
          <w:szCs w:val="28"/>
        </w:rPr>
      </w:pPr>
      <w:r w:rsidRPr="007613F7">
        <w:rPr>
          <w:rFonts w:ascii="宋体" w:eastAsia="宋体" w:hAnsi="宋体" w:cs="宋体"/>
          <w:color w:val="000000"/>
          <w:sz w:val="28"/>
          <w:szCs w:val="28"/>
        </w:rPr>
        <w:t>7、业主使用本物业内有偿使用的文化娱乐体育设施和停车场等共用设施场地时，应按规定缴纳费用。</w:t>
      </w:r>
    </w:p>
    <w:p w14:paraId="6990D731" w14:textId="77777777" w:rsidR="009956AD" w:rsidRPr="009956AD" w:rsidRDefault="009956AD" w:rsidP="009956AD">
      <w:pPr>
        <w:wordWrap w:val="0"/>
        <w:spacing w:after="0" w:line="360" w:lineRule="auto"/>
        <w:ind w:left="40" w:right="80" w:firstLineChars="200" w:firstLine="560"/>
        <w:jc w:val="both"/>
        <w:textAlignment w:val="baseline"/>
        <w:rPr>
          <w:rFonts w:ascii="宋体" w:eastAsia="宋体" w:hAnsi="宋体" w:cs="宋体" w:hint="eastAsia"/>
          <w:color w:val="000000"/>
          <w:sz w:val="28"/>
          <w:szCs w:val="28"/>
        </w:rPr>
      </w:pPr>
      <w:r w:rsidRPr="007613F7">
        <w:rPr>
          <w:rFonts w:ascii="宋体" w:eastAsia="宋体" w:hAnsi="宋体" w:cs="宋体"/>
          <w:color w:val="000000"/>
          <w:sz w:val="28"/>
          <w:szCs w:val="28"/>
        </w:rPr>
        <w:t>8、业主应爱护物业区域内的一草一木，损坏公用设施设备，必须负责照价赔偿。</w:t>
      </w:r>
    </w:p>
    <w:p w14:paraId="749C6CB5" w14:textId="77777777" w:rsidR="009956AD" w:rsidRPr="009956AD" w:rsidRDefault="009956AD" w:rsidP="009956AD">
      <w:pPr>
        <w:wordWrap w:val="0"/>
        <w:spacing w:after="0" w:line="360" w:lineRule="auto"/>
        <w:ind w:left="40" w:right="80" w:firstLineChars="200" w:firstLine="560"/>
        <w:jc w:val="both"/>
        <w:textAlignment w:val="baseline"/>
        <w:rPr>
          <w:rFonts w:ascii="宋体" w:eastAsia="宋体" w:hAnsi="宋体" w:cs="宋体" w:hint="eastAsia"/>
          <w:color w:val="000000"/>
          <w:sz w:val="28"/>
          <w:szCs w:val="28"/>
        </w:rPr>
      </w:pPr>
      <w:r w:rsidRPr="007613F7">
        <w:rPr>
          <w:rFonts w:ascii="宋体" w:eastAsia="宋体" w:hAnsi="宋体" w:cs="宋体"/>
          <w:color w:val="000000"/>
          <w:sz w:val="28"/>
          <w:szCs w:val="28"/>
        </w:rPr>
        <w:t>9、自觉维护公共场所的整洁、美观、畅通及共用设施的完好。</w:t>
      </w:r>
    </w:p>
    <w:p w14:paraId="300349E6" w14:textId="77777777" w:rsidR="009956AD" w:rsidRPr="009956AD" w:rsidRDefault="009956AD" w:rsidP="009956AD">
      <w:pPr>
        <w:wordWrap w:val="0"/>
        <w:spacing w:after="0" w:line="360" w:lineRule="auto"/>
        <w:ind w:left="40" w:right="80" w:firstLineChars="200" w:firstLine="560"/>
        <w:jc w:val="both"/>
        <w:textAlignment w:val="baseline"/>
        <w:rPr>
          <w:rFonts w:ascii="宋体" w:eastAsia="宋体" w:hAnsi="宋体" w:cs="宋体" w:hint="eastAsia"/>
          <w:color w:val="000000"/>
          <w:sz w:val="28"/>
          <w:szCs w:val="28"/>
        </w:rPr>
      </w:pPr>
      <w:r w:rsidRPr="007613F7">
        <w:rPr>
          <w:rFonts w:ascii="宋体" w:eastAsia="宋体" w:hAnsi="宋体" w:cs="宋体"/>
          <w:color w:val="000000"/>
          <w:sz w:val="28"/>
          <w:szCs w:val="28"/>
        </w:rPr>
        <w:t>10、加强精神文明建设，弘扬社会主义道德风尚，互助互爱，和睦相处，共同创造良好的工作和生活环境。</w:t>
      </w:r>
    </w:p>
    <w:p w14:paraId="0936D6FF" w14:textId="77777777" w:rsidR="009956AD" w:rsidRPr="009956AD" w:rsidRDefault="009956AD" w:rsidP="009956AD">
      <w:pPr>
        <w:wordWrap w:val="0"/>
        <w:spacing w:after="0" w:line="360" w:lineRule="auto"/>
        <w:ind w:left="40" w:right="80" w:firstLineChars="200" w:firstLine="560"/>
        <w:jc w:val="both"/>
        <w:textAlignment w:val="baseline"/>
        <w:rPr>
          <w:rFonts w:ascii="宋体" w:eastAsia="宋体" w:hAnsi="宋体" w:cs="宋体" w:hint="eastAsia"/>
          <w:color w:val="000000"/>
          <w:sz w:val="28"/>
          <w:szCs w:val="28"/>
        </w:rPr>
      </w:pPr>
      <w:r w:rsidRPr="007613F7">
        <w:rPr>
          <w:rFonts w:ascii="宋体" w:eastAsia="宋体" w:hAnsi="宋体" w:cs="宋体"/>
          <w:color w:val="000000"/>
          <w:sz w:val="28"/>
          <w:szCs w:val="28"/>
        </w:rPr>
        <w:t>11、业主对物业管理企业的服务工作如有意见或建议，可直接向物业管理企业提出，不得以个人利益影响或损害业主的共同利益。</w:t>
      </w:r>
    </w:p>
    <w:p w14:paraId="17E2B155" w14:textId="77777777" w:rsidR="009956AD" w:rsidRPr="009956AD" w:rsidRDefault="009956AD" w:rsidP="009956AD">
      <w:pPr>
        <w:wordWrap w:val="0"/>
        <w:spacing w:after="0" w:line="360" w:lineRule="auto"/>
        <w:ind w:left="40" w:right="80" w:firstLineChars="200" w:firstLine="560"/>
        <w:jc w:val="both"/>
        <w:textAlignment w:val="baseline"/>
        <w:rPr>
          <w:rFonts w:ascii="宋体" w:eastAsia="宋体" w:hAnsi="宋体" w:cs="宋体" w:hint="eastAsia"/>
          <w:color w:val="000000"/>
          <w:sz w:val="28"/>
          <w:szCs w:val="28"/>
        </w:rPr>
      </w:pPr>
      <w:r w:rsidRPr="007613F7">
        <w:rPr>
          <w:rFonts w:ascii="宋体" w:eastAsia="宋体" w:hAnsi="宋体" w:cs="宋体"/>
          <w:color w:val="000000"/>
          <w:sz w:val="28"/>
          <w:szCs w:val="28"/>
        </w:rPr>
        <w:t>12、在本物业区域或范围内，禁止下列行为：</w:t>
      </w:r>
    </w:p>
    <w:p w14:paraId="6EB9C24C" w14:textId="77777777" w:rsidR="009956AD" w:rsidRPr="009956AD" w:rsidRDefault="009956AD" w:rsidP="009956AD">
      <w:pPr>
        <w:wordWrap w:val="0"/>
        <w:spacing w:after="0" w:line="360" w:lineRule="auto"/>
        <w:ind w:left="40" w:right="80" w:firstLineChars="200" w:firstLine="560"/>
        <w:jc w:val="both"/>
        <w:textAlignment w:val="baseline"/>
        <w:rPr>
          <w:rFonts w:ascii="宋体" w:eastAsia="宋体" w:hAnsi="宋体" w:cs="宋体" w:hint="eastAsia"/>
          <w:color w:val="000000"/>
          <w:sz w:val="28"/>
          <w:szCs w:val="28"/>
        </w:rPr>
      </w:pPr>
      <w:r w:rsidRPr="007613F7">
        <w:rPr>
          <w:rFonts w:ascii="宋体" w:eastAsia="宋体" w:hAnsi="宋体" w:cs="宋体"/>
          <w:color w:val="000000"/>
          <w:sz w:val="28"/>
          <w:szCs w:val="28"/>
        </w:rPr>
        <w:t>(1)改变房屋结构、外貌(含外墙、外门窗、平台等部位设施的</w:t>
      </w:r>
      <w:r w:rsidRPr="007613F7">
        <w:rPr>
          <w:rFonts w:ascii="宋体" w:eastAsia="宋体" w:hAnsi="宋体" w:cs="宋体"/>
          <w:color w:val="000000"/>
          <w:sz w:val="28"/>
          <w:szCs w:val="28"/>
        </w:rPr>
        <w:lastRenderedPageBreak/>
        <w:t>颜色、形状和规格)、设计用途、使用功能和平面布局等；</w:t>
      </w:r>
    </w:p>
    <w:p w14:paraId="675FD531" w14:textId="77777777" w:rsidR="009956AD" w:rsidRPr="009956AD" w:rsidRDefault="009956AD" w:rsidP="009956AD">
      <w:pPr>
        <w:wordWrap w:val="0"/>
        <w:spacing w:after="0" w:line="360" w:lineRule="auto"/>
        <w:ind w:left="40" w:right="80" w:firstLineChars="200" w:firstLine="560"/>
        <w:jc w:val="both"/>
        <w:textAlignment w:val="baseline"/>
        <w:rPr>
          <w:rFonts w:ascii="宋体" w:eastAsia="宋体" w:hAnsi="宋体" w:cs="宋体" w:hint="eastAsia"/>
          <w:color w:val="000000"/>
          <w:sz w:val="28"/>
          <w:szCs w:val="28"/>
        </w:rPr>
      </w:pPr>
      <w:r w:rsidRPr="007613F7">
        <w:rPr>
          <w:rFonts w:ascii="宋体" w:eastAsia="宋体" w:hAnsi="宋体" w:cs="宋体"/>
          <w:color w:val="000000"/>
          <w:sz w:val="28"/>
          <w:szCs w:val="28"/>
        </w:rPr>
        <w:t>(2)对房屋的内外承重墙、梁、柱、板、平台等结构构件进行违章凿、拆、搭、建；</w:t>
      </w:r>
    </w:p>
    <w:p w14:paraId="6282B51B" w14:textId="77777777" w:rsidR="009956AD" w:rsidRPr="009956AD" w:rsidRDefault="009956AD" w:rsidP="009956AD">
      <w:pPr>
        <w:wordWrap w:val="0"/>
        <w:spacing w:after="0" w:line="360" w:lineRule="auto"/>
        <w:ind w:left="40" w:right="80" w:firstLineChars="200" w:firstLine="560"/>
        <w:jc w:val="both"/>
        <w:textAlignment w:val="baseline"/>
        <w:rPr>
          <w:rFonts w:ascii="宋体" w:eastAsia="宋体" w:hAnsi="宋体" w:cs="宋体" w:hint="eastAsia"/>
          <w:color w:val="000000"/>
          <w:sz w:val="28"/>
          <w:szCs w:val="28"/>
        </w:rPr>
      </w:pPr>
      <w:r w:rsidRPr="007613F7">
        <w:rPr>
          <w:rFonts w:ascii="宋体" w:eastAsia="宋体" w:hAnsi="宋体" w:cs="宋体"/>
          <w:color w:val="000000"/>
          <w:sz w:val="28"/>
          <w:szCs w:val="28"/>
        </w:rPr>
        <w:t>(3)占用、移动或损坏物业楼梯、扶拦、通道、屋面、地下室、平台、停车场等共用部位；</w:t>
      </w:r>
    </w:p>
    <w:p w14:paraId="4B6AB3C2" w14:textId="77777777" w:rsidR="009956AD" w:rsidRPr="009956AD" w:rsidRDefault="009956AD" w:rsidP="009956AD">
      <w:pPr>
        <w:wordWrap w:val="0"/>
        <w:spacing w:after="0" w:line="360" w:lineRule="auto"/>
        <w:ind w:left="40" w:right="80" w:firstLineChars="200" w:firstLine="560"/>
        <w:jc w:val="both"/>
        <w:textAlignment w:val="baseline"/>
        <w:rPr>
          <w:rFonts w:ascii="宋体" w:eastAsia="宋体" w:hAnsi="宋体" w:cs="宋体" w:hint="eastAsia"/>
          <w:color w:val="000000"/>
          <w:sz w:val="28"/>
          <w:szCs w:val="28"/>
        </w:rPr>
      </w:pPr>
      <w:r w:rsidRPr="007613F7">
        <w:rPr>
          <w:rFonts w:ascii="宋体" w:eastAsia="宋体" w:hAnsi="宋体" w:cs="宋体"/>
          <w:color w:val="000000"/>
          <w:sz w:val="28"/>
          <w:szCs w:val="28"/>
        </w:rPr>
        <w:t>(4)损坏、拆除、移动、改造供电、供水、供气、排水、供暖、电梯、通讯、有线电话、排污、消防等共用设备设施；</w:t>
      </w:r>
    </w:p>
    <w:p w14:paraId="577F0958" w14:textId="77777777" w:rsidR="009956AD" w:rsidRPr="009956AD" w:rsidRDefault="009956AD" w:rsidP="009956AD">
      <w:pPr>
        <w:wordWrap w:val="0"/>
        <w:spacing w:after="0" w:line="360" w:lineRule="auto"/>
        <w:ind w:left="40" w:right="80" w:firstLineChars="200" w:firstLine="560"/>
        <w:jc w:val="both"/>
        <w:textAlignment w:val="baseline"/>
        <w:rPr>
          <w:rFonts w:ascii="宋体" w:eastAsia="宋体" w:hAnsi="宋体" w:cs="宋体" w:hint="eastAsia"/>
          <w:color w:val="000000"/>
          <w:sz w:val="28"/>
          <w:szCs w:val="28"/>
        </w:rPr>
      </w:pPr>
      <w:r w:rsidRPr="007613F7">
        <w:rPr>
          <w:rFonts w:ascii="宋体" w:eastAsia="宋体" w:hAnsi="宋体" w:cs="宋体"/>
          <w:color w:val="000000"/>
          <w:sz w:val="28"/>
          <w:szCs w:val="28"/>
        </w:rPr>
        <w:t>(5)随意堆放杂物、丢弃垃圾、高空抛物；</w:t>
      </w:r>
    </w:p>
    <w:p w14:paraId="3F965613" w14:textId="77777777" w:rsidR="009956AD" w:rsidRPr="009956AD" w:rsidRDefault="009956AD" w:rsidP="009956AD">
      <w:pPr>
        <w:wordWrap w:val="0"/>
        <w:spacing w:after="0" w:line="360" w:lineRule="auto"/>
        <w:ind w:left="40" w:right="80" w:firstLineChars="200" w:firstLine="560"/>
        <w:jc w:val="both"/>
        <w:textAlignment w:val="baseline"/>
        <w:rPr>
          <w:rFonts w:ascii="宋体" w:eastAsia="宋体" w:hAnsi="宋体" w:cs="宋体" w:hint="eastAsia"/>
          <w:color w:val="000000"/>
          <w:sz w:val="28"/>
          <w:szCs w:val="28"/>
        </w:rPr>
      </w:pPr>
      <w:r w:rsidRPr="007613F7">
        <w:rPr>
          <w:rFonts w:ascii="宋体" w:eastAsia="宋体" w:hAnsi="宋体" w:cs="宋体"/>
          <w:color w:val="000000"/>
          <w:sz w:val="28"/>
          <w:szCs w:val="28"/>
        </w:rPr>
        <w:t>(6)存放易燃、易爆、剧毒、放射性等物品和排放有毒、有害、危险物质等。发出超过规定标准的噪音；</w:t>
      </w:r>
    </w:p>
    <w:p w14:paraId="05710055" w14:textId="77777777" w:rsidR="009956AD" w:rsidRPr="009956AD" w:rsidRDefault="009956AD" w:rsidP="009956AD">
      <w:pPr>
        <w:wordWrap w:val="0"/>
        <w:spacing w:after="0" w:line="360" w:lineRule="auto"/>
        <w:ind w:left="40" w:right="80" w:firstLineChars="200" w:firstLine="560"/>
        <w:jc w:val="both"/>
        <w:textAlignment w:val="baseline"/>
        <w:rPr>
          <w:rFonts w:ascii="宋体" w:eastAsia="宋体" w:hAnsi="宋体" w:cs="宋体" w:hint="eastAsia"/>
          <w:color w:val="000000"/>
          <w:sz w:val="28"/>
          <w:szCs w:val="28"/>
        </w:rPr>
      </w:pPr>
      <w:r w:rsidRPr="007613F7">
        <w:rPr>
          <w:rFonts w:ascii="宋体" w:eastAsia="宋体" w:hAnsi="宋体" w:cs="宋体"/>
          <w:color w:val="000000"/>
          <w:sz w:val="28"/>
          <w:szCs w:val="28"/>
        </w:rPr>
        <w:t>(7)影响市容观瞻或本物业外观的乱搭、乱挂、设立广告牌等；</w:t>
      </w:r>
    </w:p>
    <w:p w14:paraId="5B265FCB" w14:textId="77777777" w:rsidR="009956AD" w:rsidRPr="009956AD" w:rsidRDefault="009956AD" w:rsidP="009956AD">
      <w:pPr>
        <w:wordWrap w:val="0"/>
        <w:spacing w:after="0" w:line="360" w:lineRule="auto"/>
        <w:ind w:left="40" w:right="80" w:firstLineChars="200" w:firstLine="560"/>
        <w:jc w:val="both"/>
        <w:textAlignment w:val="baseline"/>
        <w:rPr>
          <w:rFonts w:ascii="宋体" w:eastAsia="宋体" w:hAnsi="宋体" w:cs="宋体" w:hint="eastAsia"/>
          <w:color w:val="000000"/>
          <w:sz w:val="28"/>
          <w:szCs w:val="28"/>
        </w:rPr>
      </w:pPr>
      <w:r w:rsidRPr="007613F7">
        <w:rPr>
          <w:rFonts w:ascii="宋体" w:eastAsia="宋体" w:hAnsi="宋体" w:cs="宋体"/>
          <w:color w:val="000000"/>
          <w:sz w:val="28"/>
          <w:szCs w:val="28"/>
        </w:rPr>
        <w:t>(8)随意停放车辆，随意倾倒或抛弃垃圾、杂物；</w:t>
      </w:r>
    </w:p>
    <w:p w14:paraId="6A35E14F" w14:textId="77777777" w:rsidR="009956AD" w:rsidRPr="009956AD" w:rsidRDefault="009956AD" w:rsidP="009956AD">
      <w:pPr>
        <w:wordWrap w:val="0"/>
        <w:spacing w:after="0" w:line="360" w:lineRule="auto"/>
        <w:ind w:left="40" w:right="80" w:firstLineChars="200" w:firstLine="560"/>
        <w:jc w:val="both"/>
        <w:textAlignment w:val="baseline"/>
        <w:rPr>
          <w:rFonts w:ascii="宋体" w:eastAsia="宋体" w:hAnsi="宋体" w:cs="宋体" w:hint="eastAsia"/>
          <w:color w:val="000000"/>
          <w:sz w:val="28"/>
          <w:szCs w:val="28"/>
        </w:rPr>
      </w:pPr>
      <w:r w:rsidRPr="007613F7">
        <w:rPr>
          <w:rFonts w:ascii="宋体" w:eastAsia="宋体" w:hAnsi="宋体" w:cs="宋体"/>
          <w:color w:val="000000"/>
          <w:sz w:val="28"/>
          <w:szCs w:val="28"/>
        </w:rPr>
        <w:t>(9)聚众喧闹、噪音扰民等危害公共利益或其他不道德的行为；</w:t>
      </w:r>
    </w:p>
    <w:p w14:paraId="3011897D" w14:textId="77777777" w:rsidR="009956AD" w:rsidRPr="009956AD" w:rsidRDefault="009956AD" w:rsidP="009956AD">
      <w:pPr>
        <w:wordWrap w:val="0"/>
        <w:spacing w:after="0" w:line="360" w:lineRule="auto"/>
        <w:ind w:left="40" w:right="80" w:firstLineChars="200" w:firstLine="560"/>
        <w:jc w:val="both"/>
        <w:textAlignment w:val="baseline"/>
        <w:rPr>
          <w:rFonts w:ascii="宋体" w:eastAsia="宋体" w:hAnsi="宋体" w:cs="宋体" w:hint="eastAsia"/>
          <w:color w:val="000000"/>
          <w:sz w:val="28"/>
          <w:szCs w:val="28"/>
        </w:rPr>
      </w:pPr>
      <w:r w:rsidRPr="007613F7">
        <w:rPr>
          <w:rFonts w:ascii="宋体" w:eastAsia="宋体" w:hAnsi="宋体" w:cs="宋体"/>
          <w:color w:val="000000"/>
          <w:sz w:val="28"/>
          <w:szCs w:val="28"/>
        </w:rPr>
        <w:t>(10)饲养家禽、家畜及未登记宠物；</w:t>
      </w:r>
    </w:p>
    <w:p w14:paraId="2BD44891" w14:textId="77777777" w:rsidR="009956AD" w:rsidRPr="009956AD" w:rsidRDefault="009956AD" w:rsidP="009956AD">
      <w:pPr>
        <w:wordWrap w:val="0"/>
        <w:spacing w:after="0" w:line="360" w:lineRule="auto"/>
        <w:ind w:left="40" w:right="80" w:firstLineChars="200" w:firstLine="560"/>
        <w:jc w:val="both"/>
        <w:textAlignment w:val="baseline"/>
        <w:rPr>
          <w:rFonts w:ascii="宋体" w:eastAsia="宋体" w:hAnsi="宋体" w:cs="宋体" w:hint="eastAsia"/>
          <w:color w:val="000000"/>
          <w:sz w:val="28"/>
          <w:szCs w:val="28"/>
        </w:rPr>
      </w:pPr>
      <w:r w:rsidRPr="007613F7">
        <w:rPr>
          <w:rFonts w:ascii="宋体" w:eastAsia="宋体" w:hAnsi="宋体" w:cs="宋体"/>
          <w:color w:val="000000"/>
          <w:sz w:val="28"/>
          <w:szCs w:val="28"/>
        </w:rPr>
        <w:t>(11)改变公共建筑和共用设施用途；</w:t>
      </w:r>
    </w:p>
    <w:p w14:paraId="09F0B972" w14:textId="77777777" w:rsidR="009956AD" w:rsidRPr="007613F7" w:rsidRDefault="009956AD" w:rsidP="009956AD">
      <w:pPr>
        <w:wordWrap w:val="0"/>
        <w:spacing w:after="0" w:line="360" w:lineRule="auto"/>
        <w:ind w:firstLineChars="200" w:firstLine="56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(12)占用、挖掘物业管理区域的道路、场地；</w:t>
      </w:r>
    </w:p>
    <w:p w14:paraId="73070AED" w14:textId="77777777" w:rsidR="009956AD" w:rsidRPr="007613F7" w:rsidRDefault="009956AD" w:rsidP="009956AD">
      <w:pPr>
        <w:wordWrap w:val="0"/>
        <w:spacing w:after="0" w:line="360" w:lineRule="auto"/>
        <w:ind w:firstLineChars="200" w:firstLine="56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(13)法律、法规、规章禁止的其它行为。</w:t>
      </w:r>
    </w:p>
    <w:p w14:paraId="03FBE28B" w14:textId="77777777" w:rsidR="009956AD" w:rsidRPr="009956AD" w:rsidRDefault="009956AD" w:rsidP="009956AD">
      <w:pPr>
        <w:wordWrap w:val="0"/>
        <w:spacing w:after="0" w:line="360" w:lineRule="auto"/>
        <w:ind w:left="40" w:right="80" w:firstLineChars="200" w:firstLine="560"/>
        <w:jc w:val="both"/>
        <w:textAlignment w:val="baseline"/>
        <w:rPr>
          <w:rFonts w:ascii="宋体" w:eastAsia="宋体" w:hAnsi="宋体" w:cs="宋体" w:hint="eastAsia"/>
          <w:color w:val="000000"/>
          <w:sz w:val="28"/>
          <w:szCs w:val="28"/>
        </w:rPr>
      </w:pPr>
      <w:r w:rsidRPr="007613F7">
        <w:rPr>
          <w:rFonts w:ascii="宋体" w:eastAsia="宋体" w:hAnsi="宋体" w:cs="宋体"/>
          <w:color w:val="000000"/>
          <w:sz w:val="28"/>
          <w:szCs w:val="28"/>
        </w:rPr>
        <w:t>13、业主需要装饰装修房屋的，应当事先告知物业管理企业，并按照装饰装修须知与物业管理企业签订装饰装修管理协议，并办理有关手续，工程投资额在30万元以下或者建筑面积300平方米以下，执行建设部颁布的《住宅室内装饰装修管理办法》。工程投资额在30万元以上，或者建筑面积在300平方米以上，执行建设部颁</w:t>
      </w:r>
      <w:r w:rsidRPr="007613F7">
        <w:rPr>
          <w:rFonts w:ascii="宋体" w:eastAsia="宋体" w:hAnsi="宋体" w:cs="宋体"/>
          <w:color w:val="000000"/>
          <w:sz w:val="28"/>
          <w:szCs w:val="28"/>
        </w:rPr>
        <w:lastRenderedPageBreak/>
        <w:t>布的《建筑装饰装修管理规定》。</w:t>
      </w:r>
    </w:p>
    <w:p w14:paraId="712EADCF" w14:textId="77777777" w:rsidR="009956AD" w:rsidRPr="009956AD" w:rsidRDefault="009956AD" w:rsidP="009956AD">
      <w:pPr>
        <w:wordWrap w:val="0"/>
        <w:spacing w:after="0" w:line="360" w:lineRule="auto"/>
        <w:ind w:left="40" w:right="80" w:firstLineChars="200" w:firstLine="560"/>
        <w:jc w:val="both"/>
        <w:textAlignment w:val="baseline"/>
        <w:rPr>
          <w:rFonts w:ascii="宋体" w:eastAsia="宋体" w:hAnsi="宋体" w:cs="宋体" w:hint="eastAsia"/>
          <w:color w:val="000000"/>
          <w:sz w:val="28"/>
          <w:szCs w:val="28"/>
        </w:rPr>
      </w:pPr>
      <w:r w:rsidRPr="007613F7">
        <w:rPr>
          <w:rFonts w:ascii="宋体" w:eastAsia="宋体" w:hAnsi="宋体" w:cs="宋体"/>
          <w:color w:val="000000"/>
          <w:sz w:val="28"/>
          <w:szCs w:val="28"/>
        </w:rPr>
        <w:t>14、利用物业共用部位、共用设施设备场地进行经营的，应当征得相关业主、物业管理企业的同意后，按照规定办理有关手续。</w:t>
      </w:r>
    </w:p>
    <w:p w14:paraId="26CECAB2" w14:textId="77777777" w:rsidR="009956AD" w:rsidRPr="009956AD" w:rsidRDefault="009956AD" w:rsidP="009956AD">
      <w:pPr>
        <w:wordWrap w:val="0"/>
        <w:spacing w:after="0" w:line="360" w:lineRule="auto"/>
        <w:ind w:left="40" w:right="80" w:firstLineChars="200" w:firstLine="560"/>
        <w:jc w:val="both"/>
        <w:textAlignment w:val="baseline"/>
        <w:rPr>
          <w:rFonts w:ascii="宋体" w:eastAsia="宋体" w:hAnsi="宋体" w:cs="宋体" w:hint="eastAsia"/>
          <w:color w:val="000000"/>
          <w:sz w:val="28"/>
          <w:szCs w:val="28"/>
        </w:rPr>
      </w:pPr>
      <w:r w:rsidRPr="007613F7">
        <w:rPr>
          <w:rFonts w:ascii="宋体" w:eastAsia="宋体" w:hAnsi="宋体" w:cs="宋体"/>
          <w:color w:val="000000"/>
          <w:sz w:val="28"/>
          <w:szCs w:val="28"/>
        </w:rPr>
        <w:t>15、业主所拥有的物业存在安全隐患，危害公共利益及他人合法权益时，责任人应当及时整改，有关业主应当给予配合。责任人不履行整改义务的，可以由物业管理企业整改，费用由责任人承担。</w:t>
      </w:r>
    </w:p>
    <w:p w14:paraId="6642E91A" w14:textId="77777777" w:rsidR="009956AD" w:rsidRPr="009956AD" w:rsidRDefault="009956AD" w:rsidP="009956AD">
      <w:pPr>
        <w:wordWrap w:val="0"/>
        <w:spacing w:after="0" w:line="360" w:lineRule="auto"/>
        <w:ind w:left="40" w:right="80" w:firstLineChars="200" w:firstLine="560"/>
        <w:jc w:val="both"/>
        <w:textAlignment w:val="baseline"/>
        <w:rPr>
          <w:rFonts w:ascii="宋体" w:eastAsia="宋体" w:hAnsi="宋体" w:cs="宋体" w:hint="eastAsia"/>
          <w:color w:val="000000"/>
          <w:sz w:val="28"/>
          <w:szCs w:val="28"/>
        </w:rPr>
      </w:pPr>
      <w:r w:rsidRPr="007613F7">
        <w:rPr>
          <w:rFonts w:ascii="宋体" w:eastAsia="宋体" w:hAnsi="宋体" w:cs="宋体"/>
          <w:color w:val="000000"/>
          <w:sz w:val="28"/>
          <w:szCs w:val="28"/>
        </w:rPr>
        <w:t>16、业主饲养宠物，应遵守西安市的有关规定，办理饲养宠物登记手续，即时清理宠物排泄物。</w:t>
      </w:r>
    </w:p>
    <w:p w14:paraId="2FF56D80" w14:textId="77777777" w:rsidR="009956AD" w:rsidRPr="009956AD" w:rsidRDefault="009956AD" w:rsidP="009956AD">
      <w:pPr>
        <w:wordWrap w:val="0"/>
        <w:spacing w:after="0" w:line="360" w:lineRule="auto"/>
        <w:ind w:left="40" w:right="80" w:firstLineChars="200" w:firstLine="560"/>
        <w:jc w:val="both"/>
        <w:textAlignment w:val="baseline"/>
        <w:rPr>
          <w:rFonts w:ascii="宋体" w:eastAsia="宋体" w:hAnsi="宋体" w:cs="宋体" w:hint="eastAsia"/>
          <w:color w:val="000000"/>
          <w:sz w:val="28"/>
          <w:szCs w:val="28"/>
        </w:rPr>
      </w:pPr>
      <w:r w:rsidRPr="007613F7">
        <w:rPr>
          <w:rFonts w:ascii="宋体" w:eastAsia="宋体" w:hAnsi="宋体" w:cs="宋体"/>
          <w:color w:val="000000"/>
          <w:sz w:val="28"/>
          <w:szCs w:val="28"/>
        </w:rPr>
        <w:t>17、机动车按规定需在住宅小区内行驶时，时速应低于</w:t>
      </w:r>
      <w:r w:rsidRPr="009956AD">
        <w:rPr>
          <w:rFonts w:ascii="宋体" w:eastAsia="宋体" w:hAnsi="宋体" w:cs="宋体"/>
          <w:color w:val="000000"/>
          <w:sz w:val="28"/>
          <w:szCs w:val="28"/>
        </w:rPr>
        <w:t xml:space="preserve"> 5</w:t>
      </w:r>
      <w:r w:rsidRPr="007613F7">
        <w:rPr>
          <w:rFonts w:ascii="宋体" w:eastAsia="宋体" w:hAnsi="宋体" w:cs="宋体"/>
          <w:color w:val="000000"/>
          <w:sz w:val="28"/>
          <w:szCs w:val="28"/>
        </w:rPr>
        <w:t>公里；车辆出入应按要求出示证件；机动车应按指定位置停放，夜间停放，防盗报警应设置为静音状态，发生噪音应迅速解除。</w:t>
      </w:r>
    </w:p>
    <w:p w14:paraId="7576A648" w14:textId="77777777" w:rsidR="009956AD" w:rsidRPr="009956AD" w:rsidRDefault="009956AD" w:rsidP="009956AD">
      <w:pPr>
        <w:wordWrap w:val="0"/>
        <w:spacing w:after="0" w:line="360" w:lineRule="auto"/>
        <w:ind w:left="40" w:right="80" w:firstLineChars="200" w:firstLine="560"/>
        <w:jc w:val="both"/>
        <w:textAlignment w:val="baseline"/>
        <w:rPr>
          <w:rFonts w:ascii="宋体" w:eastAsia="宋体" w:hAnsi="宋体" w:cs="宋体" w:hint="eastAsia"/>
          <w:color w:val="000000"/>
          <w:sz w:val="28"/>
          <w:szCs w:val="28"/>
        </w:rPr>
      </w:pPr>
      <w:r w:rsidRPr="007613F7">
        <w:rPr>
          <w:rFonts w:ascii="宋体" w:eastAsia="宋体" w:hAnsi="宋体" w:cs="宋体"/>
          <w:color w:val="000000"/>
          <w:sz w:val="28"/>
          <w:szCs w:val="28"/>
        </w:rPr>
        <w:t>二、业主应当履行的义务</w:t>
      </w:r>
    </w:p>
    <w:p w14:paraId="63D60FBD" w14:textId="77777777" w:rsidR="009956AD" w:rsidRPr="009956AD" w:rsidRDefault="009956AD" w:rsidP="009956AD">
      <w:pPr>
        <w:wordWrap w:val="0"/>
        <w:spacing w:after="0" w:line="360" w:lineRule="auto"/>
        <w:ind w:left="40" w:right="80" w:firstLineChars="200" w:firstLine="560"/>
        <w:jc w:val="both"/>
        <w:textAlignment w:val="baseline"/>
        <w:rPr>
          <w:rFonts w:ascii="宋体" w:eastAsia="宋体" w:hAnsi="宋体" w:cs="宋体" w:hint="eastAsia"/>
          <w:color w:val="000000"/>
          <w:sz w:val="28"/>
          <w:szCs w:val="28"/>
        </w:rPr>
      </w:pPr>
      <w:r w:rsidRPr="007613F7">
        <w:rPr>
          <w:rFonts w:ascii="宋体" w:eastAsia="宋体" w:hAnsi="宋体" w:cs="宋体"/>
          <w:color w:val="000000"/>
          <w:sz w:val="28"/>
          <w:szCs w:val="28"/>
        </w:rPr>
        <w:t>1、遵守国家物业管理法规、政策和本规约，配合物业管理企业的各项工作，妥善处理相邻关系，遵守物业管理企业按有关规定和本规约制定的管理细则及各项规章制度。</w:t>
      </w:r>
    </w:p>
    <w:p w14:paraId="2626C1F8" w14:textId="77777777" w:rsidR="009956AD" w:rsidRPr="009956AD" w:rsidRDefault="009956AD" w:rsidP="009956AD">
      <w:pPr>
        <w:wordWrap w:val="0"/>
        <w:spacing w:after="0" w:line="360" w:lineRule="auto"/>
        <w:ind w:left="40" w:right="80" w:firstLineChars="200" w:firstLine="560"/>
        <w:jc w:val="both"/>
        <w:textAlignment w:val="baseline"/>
        <w:rPr>
          <w:rFonts w:ascii="宋体" w:eastAsia="宋体" w:hAnsi="宋体" w:cs="宋体" w:hint="eastAsia"/>
          <w:color w:val="000000"/>
          <w:sz w:val="28"/>
          <w:szCs w:val="28"/>
        </w:rPr>
      </w:pPr>
      <w:r w:rsidRPr="007613F7">
        <w:rPr>
          <w:rFonts w:ascii="宋体" w:eastAsia="宋体" w:hAnsi="宋体" w:cs="宋体"/>
          <w:color w:val="000000"/>
          <w:sz w:val="28"/>
          <w:szCs w:val="28"/>
        </w:rPr>
        <w:t>2、遵守物业管理区域内物业共用部位和共用设施设备的使用、公共秩序和环境卫生的维护等方面规章制度。</w:t>
      </w:r>
    </w:p>
    <w:p w14:paraId="37EC07AF" w14:textId="77777777" w:rsidR="009956AD" w:rsidRPr="009956AD" w:rsidRDefault="009956AD" w:rsidP="009956AD">
      <w:pPr>
        <w:wordWrap w:val="0"/>
        <w:spacing w:after="0" w:line="360" w:lineRule="auto"/>
        <w:ind w:left="40" w:right="80" w:firstLineChars="200" w:firstLine="560"/>
        <w:jc w:val="both"/>
        <w:textAlignment w:val="baseline"/>
        <w:rPr>
          <w:rFonts w:ascii="宋体" w:eastAsia="宋体" w:hAnsi="宋体" w:cs="宋体" w:hint="eastAsia"/>
          <w:color w:val="000000"/>
          <w:sz w:val="28"/>
          <w:szCs w:val="28"/>
        </w:rPr>
      </w:pPr>
      <w:r w:rsidRPr="007613F7">
        <w:rPr>
          <w:rFonts w:ascii="宋体" w:eastAsia="宋体" w:hAnsi="宋体" w:cs="宋体"/>
          <w:color w:val="000000"/>
          <w:sz w:val="28"/>
          <w:szCs w:val="28"/>
        </w:rPr>
        <w:t>3、遵守物业服务合同，自觉维护业主的共同利益。</w:t>
      </w:r>
    </w:p>
    <w:p w14:paraId="74EF8E13" w14:textId="77777777" w:rsidR="009956AD" w:rsidRPr="009956AD" w:rsidRDefault="009956AD" w:rsidP="009956AD">
      <w:pPr>
        <w:wordWrap w:val="0"/>
        <w:spacing w:after="0" w:line="360" w:lineRule="auto"/>
        <w:ind w:left="40" w:right="80" w:firstLineChars="200" w:firstLine="560"/>
        <w:jc w:val="both"/>
        <w:textAlignment w:val="baseline"/>
        <w:rPr>
          <w:rFonts w:ascii="宋体" w:eastAsia="宋体" w:hAnsi="宋体" w:cs="宋体" w:hint="eastAsia"/>
          <w:color w:val="000000"/>
          <w:sz w:val="28"/>
          <w:szCs w:val="28"/>
        </w:rPr>
      </w:pPr>
      <w:r w:rsidRPr="007613F7">
        <w:rPr>
          <w:rFonts w:ascii="宋体" w:eastAsia="宋体" w:hAnsi="宋体" w:cs="宋体"/>
          <w:color w:val="000000"/>
          <w:sz w:val="28"/>
          <w:szCs w:val="28"/>
        </w:rPr>
        <w:t>4、业主应当在入住时，对业主管理规约予以遵守承诺。</w:t>
      </w:r>
    </w:p>
    <w:p w14:paraId="252A7660" w14:textId="77777777" w:rsidR="009956AD" w:rsidRPr="009956AD" w:rsidRDefault="009956AD" w:rsidP="009956AD">
      <w:pPr>
        <w:wordWrap w:val="0"/>
        <w:spacing w:after="0" w:line="360" w:lineRule="auto"/>
        <w:ind w:left="40" w:right="80" w:firstLineChars="200" w:firstLine="560"/>
        <w:jc w:val="both"/>
        <w:textAlignment w:val="baseline"/>
        <w:rPr>
          <w:rFonts w:ascii="宋体" w:eastAsia="宋体" w:hAnsi="宋体" w:cs="宋体" w:hint="eastAsia"/>
          <w:color w:val="000000"/>
          <w:sz w:val="28"/>
          <w:szCs w:val="28"/>
        </w:rPr>
      </w:pPr>
      <w:r w:rsidRPr="007613F7">
        <w:rPr>
          <w:rFonts w:ascii="宋体" w:eastAsia="宋体" w:hAnsi="宋体" w:cs="宋体"/>
          <w:color w:val="000000"/>
          <w:sz w:val="28"/>
          <w:szCs w:val="28"/>
        </w:rPr>
        <w:t>5、积极参与创建国家、省、市级物业管理示范活动，协助物业管理企业做好各项管理服务工作。</w:t>
      </w:r>
    </w:p>
    <w:p w14:paraId="690C03EF" w14:textId="77777777" w:rsidR="009956AD" w:rsidRPr="009956AD" w:rsidRDefault="009956AD" w:rsidP="009956AD">
      <w:pPr>
        <w:wordWrap w:val="0"/>
        <w:spacing w:after="0" w:line="360" w:lineRule="auto"/>
        <w:ind w:left="40" w:right="80" w:firstLineChars="200" w:firstLine="560"/>
        <w:jc w:val="both"/>
        <w:textAlignment w:val="baseline"/>
        <w:rPr>
          <w:rFonts w:ascii="宋体" w:eastAsia="宋体" w:hAnsi="宋体" w:cs="宋体" w:hint="eastAsia"/>
          <w:color w:val="000000"/>
          <w:sz w:val="28"/>
          <w:szCs w:val="28"/>
        </w:rPr>
      </w:pPr>
      <w:r w:rsidRPr="007613F7">
        <w:rPr>
          <w:rFonts w:ascii="宋体" w:eastAsia="宋体" w:hAnsi="宋体" w:cs="宋体"/>
          <w:color w:val="000000"/>
          <w:sz w:val="28"/>
          <w:szCs w:val="28"/>
        </w:rPr>
        <w:t>6、按照国家有关规定交纳专项维修资金。</w:t>
      </w:r>
    </w:p>
    <w:p w14:paraId="0CFFD779" w14:textId="77777777" w:rsidR="009956AD" w:rsidRPr="009956AD" w:rsidRDefault="009956AD" w:rsidP="009956AD">
      <w:pPr>
        <w:wordWrap w:val="0"/>
        <w:spacing w:after="0" w:line="360" w:lineRule="auto"/>
        <w:ind w:left="40" w:right="80" w:firstLineChars="200" w:firstLine="560"/>
        <w:jc w:val="both"/>
        <w:textAlignment w:val="baseline"/>
        <w:rPr>
          <w:rFonts w:ascii="宋体" w:eastAsia="宋体" w:hAnsi="宋体" w:cs="宋体" w:hint="eastAsia"/>
          <w:color w:val="000000"/>
          <w:sz w:val="28"/>
          <w:szCs w:val="28"/>
        </w:rPr>
      </w:pPr>
      <w:r w:rsidRPr="007613F7">
        <w:rPr>
          <w:rFonts w:ascii="宋体" w:eastAsia="宋体" w:hAnsi="宋体" w:cs="宋体"/>
          <w:color w:val="000000"/>
          <w:sz w:val="28"/>
          <w:szCs w:val="28"/>
        </w:rPr>
        <w:lastRenderedPageBreak/>
        <w:t>7、按时交纳物业服务费用。</w:t>
      </w:r>
    </w:p>
    <w:p w14:paraId="4DF9E2CC" w14:textId="77777777" w:rsidR="009956AD" w:rsidRPr="009956AD" w:rsidRDefault="009956AD" w:rsidP="009956AD">
      <w:pPr>
        <w:wordWrap w:val="0"/>
        <w:spacing w:after="0" w:line="360" w:lineRule="auto"/>
        <w:ind w:left="40" w:right="80" w:firstLineChars="200" w:firstLine="560"/>
        <w:jc w:val="both"/>
        <w:textAlignment w:val="baseline"/>
        <w:rPr>
          <w:rFonts w:ascii="宋体" w:eastAsia="宋体" w:hAnsi="宋体" w:cs="宋体" w:hint="eastAsia"/>
          <w:color w:val="000000"/>
          <w:sz w:val="28"/>
          <w:szCs w:val="28"/>
        </w:rPr>
      </w:pPr>
      <w:r w:rsidRPr="007613F7">
        <w:rPr>
          <w:rFonts w:ascii="宋体" w:eastAsia="宋体" w:hAnsi="宋体" w:cs="宋体"/>
          <w:color w:val="000000"/>
          <w:sz w:val="28"/>
          <w:szCs w:val="28"/>
        </w:rPr>
        <w:t>8、法律、法规规定的其他义务。</w:t>
      </w:r>
    </w:p>
    <w:p w14:paraId="067E7B8A" w14:textId="77777777" w:rsidR="009956AD" w:rsidRPr="009956AD" w:rsidRDefault="009956AD" w:rsidP="009956AD">
      <w:pPr>
        <w:wordWrap w:val="0"/>
        <w:spacing w:after="0" w:line="360" w:lineRule="auto"/>
        <w:ind w:left="40" w:right="80" w:firstLineChars="200" w:firstLine="560"/>
        <w:jc w:val="both"/>
        <w:textAlignment w:val="baseline"/>
        <w:rPr>
          <w:rFonts w:ascii="宋体" w:eastAsia="宋体" w:hAnsi="宋体" w:cs="宋体" w:hint="eastAsia"/>
          <w:color w:val="000000"/>
          <w:sz w:val="28"/>
          <w:szCs w:val="28"/>
        </w:rPr>
      </w:pPr>
      <w:r w:rsidRPr="007613F7">
        <w:rPr>
          <w:rFonts w:ascii="宋体" w:eastAsia="宋体" w:hAnsi="宋体" w:cs="宋体"/>
          <w:color w:val="000000"/>
          <w:sz w:val="28"/>
          <w:szCs w:val="28"/>
        </w:rPr>
        <w:t>三、违反本规约应当承担的责任</w:t>
      </w:r>
    </w:p>
    <w:p w14:paraId="267C6649" w14:textId="77777777" w:rsidR="009956AD" w:rsidRDefault="009956AD" w:rsidP="009956AD">
      <w:pPr>
        <w:wordWrap w:val="0"/>
        <w:spacing w:after="0" w:line="580" w:lineRule="exact"/>
        <w:ind w:firstLine="500"/>
        <w:jc w:val="both"/>
        <w:textAlignment w:val="baseline"/>
        <w:rPr>
          <w:rFonts w:ascii="宋体" w:eastAsia="宋体" w:hAnsi="宋体" w:cs="宋体" w:hint="eastAsia"/>
          <w:color w:val="000000"/>
          <w:sz w:val="28"/>
          <w:szCs w:val="28"/>
        </w:rPr>
      </w:pPr>
      <w:r w:rsidRPr="007613F7">
        <w:rPr>
          <w:rFonts w:ascii="宋体" w:eastAsia="宋体" w:hAnsi="宋体" w:cs="宋体"/>
          <w:color w:val="000000"/>
          <w:sz w:val="28"/>
          <w:szCs w:val="28"/>
        </w:rPr>
        <w:t>1、业主违反本规约，物业管理企业有权予以劝阻，阻止并报告行政机关依法予以处罚，造成经济损失的，应追究其赔偿责任。</w:t>
      </w:r>
    </w:p>
    <w:p w14:paraId="647F514E" w14:textId="05764D34" w:rsidR="009956AD" w:rsidRPr="007613F7" w:rsidRDefault="009956AD" w:rsidP="009956AD">
      <w:pPr>
        <w:wordWrap w:val="0"/>
        <w:spacing w:after="0" w:line="580" w:lineRule="exact"/>
        <w:ind w:firstLine="50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2、业主或使用人逾期交纳物业服务费的，物业管理企业应按每天加收千分之三的滞纳金，督促其限期交纳，逾期仍</w:t>
      </w:r>
      <w:proofErr w:type="gramStart"/>
      <w:r w:rsidRPr="007613F7">
        <w:rPr>
          <w:rFonts w:ascii="宋体" w:eastAsia="宋体" w:hAnsi="宋体" w:cs="宋体"/>
          <w:color w:val="000000"/>
          <w:sz w:val="28"/>
          <w:szCs w:val="28"/>
        </w:rPr>
        <w:t>不</w:t>
      </w:r>
      <w:proofErr w:type="gramEnd"/>
      <w:r w:rsidRPr="007613F7">
        <w:rPr>
          <w:rFonts w:ascii="宋体" w:eastAsia="宋体" w:hAnsi="宋体" w:cs="宋体"/>
          <w:color w:val="000000"/>
          <w:sz w:val="28"/>
          <w:szCs w:val="28"/>
        </w:rPr>
        <w:t>交纳的，物业管理企业可以向人民法院起诉。</w:t>
      </w:r>
    </w:p>
    <w:p w14:paraId="035EF948" w14:textId="77777777" w:rsidR="009956AD" w:rsidRPr="007613F7" w:rsidRDefault="009956AD" w:rsidP="009956AD">
      <w:pPr>
        <w:wordWrap w:val="0"/>
        <w:spacing w:after="0" w:line="580" w:lineRule="exact"/>
        <w:ind w:firstLine="50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3、业主违反本规约，造成共用部位、共用设施、设备或其他业主自用部位、自用设施设备损坏，责任人负责修复或赔偿经济损失，并承担相应的民事责任。</w:t>
      </w:r>
    </w:p>
    <w:p w14:paraId="6D8DDE66" w14:textId="77777777" w:rsidR="009956AD" w:rsidRPr="007613F7" w:rsidRDefault="009956AD" w:rsidP="009956AD">
      <w:pPr>
        <w:wordWrap w:val="0"/>
        <w:spacing w:after="0" w:line="580" w:lineRule="exact"/>
        <w:ind w:firstLine="50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4、业主、使用人与业主使用人之间，业主与物业管理企业之间产生的纠纷，可通过协商和调解的方式解决，也可申请仲裁或向本物业所在地人民法院提起民事诉讼。</w:t>
      </w:r>
    </w:p>
    <w:p w14:paraId="7699E570" w14:textId="77777777" w:rsidR="009956AD" w:rsidRPr="007613F7" w:rsidRDefault="009956AD" w:rsidP="009956AD">
      <w:pPr>
        <w:wordWrap w:val="0"/>
        <w:spacing w:after="0" w:line="580" w:lineRule="exact"/>
        <w:ind w:firstLine="50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5、业主或使用人阻挠他人对毗连的房屋进行维修，造成房屋及他人人身伤害和财产损失的，阻挠人应承担赔偿及法律责任。</w:t>
      </w:r>
    </w:p>
    <w:p w14:paraId="0903F998" w14:textId="77777777" w:rsidR="009956AD" w:rsidRPr="007613F7" w:rsidRDefault="009956AD" w:rsidP="009956AD">
      <w:pPr>
        <w:wordWrap w:val="0"/>
        <w:spacing w:after="0" w:line="580" w:lineRule="exact"/>
        <w:ind w:firstLine="500"/>
        <w:jc w:val="both"/>
        <w:textAlignment w:val="baseline"/>
        <w:rPr>
          <w:rFonts w:ascii="宋体" w:eastAsia="宋体" w:hAnsi="宋体" w:hint="eastAsia"/>
          <w:sz w:val="28"/>
          <w:szCs w:val="28"/>
        </w:rPr>
      </w:pPr>
      <w:r w:rsidRPr="007613F7">
        <w:rPr>
          <w:rFonts w:ascii="宋体" w:eastAsia="宋体" w:hAnsi="宋体" w:cs="宋体"/>
          <w:color w:val="000000"/>
          <w:sz w:val="28"/>
          <w:szCs w:val="28"/>
        </w:rPr>
        <w:t>6、业主私自以甲方或其他组织名义在小区从事违反法律、法规的活动对物业管理企业造成经济损失的，除依法追究刑事责任外还应承担相应的民事赔偿责任。</w:t>
      </w:r>
    </w:p>
    <w:p w14:paraId="703B0EFF" w14:textId="788AF217" w:rsidR="009956AD" w:rsidRPr="009956AD" w:rsidRDefault="009956AD" w:rsidP="009956AD">
      <w:pPr>
        <w:wordWrap w:val="0"/>
        <w:spacing w:after="0" w:line="360" w:lineRule="auto"/>
        <w:ind w:left="40" w:right="80" w:firstLineChars="200" w:firstLine="560"/>
        <w:jc w:val="both"/>
        <w:textAlignment w:val="baseline"/>
        <w:rPr>
          <w:rFonts w:ascii="宋体" w:eastAsia="宋体" w:hAnsi="宋体" w:cs="宋体" w:hint="eastAsia"/>
          <w:color w:val="000000"/>
          <w:sz w:val="28"/>
          <w:szCs w:val="28"/>
        </w:rPr>
      </w:pPr>
    </w:p>
    <w:p w14:paraId="434AC8DD" w14:textId="77777777" w:rsidR="009956AD" w:rsidRDefault="009956AD" w:rsidP="00C251C1">
      <w:pPr>
        <w:wordWrap w:val="0"/>
        <w:spacing w:before="560" w:after="0" w:line="360" w:lineRule="auto"/>
        <w:ind w:firstLineChars="100" w:firstLine="280"/>
        <w:textAlignment w:val="baseline"/>
        <w:rPr>
          <w:rFonts w:ascii="宋体" w:eastAsia="宋体" w:hAnsi="宋体" w:hint="eastAsia"/>
          <w:sz w:val="28"/>
          <w:szCs w:val="28"/>
        </w:rPr>
      </w:pPr>
    </w:p>
    <w:p w14:paraId="57527D85" w14:textId="77777777" w:rsidR="00A177B6" w:rsidRDefault="00A177B6">
      <w:pPr>
        <w:widowControl/>
        <w:rPr>
          <w:rFonts w:ascii="宋体" w:eastAsia="宋体" w:hAnsi="宋体"/>
          <w:sz w:val="28"/>
          <w:szCs w:val="28"/>
        </w:rPr>
      </w:pPr>
    </w:p>
    <w:p w14:paraId="2BDF0036" w14:textId="5DF458AC" w:rsidR="00A177B6" w:rsidRPr="007613F7" w:rsidRDefault="00A177B6" w:rsidP="00A177B6">
      <w:pPr>
        <w:wordWrap w:val="0"/>
        <w:spacing w:after="0" w:line="680" w:lineRule="atLeast"/>
        <w:ind w:left="280"/>
        <w:jc w:val="both"/>
        <w:textAlignment w:val="baseline"/>
        <w:rPr>
          <w:rFonts w:ascii="宋体" w:eastAsia="宋体" w:hAnsi="宋体" w:hint="eastAsia"/>
          <w:sz w:val="28"/>
          <w:szCs w:val="28"/>
        </w:rPr>
      </w:pPr>
      <w:r>
        <w:rPr>
          <w:rFonts w:ascii="宋体" w:eastAsia="宋体" w:hAnsi="宋体" w:hint="eastAsia"/>
          <w:sz w:val="28"/>
          <w:szCs w:val="28"/>
        </w:rPr>
        <w:br w:type="page"/>
      </w:r>
      <w:r w:rsidRPr="007613F7">
        <w:rPr>
          <w:rFonts w:ascii="宋体" w:eastAsia="宋体" w:hAnsi="宋体" w:cs="宋体"/>
          <w:b/>
          <w:color w:val="000000"/>
          <w:sz w:val="28"/>
          <w:szCs w:val="28"/>
        </w:rPr>
        <w:lastRenderedPageBreak/>
        <w:t>附件3</w:t>
      </w:r>
    </w:p>
    <w:p w14:paraId="6BFC7093" w14:textId="77777777" w:rsidR="00A177B6" w:rsidRDefault="00A177B6" w:rsidP="00A177B6">
      <w:pPr>
        <w:wordWrap w:val="0"/>
        <w:spacing w:after="0" w:line="780" w:lineRule="atLeast"/>
        <w:jc w:val="center"/>
        <w:textAlignment w:val="baseline"/>
        <w:rPr>
          <w:rFonts w:ascii="宋体" w:eastAsia="宋体" w:hAnsi="宋体" w:cs="宋体"/>
          <w:b/>
          <w:color w:val="000000"/>
          <w:sz w:val="28"/>
          <w:szCs w:val="28"/>
        </w:rPr>
      </w:pPr>
      <w:r w:rsidRPr="00A177B6">
        <w:rPr>
          <w:rFonts w:ascii="宋体" w:eastAsia="宋体" w:hAnsi="宋体" w:cs="宋体"/>
          <w:b/>
          <w:color w:val="000000"/>
          <w:sz w:val="28"/>
          <w:szCs w:val="28"/>
        </w:rPr>
        <w:t>西安市雁塔区农业机械化学校教职工住宅小区</w:t>
      </w:r>
    </w:p>
    <w:p w14:paraId="1C715435" w14:textId="6F1D9BF1" w:rsidR="00A177B6" w:rsidRPr="00A177B6" w:rsidRDefault="00A177B6" w:rsidP="00A177B6">
      <w:pPr>
        <w:wordWrap w:val="0"/>
        <w:spacing w:after="0" w:line="780" w:lineRule="atLeast"/>
        <w:jc w:val="center"/>
        <w:textAlignment w:val="baseline"/>
        <w:rPr>
          <w:rFonts w:ascii="宋体" w:eastAsia="宋体" w:hAnsi="宋体" w:hint="eastAsia"/>
          <w:sz w:val="28"/>
          <w:szCs w:val="28"/>
        </w:rPr>
      </w:pPr>
      <w:r w:rsidRPr="007613F7">
        <w:rPr>
          <w:rFonts w:ascii="宋体" w:eastAsia="宋体" w:hAnsi="宋体" w:cs="宋体"/>
          <w:b/>
          <w:color w:val="000000"/>
          <w:sz w:val="28"/>
          <w:szCs w:val="28"/>
        </w:rPr>
        <w:t>物业项目管理服务标准</w:t>
      </w:r>
    </w:p>
    <w:tbl>
      <w:tblPr>
        <w:tblStyle w:val="a3"/>
        <w:tblW w:w="0" w:type="auto"/>
        <w:tblLook w:val="04A0" w:firstRow="1" w:lastRow="0" w:firstColumn="1" w:lastColumn="0" w:noHBand="0" w:noVBand="1"/>
      </w:tblPr>
      <w:tblGrid>
        <w:gridCol w:w="2263"/>
        <w:gridCol w:w="6033"/>
      </w:tblGrid>
      <w:tr w:rsidR="00A177B6" w14:paraId="3E5980D3" w14:textId="77777777" w:rsidTr="00A177B6">
        <w:tc>
          <w:tcPr>
            <w:tcW w:w="2263" w:type="dxa"/>
          </w:tcPr>
          <w:p w14:paraId="13931193" w14:textId="5754C31E" w:rsidR="00A177B6" w:rsidRDefault="00A177B6" w:rsidP="00243C65">
            <w:pPr>
              <w:rPr>
                <w:rFonts w:ascii="宋体" w:eastAsia="宋体" w:hAnsi="宋体" w:hint="eastAsia"/>
                <w:sz w:val="28"/>
                <w:szCs w:val="28"/>
              </w:rPr>
            </w:pPr>
            <w:r w:rsidRPr="007613F7">
              <w:rPr>
                <w:rFonts w:ascii="宋体" w:eastAsia="宋体" w:hAnsi="宋体" w:cs="DFSongGB-W5"/>
                <w:color w:val="000000"/>
                <w:sz w:val="28"/>
                <w:szCs w:val="28"/>
              </w:rPr>
              <w:t>项目</w:t>
            </w:r>
          </w:p>
        </w:tc>
        <w:tc>
          <w:tcPr>
            <w:tcW w:w="6033" w:type="dxa"/>
          </w:tcPr>
          <w:p w14:paraId="0C15E0B0" w14:textId="709FC90F" w:rsidR="00A177B6" w:rsidRDefault="00A177B6" w:rsidP="00243C65">
            <w:pPr>
              <w:rPr>
                <w:rFonts w:ascii="宋体" w:eastAsia="宋体" w:hAnsi="宋体" w:hint="eastAsia"/>
                <w:sz w:val="28"/>
                <w:szCs w:val="28"/>
              </w:rPr>
            </w:pPr>
            <w:r w:rsidRPr="007613F7">
              <w:rPr>
                <w:rFonts w:ascii="宋体" w:eastAsia="宋体" w:hAnsi="宋体" w:cs="DFSongGB-W5"/>
                <w:color w:val="000000"/>
                <w:sz w:val="28"/>
                <w:szCs w:val="28"/>
              </w:rPr>
              <w:t>内</w:t>
            </w:r>
            <w:r w:rsidRPr="007613F7">
              <w:rPr>
                <w:rFonts w:ascii="宋体" w:eastAsia="宋体" w:hAnsi="宋体"/>
                <w:sz w:val="28"/>
                <w:szCs w:val="28"/>
              </w:rPr>
              <w:tab/>
            </w:r>
            <w:r w:rsidRPr="007613F7">
              <w:rPr>
                <w:rFonts w:ascii="宋体" w:eastAsia="宋体" w:hAnsi="宋体" w:cs="DFSongGB-W5"/>
                <w:color w:val="000000"/>
                <w:sz w:val="28"/>
                <w:szCs w:val="28"/>
              </w:rPr>
              <w:t>容</w:t>
            </w:r>
            <w:r w:rsidRPr="007613F7">
              <w:rPr>
                <w:rFonts w:ascii="宋体" w:eastAsia="宋体" w:hAnsi="宋体"/>
                <w:sz w:val="28"/>
                <w:szCs w:val="28"/>
              </w:rPr>
              <w:tab/>
            </w:r>
            <w:r w:rsidRPr="007613F7">
              <w:rPr>
                <w:rFonts w:ascii="宋体" w:eastAsia="宋体" w:hAnsi="宋体" w:cs="DFSongGB-W5"/>
                <w:color w:val="000000"/>
                <w:sz w:val="28"/>
                <w:szCs w:val="28"/>
              </w:rPr>
              <w:t>与 标 准</w:t>
            </w:r>
          </w:p>
        </w:tc>
      </w:tr>
      <w:tr w:rsidR="00A177B6" w14:paraId="56D160F7" w14:textId="77777777" w:rsidTr="00A177B6">
        <w:tc>
          <w:tcPr>
            <w:tcW w:w="2263" w:type="dxa"/>
          </w:tcPr>
          <w:p w14:paraId="0AB00409" w14:textId="532A6BAC" w:rsidR="00A177B6" w:rsidRDefault="00A177B6" w:rsidP="00243C65">
            <w:pPr>
              <w:rPr>
                <w:rFonts w:ascii="宋体" w:eastAsia="宋体" w:hAnsi="宋体" w:hint="eastAsia"/>
                <w:sz w:val="28"/>
                <w:szCs w:val="28"/>
              </w:rPr>
            </w:pPr>
            <w:r w:rsidRPr="00A177B6">
              <w:rPr>
                <w:rFonts w:ascii="宋体" w:eastAsia="宋体" w:hAnsi="宋体"/>
                <w:sz w:val="28"/>
                <w:szCs w:val="28"/>
              </w:rPr>
              <w:t>（一）基本要求</w:t>
            </w:r>
            <w:r w:rsidRPr="00A177B6">
              <w:rPr>
                <w:rFonts w:ascii="宋体" w:eastAsia="宋体" w:hAnsi="宋体"/>
                <w:sz w:val="28"/>
                <w:szCs w:val="28"/>
              </w:rPr>
              <w:tab/>
            </w:r>
          </w:p>
        </w:tc>
        <w:tc>
          <w:tcPr>
            <w:tcW w:w="6033" w:type="dxa"/>
          </w:tcPr>
          <w:p w14:paraId="27306CE4" w14:textId="77777777"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t>1. 建立质量管理体系，各项管理制度健全，各岗位职责明确，有具体工作标准，有落实措施和考核办法。</w:t>
            </w:r>
          </w:p>
          <w:p w14:paraId="07CE21E0" w14:textId="77777777"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t>2. 所有员工统一着装，佩戴工牌，规范标准服务用语，持证上岗率85%以上，其中企业经理、部门经理、管理员90%持有物业管理上岗证书；特种作业员工100%持有政府专业管理部门颁发的有效上岗证书。</w:t>
            </w:r>
          </w:p>
          <w:p w14:paraId="09F646F3" w14:textId="77777777"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t>3. 按规定</w:t>
            </w:r>
            <w:proofErr w:type="gramStart"/>
            <w:r w:rsidRPr="00A177B6">
              <w:rPr>
                <w:rFonts w:ascii="宋体" w:eastAsia="宋体" w:hAnsi="宋体" w:hint="eastAsia"/>
                <w:sz w:val="28"/>
                <w:szCs w:val="28"/>
              </w:rPr>
              <w:t>签定</w:t>
            </w:r>
            <w:proofErr w:type="gramEnd"/>
            <w:r w:rsidRPr="00A177B6">
              <w:rPr>
                <w:rFonts w:ascii="宋体" w:eastAsia="宋体" w:hAnsi="宋体" w:hint="eastAsia"/>
                <w:sz w:val="28"/>
                <w:szCs w:val="28"/>
              </w:rPr>
              <w:t>“物业管理服务合同”，公开服务标准、收费标准和依据，公示服务、监督联系电话。</w:t>
            </w:r>
          </w:p>
          <w:p w14:paraId="480C9113" w14:textId="77777777"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t>4. 小区实行每周六天、每天12小时接待服务，受理业主、使用人报修、投诉、救助，有效投诉办结率90%以上。</w:t>
            </w:r>
          </w:p>
          <w:p w14:paraId="2526539B" w14:textId="77777777"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t>5. 每半年至一年征询一次业主、使用人对物业管理工作的意见，达到业主、使用人基本满意。</w:t>
            </w:r>
          </w:p>
          <w:p w14:paraId="4A6222A5" w14:textId="77777777"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t>6. 房屋及其共用设施设备档案和住户资料档案基本齐全，分类成册，查阅方便。</w:t>
            </w:r>
          </w:p>
          <w:p w14:paraId="1D977788" w14:textId="31D7FCC4" w:rsidR="00A177B6" w:rsidRDefault="00A177B6" w:rsidP="00A177B6">
            <w:pPr>
              <w:rPr>
                <w:rFonts w:ascii="宋体" w:eastAsia="宋体" w:hAnsi="宋体" w:hint="eastAsia"/>
                <w:sz w:val="28"/>
                <w:szCs w:val="28"/>
              </w:rPr>
            </w:pPr>
            <w:r w:rsidRPr="00A177B6">
              <w:rPr>
                <w:rFonts w:ascii="宋体" w:eastAsia="宋体" w:hAnsi="宋体" w:hint="eastAsia"/>
                <w:sz w:val="28"/>
                <w:szCs w:val="28"/>
              </w:rPr>
              <w:t>7. 多方面运用计算机管理。</w:t>
            </w:r>
            <w:r w:rsidRPr="00A177B6">
              <w:rPr>
                <w:rFonts w:ascii="宋体" w:eastAsia="宋体" w:hAnsi="宋体" w:hint="eastAsia"/>
                <w:sz w:val="28"/>
                <w:szCs w:val="28"/>
              </w:rPr>
              <w:tab/>
            </w:r>
          </w:p>
        </w:tc>
      </w:tr>
      <w:tr w:rsidR="00A177B6" w14:paraId="6DE9C93E" w14:textId="77777777" w:rsidTr="00A177B6">
        <w:tc>
          <w:tcPr>
            <w:tcW w:w="2263" w:type="dxa"/>
          </w:tcPr>
          <w:p w14:paraId="3981C54A" w14:textId="31296E86" w:rsidR="00A177B6" w:rsidRDefault="00A177B6" w:rsidP="00243C65">
            <w:pPr>
              <w:rPr>
                <w:rFonts w:ascii="宋体" w:eastAsia="宋体" w:hAnsi="宋体" w:hint="eastAsia"/>
                <w:sz w:val="28"/>
                <w:szCs w:val="28"/>
              </w:rPr>
            </w:pPr>
            <w:r w:rsidRPr="00A177B6">
              <w:rPr>
                <w:rFonts w:ascii="宋体" w:eastAsia="宋体" w:hAnsi="宋体"/>
                <w:sz w:val="28"/>
                <w:szCs w:val="28"/>
              </w:rPr>
              <w:t>（二）房屋管理</w:t>
            </w:r>
          </w:p>
        </w:tc>
        <w:tc>
          <w:tcPr>
            <w:tcW w:w="6033" w:type="dxa"/>
          </w:tcPr>
          <w:p w14:paraId="00D694B2" w14:textId="77777777"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tab/>
              <w:t>1. 按有关法规政策规定和物业管理服务合同及业主管理规约的约定，对房屋及配套设施进行管理服务。</w:t>
            </w:r>
          </w:p>
          <w:p w14:paraId="4313112F" w14:textId="77777777"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t>2. 房屋外观（包括屋面、天台）完好、整洁，无污迹、无缺损现象，涂料墙面定期粉刷；房屋外墙及公共空间无乱涂、乱画、乱张贴、乱悬挂现象；室外招牌、广告牌、霓虹灯按规定设置，整齐有序；房屋零修、急修及时率90%以上；</w:t>
            </w:r>
            <w:proofErr w:type="gramStart"/>
            <w:r w:rsidRPr="00A177B6">
              <w:rPr>
                <w:rFonts w:ascii="宋体" w:eastAsia="宋体" w:hAnsi="宋体" w:hint="eastAsia"/>
                <w:sz w:val="28"/>
                <w:szCs w:val="28"/>
              </w:rPr>
              <w:t>房屋零修工程</w:t>
            </w:r>
            <w:proofErr w:type="gramEnd"/>
            <w:r w:rsidRPr="00A177B6">
              <w:rPr>
                <w:rFonts w:ascii="宋体" w:eastAsia="宋体" w:hAnsi="宋体" w:hint="eastAsia"/>
                <w:sz w:val="28"/>
                <w:szCs w:val="28"/>
              </w:rPr>
              <w:t>合格率95%以上。</w:t>
            </w:r>
          </w:p>
          <w:p w14:paraId="4D870B78" w14:textId="77777777"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t>3. 对违反规划私搭乱建及擅自改变房屋用途现象，及时劝告、阻止、报告并协助有关部门依</w:t>
            </w:r>
            <w:r w:rsidRPr="00A177B6">
              <w:rPr>
                <w:rFonts w:ascii="宋体" w:eastAsia="宋体" w:hAnsi="宋体" w:hint="eastAsia"/>
                <w:sz w:val="28"/>
                <w:szCs w:val="28"/>
              </w:rPr>
              <w:lastRenderedPageBreak/>
              <w:t>法处理。</w:t>
            </w:r>
          </w:p>
          <w:p w14:paraId="50CFE644" w14:textId="77777777"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t>4. 空调安装统一有序。有条件的应组织实施冷凝</w:t>
            </w:r>
            <w:proofErr w:type="gramStart"/>
            <w:r w:rsidRPr="00A177B6">
              <w:rPr>
                <w:rFonts w:ascii="宋体" w:eastAsia="宋体" w:hAnsi="宋体" w:hint="eastAsia"/>
                <w:sz w:val="28"/>
                <w:szCs w:val="28"/>
              </w:rPr>
              <w:t>水集中</w:t>
            </w:r>
            <w:proofErr w:type="gramEnd"/>
            <w:r w:rsidRPr="00A177B6">
              <w:rPr>
                <w:rFonts w:ascii="宋体" w:eastAsia="宋体" w:hAnsi="宋体" w:hint="eastAsia"/>
                <w:sz w:val="28"/>
                <w:szCs w:val="28"/>
              </w:rPr>
              <w:t>排放。</w:t>
            </w:r>
          </w:p>
          <w:p w14:paraId="52C19937" w14:textId="77777777"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t>5. 无超出设计或统一设置的外凸防盗网、晾衣架、遮阳篷以及屋顶平台护栏等。</w:t>
            </w:r>
          </w:p>
          <w:p w14:paraId="681FBD00" w14:textId="77777777"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t>6. 房屋装修符合规定。有小区装修管理制度和装修管理协议；有对装修公司及装修人员登记、巡查记录；对私改乱拆管线、损坏房屋结构和他人利益现象及时劝止、报告。</w:t>
            </w:r>
          </w:p>
          <w:p w14:paraId="24A2AA07" w14:textId="77777777"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t>7. 与装修施工方</w:t>
            </w:r>
            <w:proofErr w:type="gramStart"/>
            <w:r w:rsidRPr="00A177B6">
              <w:rPr>
                <w:rFonts w:ascii="宋体" w:eastAsia="宋体" w:hAnsi="宋体" w:hint="eastAsia"/>
                <w:sz w:val="28"/>
                <w:szCs w:val="28"/>
              </w:rPr>
              <w:t>签定</w:t>
            </w:r>
            <w:proofErr w:type="gramEnd"/>
            <w:r w:rsidRPr="00A177B6">
              <w:rPr>
                <w:rFonts w:ascii="宋体" w:eastAsia="宋体" w:hAnsi="宋体" w:hint="eastAsia"/>
                <w:sz w:val="28"/>
                <w:szCs w:val="28"/>
              </w:rPr>
              <w:t>装修施工合同，有效监督他们的施工行为，确保按规定进行。</w:t>
            </w:r>
          </w:p>
          <w:p w14:paraId="0F61A025" w14:textId="77777777"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t>8. 每日严格按照公司制定的“装修须知”、国家建设部110号令《住宅室内装饰装修管理办法》及《物业管理条例》，</w:t>
            </w:r>
            <w:proofErr w:type="gramStart"/>
            <w:r w:rsidRPr="00A177B6">
              <w:rPr>
                <w:rFonts w:ascii="宋体" w:eastAsia="宋体" w:hAnsi="宋体" w:hint="eastAsia"/>
                <w:sz w:val="28"/>
                <w:szCs w:val="28"/>
              </w:rPr>
              <w:t>按装修相关</w:t>
            </w:r>
            <w:proofErr w:type="gramEnd"/>
            <w:r w:rsidRPr="00A177B6">
              <w:rPr>
                <w:rFonts w:ascii="宋体" w:eastAsia="宋体" w:hAnsi="宋体" w:hint="eastAsia"/>
                <w:sz w:val="28"/>
                <w:szCs w:val="28"/>
              </w:rPr>
              <w:t>管理制度对装修现场进行每日一次检查，并有记录，对存在的问题及时纠正，保证其它业主的利益。</w:t>
            </w:r>
          </w:p>
          <w:p w14:paraId="2F495780" w14:textId="77777777"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t>9. 装修垃圾用袋装好后，放在指定位置，不允许存在乱倒乱放的现象。</w:t>
            </w:r>
          </w:p>
          <w:p w14:paraId="427A6E64" w14:textId="2BAE9BD9" w:rsidR="00A177B6" w:rsidRDefault="00A177B6" w:rsidP="00A177B6">
            <w:pPr>
              <w:rPr>
                <w:rFonts w:ascii="宋体" w:eastAsia="宋体" w:hAnsi="宋体" w:hint="eastAsia"/>
                <w:sz w:val="28"/>
                <w:szCs w:val="28"/>
              </w:rPr>
            </w:pPr>
            <w:r w:rsidRPr="00A177B6">
              <w:rPr>
                <w:rFonts w:ascii="宋体" w:eastAsia="宋体" w:hAnsi="宋体" w:hint="eastAsia"/>
                <w:sz w:val="28"/>
                <w:szCs w:val="28"/>
              </w:rPr>
              <w:t>10. 小区主出入口有小区平面示意图，主要路口设有路标，有幢号标志。</w:t>
            </w:r>
            <w:r w:rsidRPr="00A177B6">
              <w:rPr>
                <w:rFonts w:ascii="宋体" w:eastAsia="宋体" w:hAnsi="宋体" w:hint="eastAsia"/>
                <w:sz w:val="28"/>
                <w:szCs w:val="28"/>
              </w:rPr>
              <w:tab/>
            </w:r>
          </w:p>
        </w:tc>
      </w:tr>
      <w:tr w:rsidR="00A177B6" w14:paraId="6E137866" w14:textId="77777777" w:rsidTr="00A177B6">
        <w:tc>
          <w:tcPr>
            <w:tcW w:w="2263" w:type="dxa"/>
          </w:tcPr>
          <w:p w14:paraId="3CDA4456" w14:textId="1C0BE03C" w:rsidR="00A177B6" w:rsidRDefault="00A177B6" w:rsidP="00243C65">
            <w:pPr>
              <w:rPr>
                <w:rFonts w:ascii="宋体" w:eastAsia="宋体" w:hAnsi="宋体" w:hint="eastAsia"/>
                <w:sz w:val="28"/>
                <w:szCs w:val="28"/>
              </w:rPr>
            </w:pPr>
            <w:r w:rsidRPr="00A177B6">
              <w:rPr>
                <w:rFonts w:ascii="宋体" w:eastAsia="宋体" w:hAnsi="宋体"/>
                <w:sz w:val="28"/>
                <w:szCs w:val="28"/>
              </w:rPr>
              <w:lastRenderedPageBreak/>
              <w:t>（三）共用设施设备维修养护</w:t>
            </w:r>
          </w:p>
        </w:tc>
        <w:tc>
          <w:tcPr>
            <w:tcW w:w="6033" w:type="dxa"/>
          </w:tcPr>
          <w:p w14:paraId="6DD44247" w14:textId="77777777"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tab/>
              <w:t>1. 有完整的设备安全运行、维修养护和卫生清洁制度，并在工作场所明示。设施设备及责任人均应挂牌标识。有设备台账、运行记录、检查记录、维修记录和保养记录。</w:t>
            </w:r>
          </w:p>
          <w:p w14:paraId="02FF820D" w14:textId="77777777"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t>2. 设备运行严格执行操作规程，无重大管理责任事故，有突发事件应对预案和处理措施、处理记录。</w:t>
            </w:r>
          </w:p>
          <w:p w14:paraId="1F2CE1B3" w14:textId="77777777"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t>3. 定期检查消防设施设备，确保随时启用。</w:t>
            </w:r>
          </w:p>
          <w:p w14:paraId="17DB539E" w14:textId="77777777"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t>4. 设备主管或</w:t>
            </w:r>
            <w:proofErr w:type="gramStart"/>
            <w:r w:rsidRPr="00A177B6">
              <w:rPr>
                <w:rFonts w:ascii="宋体" w:eastAsia="宋体" w:hAnsi="宋体" w:hint="eastAsia"/>
                <w:sz w:val="28"/>
                <w:szCs w:val="28"/>
              </w:rPr>
              <w:t>设备员</w:t>
            </w:r>
            <w:proofErr w:type="gramEnd"/>
            <w:r w:rsidRPr="00A177B6">
              <w:rPr>
                <w:rFonts w:ascii="宋体" w:eastAsia="宋体" w:hAnsi="宋体" w:hint="eastAsia"/>
                <w:sz w:val="28"/>
                <w:szCs w:val="28"/>
              </w:rPr>
              <w:t>每周2-3次对共用设施设备进行巡视，并有巡视记录（如供水、供电、供热、监控系统及电梯等）。</w:t>
            </w:r>
          </w:p>
          <w:p w14:paraId="542398BB" w14:textId="77777777"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t>5. 实行24小时报修值班制度，急修30分钟内到达现场，一般维修一天之内或在双方约定的时间到达现场；对投诉处理结果应建立回访制度，有回访记录，年回访率70%以上。</w:t>
            </w:r>
          </w:p>
          <w:p w14:paraId="74A730F2" w14:textId="77777777"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t>6. 庭院灯、楼道灯、围墙灯、喷泉灯、车库灯、指示灯等完好率95%以上，并按规定时间开关。</w:t>
            </w:r>
          </w:p>
          <w:p w14:paraId="4D0DAD26" w14:textId="77777777"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lastRenderedPageBreak/>
              <w:t>7. 道路、广场、停车场平整无残缺，涵洞通畅无损坏；护栏、围墙完好无破损，定期清洗和粉饰。</w:t>
            </w:r>
          </w:p>
          <w:p w14:paraId="20B860C0" w14:textId="77777777"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t>8. 对有危及人身安全隐患的设施设备，设有明显标志和防范措施。</w:t>
            </w:r>
          </w:p>
          <w:p w14:paraId="5C646656" w14:textId="77777777"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t>9. 对蓄水池、二次供水水箱，按规定定期清洗、消毒、加药，水质符合卫生要求。</w:t>
            </w:r>
          </w:p>
          <w:p w14:paraId="12B6E11D" w14:textId="77777777"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t>10. 定期对给水管网保养一次，主要阀门、阀体开启灵活，无漏水现象。</w:t>
            </w:r>
          </w:p>
          <w:p w14:paraId="0CE6D048" w14:textId="77777777"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t>11. 雨、污水管道每月检查一次，每年对公共雨、污水管道全面疏通一次，确保排水通畅。</w:t>
            </w:r>
          </w:p>
          <w:p w14:paraId="0DD11D38" w14:textId="77777777"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t>12. 化粪池每六个月检查一次，每年清掏、疏通1-2次。</w:t>
            </w:r>
          </w:p>
          <w:p w14:paraId="2A5AB6A0" w14:textId="77777777"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t>13. 上门服务必须携带鞋套、工具包、工具垫布，做到</w:t>
            </w:r>
            <w:proofErr w:type="gramStart"/>
            <w:r w:rsidRPr="00A177B6">
              <w:rPr>
                <w:rFonts w:ascii="宋体" w:eastAsia="宋体" w:hAnsi="宋体" w:hint="eastAsia"/>
                <w:sz w:val="28"/>
                <w:szCs w:val="28"/>
              </w:rPr>
              <w:t>工完料</w:t>
            </w:r>
            <w:proofErr w:type="gramEnd"/>
            <w:r w:rsidRPr="00A177B6">
              <w:rPr>
                <w:rFonts w:ascii="宋体" w:eastAsia="宋体" w:hAnsi="宋体" w:hint="eastAsia"/>
                <w:sz w:val="28"/>
                <w:szCs w:val="28"/>
              </w:rPr>
              <w:t>清场净。</w:t>
            </w:r>
          </w:p>
          <w:p w14:paraId="1C7C77FA" w14:textId="751CE453" w:rsidR="00A177B6" w:rsidRDefault="00A177B6" w:rsidP="00A177B6">
            <w:pPr>
              <w:rPr>
                <w:rFonts w:ascii="宋体" w:eastAsia="宋体" w:hAnsi="宋体" w:hint="eastAsia"/>
                <w:sz w:val="28"/>
                <w:szCs w:val="28"/>
              </w:rPr>
            </w:pPr>
            <w:r w:rsidRPr="00A177B6">
              <w:rPr>
                <w:rFonts w:ascii="宋体" w:eastAsia="宋体" w:hAnsi="宋体" w:hint="eastAsia"/>
                <w:sz w:val="28"/>
                <w:szCs w:val="28"/>
              </w:rPr>
              <w:t>14. 在接到相关部门和单位的停水、停电通知后，及时通知用户。</w:t>
            </w:r>
            <w:r w:rsidRPr="00A177B6">
              <w:rPr>
                <w:rFonts w:ascii="宋体" w:eastAsia="宋体" w:hAnsi="宋体" w:hint="eastAsia"/>
                <w:sz w:val="28"/>
                <w:szCs w:val="28"/>
              </w:rPr>
              <w:tab/>
            </w:r>
          </w:p>
        </w:tc>
      </w:tr>
      <w:tr w:rsidR="00A177B6" w14:paraId="7A5C59BB" w14:textId="77777777" w:rsidTr="00A177B6">
        <w:tc>
          <w:tcPr>
            <w:tcW w:w="2263" w:type="dxa"/>
          </w:tcPr>
          <w:p w14:paraId="7BFEE54D" w14:textId="17F72709" w:rsidR="00A177B6" w:rsidRDefault="00A177B6" w:rsidP="00243C65">
            <w:pPr>
              <w:rPr>
                <w:rFonts w:ascii="宋体" w:eastAsia="宋体" w:hAnsi="宋体" w:hint="eastAsia"/>
                <w:sz w:val="28"/>
                <w:szCs w:val="28"/>
              </w:rPr>
            </w:pPr>
            <w:r w:rsidRPr="00A177B6">
              <w:rPr>
                <w:rFonts w:ascii="宋体" w:eastAsia="宋体" w:hAnsi="宋体"/>
                <w:sz w:val="28"/>
                <w:szCs w:val="28"/>
              </w:rPr>
              <w:lastRenderedPageBreak/>
              <w:t>（四）公共秩序维护</w:t>
            </w:r>
          </w:p>
        </w:tc>
        <w:tc>
          <w:tcPr>
            <w:tcW w:w="6033" w:type="dxa"/>
          </w:tcPr>
          <w:p w14:paraId="4A987EAD" w14:textId="77777777"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tab/>
              <w:t>1. 小区主出入口24小时值班，正门8小时立岗，区内实行定岗与流动巡逻相结合原则，重点区位每三小时巡查一次，并有巡查记录。</w:t>
            </w:r>
          </w:p>
          <w:p w14:paraId="574082DF" w14:textId="77777777"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t>2. 设有安全防盗监控报警系统的，应有专人24小时值守，摄录</w:t>
            </w:r>
            <w:proofErr w:type="gramStart"/>
            <w:r w:rsidRPr="00A177B6">
              <w:rPr>
                <w:rFonts w:ascii="宋体" w:eastAsia="宋体" w:hAnsi="宋体" w:hint="eastAsia"/>
                <w:sz w:val="28"/>
                <w:szCs w:val="28"/>
              </w:rPr>
              <w:t>像资料</w:t>
            </w:r>
            <w:proofErr w:type="gramEnd"/>
            <w:r w:rsidRPr="00A177B6">
              <w:rPr>
                <w:rFonts w:ascii="宋体" w:eastAsia="宋体" w:hAnsi="宋体" w:hint="eastAsia"/>
                <w:sz w:val="28"/>
                <w:szCs w:val="28"/>
              </w:rPr>
              <w:t>至少保留一周。</w:t>
            </w:r>
          </w:p>
          <w:p w14:paraId="60E97E8D" w14:textId="77777777"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t>3. 进出小区车辆实行登记管理，引导车辆出入，有序停放。</w:t>
            </w:r>
          </w:p>
          <w:p w14:paraId="78A8C362" w14:textId="77777777"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t>4. 门卫建立并实施来客来访登记制度，防止推销人员、废品回收人员、做生意人员、散发传单人员等闲杂人员的进入。</w:t>
            </w:r>
          </w:p>
          <w:p w14:paraId="7D5C7079" w14:textId="77777777"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t>5. 对区内</w:t>
            </w:r>
            <w:proofErr w:type="gramStart"/>
            <w:r w:rsidRPr="00A177B6">
              <w:rPr>
                <w:rFonts w:ascii="宋体" w:eastAsia="宋体" w:hAnsi="宋体" w:hint="eastAsia"/>
                <w:sz w:val="28"/>
                <w:szCs w:val="28"/>
              </w:rPr>
              <w:t>搬家户</w:t>
            </w:r>
            <w:proofErr w:type="gramEnd"/>
            <w:r w:rsidRPr="00A177B6">
              <w:rPr>
                <w:rFonts w:ascii="宋体" w:eastAsia="宋体" w:hAnsi="宋体" w:hint="eastAsia"/>
                <w:sz w:val="28"/>
                <w:szCs w:val="28"/>
              </w:rPr>
              <w:t>实行严格的</w:t>
            </w:r>
            <w:proofErr w:type="gramStart"/>
            <w:r w:rsidRPr="00A177B6">
              <w:rPr>
                <w:rFonts w:ascii="宋体" w:eastAsia="宋体" w:hAnsi="宋体" w:hint="eastAsia"/>
                <w:sz w:val="28"/>
                <w:szCs w:val="28"/>
              </w:rPr>
              <w:t>出门证</w:t>
            </w:r>
            <w:proofErr w:type="gramEnd"/>
            <w:r w:rsidRPr="00A177B6">
              <w:rPr>
                <w:rFonts w:ascii="宋体" w:eastAsia="宋体" w:hAnsi="宋体" w:hint="eastAsia"/>
                <w:sz w:val="28"/>
                <w:szCs w:val="28"/>
              </w:rPr>
              <w:t>管理制度，保障区内住户的财物安全。</w:t>
            </w:r>
          </w:p>
          <w:p w14:paraId="5E53C51F" w14:textId="77777777"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t>6. 对进出小区的装修施工人员、服务人员实行临时出入证管理；对可疑人员应进行盘问、登记；对来访客人指引路径。</w:t>
            </w:r>
          </w:p>
          <w:p w14:paraId="4EBE1725" w14:textId="77777777"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t>7. 对小区公共娱乐设施、水池、设备房、顶层天台等危险隐患部位，设置安全防范警示标志。</w:t>
            </w:r>
          </w:p>
          <w:p w14:paraId="6D8ABAF5" w14:textId="77777777"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t>8. 对火灾、水浸、电梯困人等突发事件有应急处理预案。</w:t>
            </w:r>
          </w:p>
          <w:p w14:paraId="7E334502" w14:textId="77777777"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t>9. 定期对消防设施设备进行检查、维修、保</w:t>
            </w:r>
            <w:r w:rsidRPr="00A177B6">
              <w:rPr>
                <w:rFonts w:ascii="宋体" w:eastAsia="宋体" w:hAnsi="宋体" w:hint="eastAsia"/>
                <w:sz w:val="28"/>
                <w:szCs w:val="28"/>
              </w:rPr>
              <w:lastRenderedPageBreak/>
              <w:t>养，确保区内消防设施设备运行良好。</w:t>
            </w:r>
          </w:p>
          <w:p w14:paraId="7CAFABBD" w14:textId="0FEB4F3F" w:rsidR="00A177B6" w:rsidRDefault="00A177B6" w:rsidP="00A177B6">
            <w:pPr>
              <w:rPr>
                <w:rFonts w:ascii="宋体" w:eastAsia="宋体" w:hAnsi="宋体" w:hint="eastAsia"/>
                <w:sz w:val="28"/>
                <w:szCs w:val="28"/>
              </w:rPr>
            </w:pPr>
            <w:r w:rsidRPr="00A177B6">
              <w:rPr>
                <w:rFonts w:ascii="宋体" w:eastAsia="宋体" w:hAnsi="宋体" w:hint="eastAsia"/>
                <w:sz w:val="28"/>
                <w:szCs w:val="28"/>
              </w:rPr>
              <w:t>10. 每年在小区进行一次消防知识的培训和模拟现场演示活动。</w:t>
            </w:r>
            <w:r w:rsidRPr="00A177B6">
              <w:rPr>
                <w:rFonts w:ascii="宋体" w:eastAsia="宋体" w:hAnsi="宋体" w:hint="eastAsia"/>
                <w:sz w:val="28"/>
                <w:szCs w:val="28"/>
              </w:rPr>
              <w:tab/>
            </w:r>
          </w:p>
        </w:tc>
      </w:tr>
      <w:tr w:rsidR="00A177B6" w14:paraId="70638562" w14:textId="77777777" w:rsidTr="00A177B6">
        <w:tc>
          <w:tcPr>
            <w:tcW w:w="2263" w:type="dxa"/>
          </w:tcPr>
          <w:p w14:paraId="43EB66AD" w14:textId="124783DA" w:rsidR="00A177B6" w:rsidRDefault="00A177B6" w:rsidP="00243C65">
            <w:pPr>
              <w:rPr>
                <w:rFonts w:ascii="宋体" w:eastAsia="宋体" w:hAnsi="宋体" w:hint="eastAsia"/>
                <w:sz w:val="28"/>
                <w:szCs w:val="28"/>
              </w:rPr>
            </w:pPr>
            <w:r w:rsidRPr="00A177B6">
              <w:rPr>
                <w:rFonts w:ascii="宋体" w:eastAsia="宋体" w:hAnsi="宋体"/>
                <w:sz w:val="28"/>
                <w:szCs w:val="28"/>
              </w:rPr>
              <w:lastRenderedPageBreak/>
              <w:t>（五）保洁服务</w:t>
            </w:r>
          </w:p>
        </w:tc>
        <w:tc>
          <w:tcPr>
            <w:tcW w:w="6033" w:type="dxa"/>
          </w:tcPr>
          <w:p w14:paraId="5B3D72EE" w14:textId="77777777"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t>一、小区公共场所、公共绿地、主次干道（不少于以下频次）</w:t>
            </w:r>
          </w:p>
          <w:p w14:paraId="5F6EF8F0" w14:textId="77777777"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t>1. 公共绿地1次/天清理</w:t>
            </w:r>
          </w:p>
          <w:p w14:paraId="3F50FF48" w14:textId="77777777"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t>2. 硬化地面2次/天清扫</w:t>
            </w:r>
          </w:p>
          <w:p w14:paraId="215E3CCF" w14:textId="77777777"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t>3. 主次干道2次/天清扫</w:t>
            </w:r>
          </w:p>
          <w:p w14:paraId="374F87E6" w14:textId="77777777"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t>4. 室外标识、宣传栏、信报箱、雕塑小品1次/20天擦拭</w:t>
            </w:r>
          </w:p>
          <w:p w14:paraId="011D4CF6" w14:textId="77777777"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t>5. 水池、沟、渠、沙井1次/天清理</w:t>
            </w:r>
          </w:p>
          <w:p w14:paraId="5C1E3B01" w14:textId="77777777" w:rsidR="00A177B6" w:rsidRPr="00A177B6" w:rsidRDefault="00A177B6" w:rsidP="00A177B6">
            <w:pPr>
              <w:rPr>
                <w:rFonts w:ascii="宋体" w:eastAsia="宋体" w:hAnsi="宋体" w:hint="eastAsia"/>
                <w:sz w:val="28"/>
                <w:szCs w:val="28"/>
              </w:rPr>
            </w:pPr>
          </w:p>
          <w:p w14:paraId="0ECA73B4" w14:textId="77777777"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t>二、楼宇内公共部位</w:t>
            </w:r>
          </w:p>
          <w:p w14:paraId="07C57345" w14:textId="77777777"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t>1. 所有通道、楼梯1次/</w:t>
            </w:r>
            <w:proofErr w:type="gramStart"/>
            <w:r w:rsidRPr="00A177B6">
              <w:rPr>
                <w:rFonts w:ascii="宋体" w:eastAsia="宋体" w:hAnsi="宋体" w:hint="eastAsia"/>
                <w:sz w:val="28"/>
                <w:szCs w:val="28"/>
              </w:rPr>
              <w:t>天拖扫</w:t>
            </w:r>
            <w:proofErr w:type="gramEnd"/>
          </w:p>
          <w:p w14:paraId="3CE3DE5B" w14:textId="77777777"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t>2. 高层电梯厅（白天）2次/</w:t>
            </w:r>
            <w:proofErr w:type="gramStart"/>
            <w:r w:rsidRPr="00A177B6">
              <w:rPr>
                <w:rFonts w:ascii="宋体" w:eastAsia="宋体" w:hAnsi="宋体" w:hint="eastAsia"/>
                <w:sz w:val="28"/>
                <w:szCs w:val="28"/>
              </w:rPr>
              <w:t>天拖扫</w:t>
            </w:r>
            <w:proofErr w:type="gramEnd"/>
          </w:p>
          <w:p w14:paraId="0CD61D0F" w14:textId="77777777"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t>3. 高层消防通道1次/15天拖擦</w:t>
            </w:r>
          </w:p>
          <w:p w14:paraId="0D256D51" w14:textId="77777777"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t>4. 公共活动场所1次/天清扫</w:t>
            </w:r>
          </w:p>
          <w:p w14:paraId="6FDF7DFC" w14:textId="77777777"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t>5. 楼道玻璃（不含高层及全封闭式玻璃）1次/60天擦拭</w:t>
            </w:r>
          </w:p>
          <w:p w14:paraId="6BF12A46" w14:textId="77777777"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t>6. 扶手、栏杆、开关面板1次/3天全面擦拭。</w:t>
            </w:r>
          </w:p>
          <w:p w14:paraId="1DEFB7D8" w14:textId="77777777"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t>7. 消防栓、灭火器、过道门、</w:t>
            </w:r>
            <w:proofErr w:type="gramStart"/>
            <w:r w:rsidRPr="00A177B6">
              <w:rPr>
                <w:rFonts w:ascii="宋体" w:eastAsia="宋体" w:hAnsi="宋体" w:hint="eastAsia"/>
                <w:sz w:val="28"/>
                <w:szCs w:val="28"/>
              </w:rPr>
              <w:t>踢角线</w:t>
            </w:r>
            <w:proofErr w:type="gramEnd"/>
            <w:r w:rsidRPr="00A177B6">
              <w:rPr>
                <w:rFonts w:ascii="宋体" w:eastAsia="宋体" w:hAnsi="宋体" w:hint="eastAsia"/>
                <w:sz w:val="28"/>
                <w:szCs w:val="28"/>
              </w:rPr>
              <w:t>1次/20天全面擦拭。</w:t>
            </w:r>
          </w:p>
          <w:p w14:paraId="106C890D" w14:textId="77777777"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t>8. 公共卫生间2次/</w:t>
            </w:r>
            <w:proofErr w:type="gramStart"/>
            <w:r w:rsidRPr="00A177B6">
              <w:rPr>
                <w:rFonts w:ascii="宋体" w:eastAsia="宋体" w:hAnsi="宋体" w:hint="eastAsia"/>
                <w:sz w:val="28"/>
                <w:szCs w:val="28"/>
              </w:rPr>
              <w:t>天全面</w:t>
            </w:r>
            <w:proofErr w:type="gramEnd"/>
            <w:r w:rsidRPr="00A177B6">
              <w:rPr>
                <w:rFonts w:ascii="宋体" w:eastAsia="宋体" w:hAnsi="宋体" w:hint="eastAsia"/>
                <w:sz w:val="28"/>
                <w:szCs w:val="28"/>
              </w:rPr>
              <w:t>擦拭</w:t>
            </w:r>
          </w:p>
          <w:p w14:paraId="2ED27850" w14:textId="77777777"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t>9. 积水、积雪及时清扫。</w:t>
            </w:r>
          </w:p>
          <w:p w14:paraId="5B5E5E91" w14:textId="77777777"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t>10. 室外不锈钢扶手、护栏、娱乐健身设施、柱灯、音响、石桌、石凳、花钵（盆）、灯罩、灯具、停车场（库）出入口的阳光板、减震板等定期擦洗，保持干净、明亮、无积尘。</w:t>
            </w:r>
          </w:p>
          <w:p w14:paraId="4E5EC1C8" w14:textId="77777777"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t xml:space="preserve">11. </w:t>
            </w:r>
            <w:proofErr w:type="gramStart"/>
            <w:r w:rsidRPr="00A177B6">
              <w:rPr>
                <w:rFonts w:ascii="宋体" w:eastAsia="宋体" w:hAnsi="宋体" w:hint="eastAsia"/>
                <w:sz w:val="28"/>
                <w:szCs w:val="28"/>
              </w:rPr>
              <w:t>清洁完</w:t>
            </w:r>
            <w:proofErr w:type="gramEnd"/>
            <w:r w:rsidRPr="00A177B6">
              <w:rPr>
                <w:rFonts w:ascii="宋体" w:eastAsia="宋体" w:hAnsi="宋体" w:hint="eastAsia"/>
                <w:sz w:val="28"/>
                <w:szCs w:val="28"/>
              </w:rPr>
              <w:t>后，清洁区域（部位）无垃圾、无杂物、无异味，并进行保洁巡查。</w:t>
            </w:r>
          </w:p>
          <w:p w14:paraId="243CFF15" w14:textId="77777777" w:rsidR="00A177B6" w:rsidRPr="00A177B6" w:rsidRDefault="00A177B6" w:rsidP="00A177B6">
            <w:pPr>
              <w:rPr>
                <w:rFonts w:ascii="宋体" w:eastAsia="宋体" w:hAnsi="宋体" w:hint="eastAsia"/>
                <w:sz w:val="28"/>
                <w:szCs w:val="28"/>
              </w:rPr>
            </w:pPr>
          </w:p>
          <w:p w14:paraId="531291E8" w14:textId="77777777"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t>三、电梯清洁</w:t>
            </w:r>
          </w:p>
          <w:p w14:paraId="0A7463DA" w14:textId="77777777"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t>1. 每日1次清扫轿厢地面垃圾、沙粒等（全天保洁）。</w:t>
            </w:r>
          </w:p>
          <w:p w14:paraId="2E274B42" w14:textId="77777777"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t>2. 每日1次擦洗电梯门表面、电梯轿厢内壁、门及指示板。</w:t>
            </w:r>
          </w:p>
          <w:p w14:paraId="347EEB22" w14:textId="77777777"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t>3. 每周1次对电梯表面</w:t>
            </w:r>
            <w:proofErr w:type="gramStart"/>
            <w:r w:rsidRPr="00A177B6">
              <w:rPr>
                <w:rFonts w:ascii="宋体" w:eastAsia="宋体" w:hAnsi="宋体" w:hint="eastAsia"/>
                <w:sz w:val="28"/>
                <w:szCs w:val="28"/>
              </w:rPr>
              <w:t>涂保护</w:t>
            </w:r>
            <w:proofErr w:type="gramEnd"/>
            <w:r w:rsidRPr="00A177B6">
              <w:rPr>
                <w:rFonts w:ascii="宋体" w:eastAsia="宋体" w:hAnsi="宋体" w:hint="eastAsia"/>
                <w:sz w:val="28"/>
                <w:szCs w:val="28"/>
              </w:rPr>
              <w:t>油，以保持电梯表面的光洁明亮。</w:t>
            </w:r>
          </w:p>
          <w:p w14:paraId="040F4E1F" w14:textId="77777777"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lastRenderedPageBreak/>
              <w:t>4. 每月1次对电梯轿厢内的灯饰、排气扇进行清洁。</w:t>
            </w:r>
          </w:p>
          <w:p w14:paraId="5A34BBC6" w14:textId="77777777" w:rsidR="00A177B6" w:rsidRPr="00A177B6" w:rsidRDefault="00A177B6" w:rsidP="00A177B6">
            <w:pPr>
              <w:rPr>
                <w:rFonts w:ascii="宋体" w:eastAsia="宋体" w:hAnsi="宋体" w:hint="eastAsia"/>
                <w:sz w:val="28"/>
                <w:szCs w:val="28"/>
              </w:rPr>
            </w:pPr>
          </w:p>
          <w:p w14:paraId="341483D5" w14:textId="77777777"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t>四、垃圾的处理与收集</w:t>
            </w:r>
          </w:p>
          <w:p w14:paraId="1212413F" w14:textId="77777777"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t>1. 合理布设垃圾桶、果壳箱。</w:t>
            </w:r>
          </w:p>
          <w:p w14:paraId="615DD092" w14:textId="77777777"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t>2. 垃圾每日收集1次，做到日产日清，无垃圾桶、果壳箱满溢现象。</w:t>
            </w:r>
          </w:p>
          <w:p w14:paraId="67176434" w14:textId="77777777"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t>3. 设有垃圾中转站的，根据实际需要进行冲洗、消杀，有效控制蚊、蝇等害虫孳生。</w:t>
            </w:r>
          </w:p>
          <w:p w14:paraId="076BFFB4" w14:textId="77777777"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t>4. 垃圾桶、果壳箱每日清理，定期清洗，保持洁净。</w:t>
            </w:r>
          </w:p>
          <w:p w14:paraId="553D4394" w14:textId="77777777" w:rsidR="00A177B6" w:rsidRPr="00A177B6" w:rsidRDefault="00A177B6" w:rsidP="00A177B6">
            <w:pPr>
              <w:rPr>
                <w:rFonts w:ascii="宋体" w:eastAsia="宋体" w:hAnsi="宋体" w:hint="eastAsia"/>
                <w:sz w:val="28"/>
                <w:szCs w:val="28"/>
              </w:rPr>
            </w:pPr>
          </w:p>
          <w:p w14:paraId="2A565E88" w14:textId="77777777"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t>五、饲养家禽、家畜、宠物管理</w:t>
            </w:r>
          </w:p>
          <w:p w14:paraId="4E75521C" w14:textId="77777777"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t>1. 禁止饲养家禽、家畜，对违反者及时劝止、报告，并配合有关部门进行处理。</w:t>
            </w:r>
          </w:p>
          <w:p w14:paraId="38CECB8C" w14:textId="05DBD9B0" w:rsidR="00A177B6" w:rsidRDefault="00A177B6" w:rsidP="00A177B6">
            <w:pPr>
              <w:rPr>
                <w:rFonts w:ascii="宋体" w:eastAsia="宋体" w:hAnsi="宋体" w:hint="eastAsia"/>
                <w:sz w:val="28"/>
                <w:szCs w:val="28"/>
              </w:rPr>
            </w:pPr>
            <w:r w:rsidRPr="00A177B6">
              <w:rPr>
                <w:rFonts w:ascii="宋体" w:eastAsia="宋体" w:hAnsi="宋体" w:hint="eastAsia"/>
                <w:sz w:val="28"/>
                <w:szCs w:val="28"/>
              </w:rPr>
              <w:t>2. 饲养宠物必须符合相关规定，对违反者及时劝止、报告，并配合有关部门进行处理。</w:t>
            </w:r>
            <w:r w:rsidRPr="00A177B6">
              <w:rPr>
                <w:rFonts w:ascii="宋体" w:eastAsia="宋体" w:hAnsi="宋体" w:hint="eastAsia"/>
                <w:sz w:val="28"/>
                <w:szCs w:val="28"/>
              </w:rPr>
              <w:tab/>
            </w:r>
          </w:p>
        </w:tc>
      </w:tr>
      <w:tr w:rsidR="00A177B6" w14:paraId="70855ABF" w14:textId="77777777" w:rsidTr="00A177B6">
        <w:tc>
          <w:tcPr>
            <w:tcW w:w="2263" w:type="dxa"/>
          </w:tcPr>
          <w:p w14:paraId="2BFEB142" w14:textId="0B1E675B" w:rsidR="00A177B6" w:rsidRPr="00A177B6" w:rsidRDefault="00A177B6" w:rsidP="00243C65">
            <w:pPr>
              <w:rPr>
                <w:rFonts w:ascii="宋体" w:eastAsia="宋体" w:hAnsi="宋体"/>
                <w:sz w:val="28"/>
                <w:szCs w:val="28"/>
              </w:rPr>
            </w:pPr>
            <w:r w:rsidRPr="00A177B6">
              <w:rPr>
                <w:rFonts w:ascii="宋体" w:eastAsia="宋体" w:hAnsi="宋体"/>
                <w:sz w:val="28"/>
                <w:szCs w:val="28"/>
              </w:rPr>
              <w:lastRenderedPageBreak/>
              <w:t>（六）绿化养护管理</w:t>
            </w:r>
          </w:p>
        </w:tc>
        <w:tc>
          <w:tcPr>
            <w:tcW w:w="6033" w:type="dxa"/>
          </w:tcPr>
          <w:p w14:paraId="686506C4" w14:textId="77777777"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tab/>
              <w:t>1. 花草树木适时浇灌、施肥、松土，无枯死、无杂草、无损坏、无大面积虫害现象，长势良好。</w:t>
            </w:r>
          </w:p>
          <w:p w14:paraId="06C16A91" w14:textId="77777777"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t>2. 对绿篱、花球、乔灌木进行及时修剪，做到平整圆滑，无下垂影响观瞻的枝叶。</w:t>
            </w:r>
          </w:p>
          <w:p w14:paraId="4521FC97" w14:textId="77777777"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t>3. 枯死的花草树木，必须在一周内清除，并及时补栽或补种缺少绿化的地方，保证小区无绿化空白地。</w:t>
            </w:r>
          </w:p>
          <w:p w14:paraId="43E4045F" w14:textId="77777777"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t>4. 绿化地设有宣传牌，宣传绿化常识，提示爱护花木。</w:t>
            </w:r>
          </w:p>
          <w:p w14:paraId="64E2EC05" w14:textId="1D889059"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t>5. 定期灭虫除害。喷洒农药、投放鼠</w:t>
            </w:r>
            <w:proofErr w:type="gramStart"/>
            <w:r w:rsidRPr="00A177B6">
              <w:rPr>
                <w:rFonts w:ascii="宋体" w:eastAsia="宋体" w:hAnsi="宋体" w:hint="eastAsia"/>
                <w:sz w:val="28"/>
                <w:szCs w:val="28"/>
              </w:rPr>
              <w:t>饵</w:t>
            </w:r>
            <w:proofErr w:type="gramEnd"/>
            <w:r w:rsidRPr="00A177B6">
              <w:rPr>
                <w:rFonts w:ascii="宋体" w:eastAsia="宋体" w:hAnsi="宋体" w:hint="eastAsia"/>
                <w:sz w:val="28"/>
                <w:szCs w:val="28"/>
              </w:rPr>
              <w:t>必须提前告知业主、使用人。</w:t>
            </w:r>
            <w:r w:rsidRPr="00A177B6">
              <w:rPr>
                <w:rFonts w:ascii="宋体" w:eastAsia="宋体" w:hAnsi="宋体" w:hint="eastAsia"/>
                <w:sz w:val="28"/>
                <w:szCs w:val="28"/>
              </w:rPr>
              <w:tab/>
            </w:r>
          </w:p>
        </w:tc>
      </w:tr>
      <w:tr w:rsidR="00A177B6" w14:paraId="15A60795" w14:textId="77777777" w:rsidTr="00A177B6">
        <w:tc>
          <w:tcPr>
            <w:tcW w:w="2263" w:type="dxa"/>
          </w:tcPr>
          <w:p w14:paraId="0D76356A" w14:textId="74BB56B5" w:rsidR="00A177B6" w:rsidRPr="00A177B6" w:rsidRDefault="00A177B6" w:rsidP="00243C65">
            <w:pPr>
              <w:rPr>
                <w:rFonts w:ascii="宋体" w:eastAsia="宋体" w:hAnsi="宋体"/>
                <w:sz w:val="28"/>
                <w:szCs w:val="28"/>
              </w:rPr>
            </w:pPr>
            <w:r w:rsidRPr="00A177B6">
              <w:rPr>
                <w:rFonts w:ascii="宋体" w:eastAsia="宋体" w:hAnsi="宋体"/>
                <w:sz w:val="28"/>
                <w:szCs w:val="28"/>
              </w:rPr>
              <w:t>（七）特约服务</w:t>
            </w:r>
          </w:p>
        </w:tc>
        <w:tc>
          <w:tcPr>
            <w:tcW w:w="6033" w:type="dxa"/>
          </w:tcPr>
          <w:p w14:paraId="6EF73F4A" w14:textId="77777777"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t>根据区内住户的需求，并针对各个层次开展各种各样特约服务项目。</w:t>
            </w:r>
          </w:p>
          <w:p w14:paraId="1E43F72A" w14:textId="77777777"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t>1. 为住户提供菜单式家政服务：介绍保姆、钟点工、开锁、修锁、接送学生、看护老人等；</w:t>
            </w:r>
          </w:p>
          <w:p w14:paraId="306DD4B6" w14:textId="77777777"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t>2. 房屋中介服务：为业主出租、出售空置房等；</w:t>
            </w:r>
          </w:p>
          <w:p w14:paraId="0086046A" w14:textId="77777777"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t>3. 清洗保洁服务：地板打蜡、地毯保洁、玻璃清洁、清洗油烟机、空调移机加氟等；</w:t>
            </w:r>
          </w:p>
          <w:p w14:paraId="0AEBDDBB" w14:textId="30641620" w:rsidR="00A177B6" w:rsidRPr="00A177B6" w:rsidRDefault="00A177B6" w:rsidP="00A177B6">
            <w:pPr>
              <w:rPr>
                <w:rFonts w:ascii="宋体" w:eastAsia="宋体" w:hAnsi="宋体" w:hint="eastAsia"/>
                <w:sz w:val="28"/>
                <w:szCs w:val="28"/>
              </w:rPr>
            </w:pPr>
            <w:r w:rsidRPr="00A177B6">
              <w:rPr>
                <w:rFonts w:ascii="宋体" w:eastAsia="宋体" w:hAnsi="宋体" w:hint="eastAsia"/>
                <w:sz w:val="28"/>
                <w:szCs w:val="28"/>
              </w:rPr>
              <w:t>4. 水、电维修：疏通下水、更换洁具、更换阀</w:t>
            </w:r>
            <w:r w:rsidRPr="00A177B6">
              <w:rPr>
                <w:rFonts w:ascii="宋体" w:eastAsia="宋体" w:hAnsi="宋体" w:hint="eastAsia"/>
                <w:sz w:val="28"/>
                <w:szCs w:val="28"/>
              </w:rPr>
              <w:lastRenderedPageBreak/>
              <w:t>门、三通、水暖维修、</w:t>
            </w:r>
            <w:proofErr w:type="gramStart"/>
            <w:r w:rsidRPr="00A177B6">
              <w:rPr>
                <w:rFonts w:ascii="宋体" w:eastAsia="宋体" w:hAnsi="宋体" w:hint="eastAsia"/>
                <w:sz w:val="28"/>
                <w:szCs w:val="28"/>
              </w:rPr>
              <w:t>更换水</w:t>
            </w:r>
            <w:proofErr w:type="gramEnd"/>
            <w:r w:rsidRPr="00A177B6">
              <w:rPr>
                <w:rFonts w:ascii="宋体" w:eastAsia="宋体" w:hAnsi="宋体" w:hint="eastAsia"/>
                <w:sz w:val="28"/>
                <w:szCs w:val="28"/>
              </w:rPr>
              <w:t>电表、空开，室内布线等服务。</w:t>
            </w:r>
          </w:p>
        </w:tc>
      </w:tr>
    </w:tbl>
    <w:p w14:paraId="7DC8D43E" w14:textId="77777777" w:rsidR="00D3771A" w:rsidRPr="007613F7" w:rsidRDefault="00D3771A" w:rsidP="00243C65">
      <w:pPr>
        <w:rPr>
          <w:rFonts w:ascii="宋体" w:eastAsia="宋体" w:hAnsi="宋体" w:hint="eastAsia"/>
          <w:sz w:val="28"/>
          <w:szCs w:val="28"/>
        </w:rPr>
      </w:pPr>
    </w:p>
    <w:sectPr w:rsidR="00D3771A" w:rsidRPr="007613F7">
      <w:headerReference w:type="default" r:id="rId16"/>
      <w:footerReference w:type="default" r:id="rId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7632E" w14:textId="77777777" w:rsidR="00EB2946" w:rsidRDefault="00EB2946">
      <w:pPr>
        <w:spacing w:after="0" w:line="240" w:lineRule="auto"/>
        <w:rPr>
          <w:rFonts w:hint="eastAsia"/>
        </w:rPr>
      </w:pPr>
      <w:r>
        <w:separator/>
      </w:r>
    </w:p>
  </w:endnote>
  <w:endnote w:type="continuationSeparator" w:id="0">
    <w:p w14:paraId="3A6A44F7" w14:textId="77777777" w:rsidR="00EB2946" w:rsidRDefault="00EB2946">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DFSongGB-W5">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3569B" w14:textId="77777777" w:rsidR="00C166A1" w:rsidRDefault="00C166A1">
    <w:pPr>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7041D" w14:textId="77777777" w:rsidR="00C166A1" w:rsidRDefault="00000000">
    <w:pPr>
      <w:wordWrap w:val="0"/>
      <w:spacing w:after="0" w:line="0" w:lineRule="atLeast"/>
      <w:jc w:val="center"/>
      <w:textAlignment w:val="baseline"/>
      <w:rPr>
        <w:rFonts w:hint="eastAsia"/>
        <w:sz w:val="21"/>
      </w:rPr>
    </w:pPr>
    <w:r>
      <w:rPr>
        <w:rFonts w:ascii="Times New Roman" w:eastAsia="Times New Roman" w:hAnsi="Times New Roman" w:cs="Times New Roman"/>
        <w:color w:val="000000"/>
        <w:sz w:val="21"/>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7CFFD" w14:textId="77777777" w:rsidR="00C166A1" w:rsidRDefault="00C166A1">
    <w:pPr>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D2CCA" w14:textId="77777777" w:rsidR="00EB2946" w:rsidRDefault="00EB2946">
      <w:pPr>
        <w:spacing w:after="0" w:line="240" w:lineRule="auto"/>
        <w:rPr>
          <w:rFonts w:hint="eastAsia"/>
        </w:rPr>
      </w:pPr>
      <w:r>
        <w:separator/>
      </w:r>
    </w:p>
  </w:footnote>
  <w:footnote w:type="continuationSeparator" w:id="0">
    <w:p w14:paraId="5B915B07" w14:textId="77777777" w:rsidR="00EB2946" w:rsidRDefault="00EB2946">
      <w:pPr>
        <w:spacing w:after="0" w:line="240" w:lineRule="auto"/>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9B8E5" w14:textId="77777777" w:rsidR="00C166A1" w:rsidRDefault="00C166A1">
    <w:pPr>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91060" w14:textId="77777777" w:rsidR="00C166A1" w:rsidRDefault="00C166A1">
    <w:pPr>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6760E" w14:textId="77777777" w:rsidR="00C166A1" w:rsidRDefault="00C166A1">
    <w:pPr>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66A1"/>
    <w:rsid w:val="0014767C"/>
    <w:rsid w:val="00243C65"/>
    <w:rsid w:val="00444555"/>
    <w:rsid w:val="004B15B9"/>
    <w:rsid w:val="007613F7"/>
    <w:rsid w:val="00762BD6"/>
    <w:rsid w:val="009956AD"/>
    <w:rsid w:val="00A177B6"/>
    <w:rsid w:val="00C166A1"/>
    <w:rsid w:val="00C251C1"/>
    <w:rsid w:val="00C3401B"/>
    <w:rsid w:val="00CC76FF"/>
    <w:rsid w:val="00D3771A"/>
    <w:rsid w:val="00EB2946"/>
    <w:rsid w:val="00F312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270F55"/>
  <w15:docId w15:val="{DD51D6A7-AD25-49FE-BAB7-92B384E29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177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et2.mail.qq.com/cgi-bin/mail_spam?action=check_link&amp;spam=0&amp;url=http%3A%2F%2Fwww%2Ebaidu%2Ecom%2Fs%3Fwd%3D%25E5%25A7%2594%25E6%2589%2598%25E4%25BB%25A3%25E7%2590%2586%25E4%25BA%25BA%26hl_tag%3Dtextlink%26tn%3DSE_hldp01350_v6v6zkg6"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hyperlink" Target="http://set2.mail.qq.com/cgi-bin/mail_spam?action=check_link&amp;spam=0&amp;url=http%3A%2F%2Fwww%2Ebaidu%2Ecom%2Fs%3Fwd%3D%25E5%25A7%2594%25E6%2589%2598%25E4%25BB%25A3%25E7%2590%2586%25E4%25BA%25BA%26hl_tag%3Dtextlink%26tn%3DSE_hldp01350_v6v6zkg6" TargetMode="External"/><Relationship Id="rId17" Type="http://schemas.openxmlformats.org/officeDocument/2006/relationships/footer" Target="footer3.xml"/><Relationship Id="rId2" Type="http://schemas.openxmlformats.org/officeDocument/2006/relationships/settings" Target="settings.xml"/><Relationship Id="rId16" Type="http://schemas.openxmlformats.org/officeDocument/2006/relationships/header" Target="header3.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yperlink" Target="http://set2.mail.qq.com/cgi-bin/mail_spam?action=check_link&amp;spam=0&amp;url=http%3A%2F%2Fwww%2Ebaidu%2Ecom%2Fs%3Fwd%3D%25E6%25B3%2595%25E5%25AE%259A%25E4%25BB%25A3%25E8%25A1%25A8%25E4%25BA%25BA%26hl_tag%3Dtextlink%26tn%3DSE_hldp01350_v6v6zkg6" TargetMode="External"/><Relationship Id="rId5" Type="http://schemas.openxmlformats.org/officeDocument/2006/relationships/endnotes" Target="endnotes.xml"/><Relationship Id="rId15" Type="http://schemas.openxmlformats.org/officeDocument/2006/relationships/hyperlink" Target="http://set2.mail.qq.com/cgi-bin/mail_spam?action=check_link&amp;spam=0&amp;url=http%3A%2F%2Fwww%2Ebaidu%2Ecom%2Fs%3Fwd%3D%25E5%25BC%2580%25E6%2588%25B7%25E9%2593%25B6%25E8%25A1%258C%26hl_tag%3Dtextlink%26tn%3DSE_hldp01350_v6v6zkg6" TargetMode="External"/><Relationship Id="rId10" Type="http://schemas.openxmlformats.org/officeDocument/2006/relationships/hyperlink" Target="http://set2.mail.qq.com/cgi-bin/mail_spam?action=check_link&amp;spam=0&amp;url=http%3A%2F%2Fwww%2Ebaidu%2Ecom%2Fs%3Fwd%3D%25E6%25B3%2595%25E5%25AE%259A%25E4%25BB%25A3%25E8%25A1%25A8%25E4%25BA%25BA%26hl_tag%3Dtextlink%26tn%3DSE_hldp01350_v6v6zkg6"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yperlink" Target="http://set2.mail.qq.com/cgi-bin/mail_spam?action=check_link&amp;spam=0&amp;url=http%3A%2F%2Fwww%2Ebaidu%2Ecom%2Fs%3Fwd%3D%25E5%25BC%2580%25E6%2588%25B7%25E9%2593%25B6%25E8%25A1%258C%26hl_tag%3Dtextlink%26tn%3DSE_hldp01350_v6v6zkg6"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23</Pages>
  <Words>6264</Words>
  <Characters>6327</Characters>
  <Application>Microsoft Office Word</Application>
  <DocSecurity>0</DocSecurity>
  <Lines>421</Lines>
  <Paragraphs>547</Paragraphs>
  <ScaleCrop>false</ScaleCrop>
  <Company/>
  <LinksUpToDate>false</LinksUpToDate>
  <CharactersWithSpaces>12044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song qin</cp:lastModifiedBy>
  <cp:revision>14</cp:revision>
  <dcterms:created xsi:type="dcterms:W3CDTF">2026-06-02T01:55:00Z</dcterms:created>
  <dcterms:modified xsi:type="dcterms:W3CDTF">2026-06-02T04:07:00Z</dcterms:modified>
</cp:coreProperties>
</file>