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BB86A">
      <w:pPr>
        <w:pStyle w:val="2"/>
        <w:autoSpaceDE w:val="0"/>
        <w:autoSpaceDN w:val="0"/>
        <w:adjustRightInd w:val="0"/>
        <w:spacing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r>
        <w:rPr>
          <w:rFonts w:hint="eastAsia" w:eastAsia="宋体" w:cs="宋体"/>
          <w:b/>
          <w:sz w:val="32"/>
          <w:szCs w:val="32"/>
        </w:rPr>
        <w:t>投标方案说明</w:t>
      </w:r>
      <w:r>
        <w:rPr>
          <w:rFonts w:hint="eastAsia" w:eastAsia="宋体" w:cs="宋体"/>
          <w:b/>
          <w:sz w:val="32"/>
          <w:szCs w:val="32"/>
          <w:lang w:val="en-US" w:eastAsia="zh-CN"/>
        </w:rPr>
        <w:t>--2.</w:t>
      </w:r>
      <w:bookmarkStart w:id="0" w:name="_GoBack"/>
      <w:bookmarkEnd w:id="0"/>
      <w:r>
        <w:rPr>
          <w:rFonts w:hint="eastAsia" w:eastAsia="宋体" w:cs="宋体"/>
          <w:b/>
          <w:sz w:val="32"/>
          <w:szCs w:val="32"/>
          <w:lang w:val="en-US" w:eastAsia="zh-CN"/>
        </w:rPr>
        <w:t>实施方案</w:t>
      </w:r>
    </w:p>
    <w:p w14:paraId="4F97F2E0">
      <w:pPr>
        <w:kinsoku w:val="0"/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</w:p>
    <w:p w14:paraId="79DD98F3">
      <w:pPr>
        <w:kinsoku w:val="0"/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投标人根据采购内容及评审内容要求，自主编写方案说明。</w:t>
      </w:r>
    </w:p>
    <w:p w14:paraId="5FB257FF">
      <w:pPr>
        <w:widowControl/>
        <w:jc w:val="left"/>
        <w:rPr>
          <w:rFonts w:ascii="宋体" w:hAnsi="宋体" w:eastAsia="宋体" w:cs="宋体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8E4413"/>
    <w:rsid w:val="080C703A"/>
    <w:rsid w:val="10AB2390"/>
    <w:rsid w:val="35870A56"/>
    <w:rsid w:val="590530D8"/>
    <w:rsid w:val="771C266A"/>
    <w:rsid w:val="7F1F3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0</TotalTime>
  <ScaleCrop>false</ScaleCrop>
  <LinksUpToDate>false</LinksUpToDate>
  <CharactersWithSpaces>60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2026-04-29T08:45:00Z</dcterms:created>
  <dc:creator>Administrator</dc:creator>
  <cp:lastModifiedBy>温虎</cp:lastModifiedBy>
  <dcterms:modified xsi:type="dcterms:W3CDTF">2026-04-29T08:59:28Z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D37009F520BB4782BBA0B18FD7DFFD46_12</vt:lpwstr>
  </property>
</Properties>
</file>