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D266C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其它说明</w:t>
      </w:r>
    </w:p>
    <w:p w14:paraId="0E147B2A">
      <w:pPr>
        <w:pStyle w:val="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B9BB4C6">
      <w:pPr>
        <w:pStyle w:val="2"/>
        <w:spacing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105EEFFF">
      <w:pP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3" w:bottom="1440" w:left="1083" w:header="851" w:footer="992" w:gutter="0"/>
          <w:pgNumType w:fmt="numberInDash"/>
          <w:cols w:space="0" w:num="1"/>
          <w:docGrid w:type="lines" w:linePitch="317" w:charSpace="0"/>
        </w:sect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2.其他可以证明供应商实力的文件。</w:t>
      </w:r>
      <w:bookmarkStart w:id="0" w:name="_GoBack"/>
      <w:bookmarkEnd w:id="0"/>
    </w:p>
    <w:p w14:paraId="65900F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45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2026-07-27T09:08:24Z</dcterms:created>
  <dc:creator>Simple</dc:creator>
  <cp:lastModifiedBy>梦想的天空分外蓝</cp:lastModifiedBy>
  <dcterms:modified xsi:type="dcterms:W3CDTF">2026-07-27T09:08:33Z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eyJoZGlkIjoiMTgyY2Y5Y2UxZjkwY2NiYzg1MTM4ZmQzOTFhYWJhY2IiLCJ1c2VySWQiOiIzMjE2OTM4NzUifQ==</vt:lpwstr>
  </property>
  <property fmtid="{D5CDD505-2E9C-101B-9397-08002B2CF9AE}" pid="4" name="ICV">
    <vt:lpwstr>F7753C79B8FA4DCB86ECAC1422B69396_12</vt:lpwstr>
  </property>
</Properties>
</file>