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7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投标方案响应说明</w:t>
      </w:r>
    </w:p>
    <w:bookmarkEnd w:id="0"/>
    <w:p w14:paraId="372BE146">
      <w:pPr>
        <w:tabs>
          <w:tab w:val="center" w:pos="4535"/>
          <w:tab w:val="left" w:pos="6521"/>
        </w:tabs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  <w:t>一、采购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需求条款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  <w:t>响应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</w:p>
    <w:tbl>
      <w:tblPr>
        <w:tblStyle w:val="4"/>
        <w:tblW w:w="838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6355EF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22F49812">
            <w:pPr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2B8470A7">
            <w:pPr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磋商文件</w:t>
            </w:r>
          </w:p>
          <w:p w14:paraId="4730B724">
            <w:pPr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采购需求条款</w:t>
            </w:r>
          </w:p>
        </w:tc>
        <w:tc>
          <w:tcPr>
            <w:tcW w:w="2625" w:type="dxa"/>
            <w:noWrap w:val="0"/>
            <w:vAlign w:val="center"/>
          </w:tcPr>
          <w:p w14:paraId="533FDDE1">
            <w:pPr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</w:p>
          <w:p w14:paraId="7713AF53">
            <w:pPr>
              <w:ind w:right="23"/>
              <w:jc w:val="center"/>
              <w:rPr>
                <w:rFonts w:ascii="仿宋_GB2312" w:hAnsi="宋体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采购需求条款响应</w:t>
            </w:r>
          </w:p>
        </w:tc>
        <w:tc>
          <w:tcPr>
            <w:tcW w:w="2075" w:type="dxa"/>
            <w:noWrap w:val="0"/>
            <w:vAlign w:val="center"/>
          </w:tcPr>
          <w:p w14:paraId="1A87C059">
            <w:pPr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3CCD624E">
            <w:pPr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4C4B35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F321360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5CD1264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630C2715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580E7593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AE7C8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C22DF36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7A5ACC5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2E84E855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6A8D4DE5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67B54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4A48DFD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10EBB9A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41EC7C8B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1B7B9B5E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34E4A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313D43B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7EB61E10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67A905F8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0A1F47C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A746A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60090D57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65C594F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1ACA44D2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7C03229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194789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7178581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AF8DCD8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4C3FDFE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B9669BA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7F6F509B">
      <w:pPr>
        <w:widowControl w:val="0"/>
        <w:kinsoku/>
        <w:autoSpaceDE/>
        <w:autoSpaceDN/>
        <w:adjustRightInd/>
        <w:spacing w:line="360" w:lineRule="auto"/>
        <w:ind w:right="-197" w:rightChars="-94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47024EC5">
      <w:pPr>
        <w:widowControl w:val="0"/>
        <w:kinsoku/>
        <w:autoSpaceDE/>
        <w:autoSpaceDN/>
        <w:adjustRightInd/>
        <w:spacing w:line="360" w:lineRule="auto"/>
        <w:ind w:right="-197" w:rightChars="-94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本表只填写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文件中与磋商文件有偏离（包括正偏离和负偏离）的内容，响应文件中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采购需求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条款响应与磋商文件“第三章 招标项目技术、服务、商务及其他要求”要求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（除“二、采购清单”外）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完全一致的，不用在此表中列出，但必须提交空白表。</w:t>
      </w:r>
    </w:p>
    <w:p w14:paraId="6BB95A70">
      <w:pPr>
        <w:widowControl w:val="0"/>
        <w:kinsoku/>
        <w:autoSpaceDE/>
        <w:autoSpaceDN/>
        <w:adjustRightInd/>
        <w:spacing w:line="360" w:lineRule="auto"/>
        <w:ind w:right="-197" w:rightChars="-94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2、偏离填写：正偏离、负偏离、相同。</w:t>
      </w:r>
    </w:p>
    <w:p w14:paraId="7630C64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3、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必须据实填写，不得虚假响应，否则将取消其评审或成交资格，并按有关规定进行处罚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7900E34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63338B3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61A0A3E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572185D5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二、响应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671F4396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3581E0A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磋商文件“第六</w:t>
      </w:r>
      <w:bookmarkStart w:id="1" w:name="_GoBack"/>
      <w:bookmarkEnd w:id="1"/>
      <w:r>
        <w:rPr>
          <w:rFonts w:hint="eastAsia" w:ascii="仿宋_GB2312" w:eastAsia="仿宋_GB2312"/>
          <w:sz w:val="28"/>
          <w:szCs w:val="28"/>
          <w:lang w:val="en-US" w:eastAsia="zh-CN"/>
        </w:rPr>
        <w:t>章 磋商办法”</w:t>
      </w:r>
      <w:r>
        <w:rPr>
          <w:rFonts w:hint="eastAsia" w:ascii="仿宋_GB2312" w:eastAsia="仿宋_GB2312"/>
          <w:sz w:val="28"/>
          <w:szCs w:val="28"/>
        </w:rPr>
        <w:t>中各条款的要求，结合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eastAsia="仿宋_GB2312"/>
          <w:sz w:val="28"/>
          <w:szCs w:val="28"/>
        </w:rPr>
        <w:t>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492E92"/>
    <w:rsid w:val="0E753DE4"/>
    <w:rsid w:val="11AD34FB"/>
    <w:rsid w:val="1CDF65FE"/>
    <w:rsid w:val="1E0A6C77"/>
    <w:rsid w:val="211922B5"/>
    <w:rsid w:val="2BA67756"/>
    <w:rsid w:val="2C1C730D"/>
    <w:rsid w:val="33675FD7"/>
    <w:rsid w:val="36055CE6"/>
    <w:rsid w:val="430235C7"/>
    <w:rsid w:val="433C6104"/>
    <w:rsid w:val="43E01E5E"/>
    <w:rsid w:val="4B001C1E"/>
    <w:rsid w:val="4B831CC1"/>
    <w:rsid w:val="4D0A039F"/>
    <w:rsid w:val="58D64CCE"/>
    <w:rsid w:val="5F9E7F76"/>
    <w:rsid w:val="615C7039"/>
    <w:rsid w:val="634D3E35"/>
    <w:rsid w:val="63901A42"/>
    <w:rsid w:val="67BE1430"/>
    <w:rsid w:val="69067F0C"/>
    <w:rsid w:val="6C852305"/>
    <w:rsid w:val="70534BED"/>
    <w:rsid w:val="73DE548C"/>
    <w:rsid w:val="74DA694F"/>
    <w:rsid w:val="772E33BD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2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307</Words>
  <Characters>307</Characters>
  <Lines>0</Lines>
  <Paragraphs>0</Paragraphs>
  <TotalTime>0</TotalTime>
  <ScaleCrop>false</ScaleCrop>
  <LinksUpToDate>false</LinksUpToDate>
  <CharactersWithSpaces>423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2026-08-21T08:39:27Z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