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96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962"/>
        <w:gridCol w:w="840"/>
        <w:gridCol w:w="1104"/>
        <w:gridCol w:w="1206"/>
        <w:gridCol w:w="720"/>
        <w:gridCol w:w="735"/>
        <w:gridCol w:w="1409"/>
        <w:gridCol w:w="1089"/>
      </w:tblGrid>
      <w:tr w14:paraId="14E7EA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noWrap w:val="0"/>
            <w:vAlign w:val="center"/>
          </w:tcPr>
          <w:p w14:paraId="2E422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962" w:type="dxa"/>
            <w:noWrap w:val="0"/>
            <w:vAlign w:val="center"/>
          </w:tcPr>
          <w:p w14:paraId="0403A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产品名称</w:t>
            </w:r>
          </w:p>
        </w:tc>
        <w:tc>
          <w:tcPr>
            <w:tcW w:w="840" w:type="dxa"/>
            <w:noWrap w:val="0"/>
            <w:vAlign w:val="center"/>
          </w:tcPr>
          <w:p w14:paraId="67401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5D2E3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03430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30151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6A0B5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7B2EE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12D1A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409" w:type="dxa"/>
            <w:noWrap w:val="0"/>
            <w:vAlign w:val="center"/>
          </w:tcPr>
          <w:p w14:paraId="5E59F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</w:t>
            </w:r>
          </w:p>
          <w:p w14:paraId="4953E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  <w:tc>
          <w:tcPr>
            <w:tcW w:w="1089" w:type="dxa"/>
            <w:noWrap w:val="0"/>
            <w:vAlign w:val="top"/>
          </w:tcPr>
          <w:p w14:paraId="3D9E8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472E6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66FBB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1C2B7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（一）计算机教室</w:t>
            </w:r>
          </w:p>
        </w:tc>
      </w:tr>
      <w:tr w14:paraId="27D74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33" w:type="dxa"/>
            <w:noWrap w:val="0"/>
            <w:vAlign w:val="center"/>
          </w:tcPr>
          <w:p w14:paraId="62D28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 w14:paraId="55CF0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智慧黑板</w:t>
            </w:r>
          </w:p>
        </w:tc>
        <w:tc>
          <w:tcPr>
            <w:tcW w:w="840" w:type="dxa"/>
            <w:noWrap w:val="0"/>
            <w:vAlign w:val="center"/>
          </w:tcPr>
          <w:p w14:paraId="6D1A0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EF20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278B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BA70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7C111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0C1FA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0C60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9EB0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633" w:type="dxa"/>
            <w:noWrap w:val="0"/>
            <w:vAlign w:val="center"/>
          </w:tcPr>
          <w:p w14:paraId="78302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62" w:type="dxa"/>
            <w:noWrap w:val="0"/>
            <w:vAlign w:val="center"/>
          </w:tcPr>
          <w:p w14:paraId="07D62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多媒体音箱</w:t>
            </w:r>
          </w:p>
        </w:tc>
        <w:tc>
          <w:tcPr>
            <w:tcW w:w="840" w:type="dxa"/>
            <w:noWrap w:val="0"/>
            <w:vAlign w:val="center"/>
          </w:tcPr>
          <w:p w14:paraId="2450D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33C9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B6C8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37D0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69A89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5B3F7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7A95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FB52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5490B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62" w:type="dxa"/>
            <w:noWrap w:val="0"/>
            <w:vAlign w:val="center"/>
          </w:tcPr>
          <w:p w14:paraId="5FCB7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 xml:space="preserve">计算机 </w:t>
            </w:r>
          </w:p>
        </w:tc>
        <w:tc>
          <w:tcPr>
            <w:tcW w:w="840" w:type="dxa"/>
            <w:noWrap w:val="0"/>
            <w:vAlign w:val="center"/>
          </w:tcPr>
          <w:p w14:paraId="168BD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FFCD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8405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FD7D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735" w:type="dxa"/>
            <w:noWrap w:val="0"/>
            <w:vAlign w:val="center"/>
          </w:tcPr>
          <w:p w14:paraId="1C7D1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4CA2F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962F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28AA4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67CAC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62" w:type="dxa"/>
            <w:noWrap w:val="0"/>
            <w:vAlign w:val="center"/>
          </w:tcPr>
          <w:p w14:paraId="20080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学生桌椅</w:t>
            </w:r>
          </w:p>
        </w:tc>
        <w:tc>
          <w:tcPr>
            <w:tcW w:w="840" w:type="dxa"/>
            <w:noWrap w:val="0"/>
            <w:vAlign w:val="center"/>
          </w:tcPr>
          <w:p w14:paraId="1325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A98C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4866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608B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35" w:type="dxa"/>
            <w:noWrap w:val="0"/>
            <w:vAlign w:val="center"/>
          </w:tcPr>
          <w:p w14:paraId="44182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位</w:t>
            </w:r>
          </w:p>
        </w:tc>
        <w:tc>
          <w:tcPr>
            <w:tcW w:w="1409" w:type="dxa"/>
            <w:noWrap w:val="0"/>
            <w:vAlign w:val="center"/>
          </w:tcPr>
          <w:p w14:paraId="7C096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0EC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E95B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695A9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62" w:type="dxa"/>
            <w:noWrap w:val="0"/>
            <w:vAlign w:val="center"/>
          </w:tcPr>
          <w:p w14:paraId="5A5B6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教师桌椅</w:t>
            </w:r>
          </w:p>
        </w:tc>
        <w:tc>
          <w:tcPr>
            <w:tcW w:w="840" w:type="dxa"/>
            <w:noWrap w:val="0"/>
            <w:vAlign w:val="center"/>
          </w:tcPr>
          <w:p w14:paraId="3DF6A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65D4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4A90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EF6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67372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1F92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6705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6045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633" w:type="dxa"/>
            <w:noWrap w:val="0"/>
            <w:vAlign w:val="center"/>
          </w:tcPr>
          <w:p w14:paraId="09434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962" w:type="dxa"/>
            <w:noWrap w:val="0"/>
            <w:vAlign w:val="center"/>
          </w:tcPr>
          <w:p w14:paraId="3B61E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电子教室（国产版）</w:t>
            </w:r>
          </w:p>
        </w:tc>
        <w:tc>
          <w:tcPr>
            <w:tcW w:w="840" w:type="dxa"/>
            <w:noWrap w:val="0"/>
            <w:vAlign w:val="center"/>
          </w:tcPr>
          <w:p w14:paraId="22EAE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2717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4B58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B86D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011FC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1D98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E0CA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0D6EF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5CF9D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62" w:type="dxa"/>
            <w:noWrap w:val="0"/>
            <w:vAlign w:val="center"/>
          </w:tcPr>
          <w:p w14:paraId="4521D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同传管理</w:t>
            </w:r>
          </w:p>
        </w:tc>
        <w:tc>
          <w:tcPr>
            <w:tcW w:w="840" w:type="dxa"/>
            <w:noWrap w:val="0"/>
            <w:vAlign w:val="center"/>
          </w:tcPr>
          <w:p w14:paraId="773AF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8FB8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B297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9906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35" w:type="dxa"/>
            <w:noWrap w:val="0"/>
            <w:vAlign w:val="center"/>
          </w:tcPr>
          <w:p w14:paraId="549D8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09414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1E04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90E06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54B08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62" w:type="dxa"/>
            <w:noWrap w:val="0"/>
            <w:vAlign w:val="center"/>
          </w:tcPr>
          <w:p w14:paraId="71EE5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机柜</w:t>
            </w:r>
          </w:p>
        </w:tc>
        <w:tc>
          <w:tcPr>
            <w:tcW w:w="840" w:type="dxa"/>
            <w:noWrap w:val="0"/>
            <w:vAlign w:val="center"/>
          </w:tcPr>
          <w:p w14:paraId="1479E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A676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4A5D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9E4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3DE17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16EC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DB45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6613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0E7FE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962" w:type="dxa"/>
            <w:noWrap w:val="0"/>
            <w:vAlign w:val="center"/>
          </w:tcPr>
          <w:p w14:paraId="695C0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交换机</w:t>
            </w:r>
          </w:p>
        </w:tc>
        <w:tc>
          <w:tcPr>
            <w:tcW w:w="840" w:type="dxa"/>
            <w:noWrap w:val="0"/>
            <w:vAlign w:val="center"/>
          </w:tcPr>
          <w:p w14:paraId="12F49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B9B2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58D2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3CC5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35" w:type="dxa"/>
            <w:noWrap w:val="0"/>
            <w:vAlign w:val="center"/>
          </w:tcPr>
          <w:p w14:paraId="3E8D3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0D9ED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E0F4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47403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09BB7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62" w:type="dxa"/>
            <w:noWrap w:val="0"/>
            <w:vAlign w:val="center"/>
          </w:tcPr>
          <w:p w14:paraId="7D1D5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稳压电源</w:t>
            </w:r>
          </w:p>
        </w:tc>
        <w:tc>
          <w:tcPr>
            <w:tcW w:w="840" w:type="dxa"/>
            <w:noWrap w:val="0"/>
            <w:vAlign w:val="center"/>
          </w:tcPr>
          <w:p w14:paraId="54A41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0C09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198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5264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55D1D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58346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5D81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02EF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8885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962" w:type="dxa"/>
            <w:noWrap w:val="0"/>
            <w:vAlign w:val="center"/>
          </w:tcPr>
          <w:p w14:paraId="29F2D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静电地板</w:t>
            </w:r>
          </w:p>
        </w:tc>
        <w:tc>
          <w:tcPr>
            <w:tcW w:w="840" w:type="dxa"/>
            <w:noWrap w:val="0"/>
            <w:vAlign w:val="center"/>
          </w:tcPr>
          <w:p w14:paraId="6CBA2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6A6B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78EB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0A2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115</w:t>
            </w:r>
          </w:p>
        </w:tc>
        <w:tc>
          <w:tcPr>
            <w:tcW w:w="735" w:type="dxa"/>
            <w:noWrap w:val="0"/>
            <w:vAlign w:val="center"/>
          </w:tcPr>
          <w:p w14:paraId="7C99C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㎡</w:t>
            </w:r>
          </w:p>
        </w:tc>
        <w:tc>
          <w:tcPr>
            <w:tcW w:w="1409" w:type="dxa"/>
            <w:noWrap w:val="0"/>
            <w:vAlign w:val="center"/>
          </w:tcPr>
          <w:p w14:paraId="2102F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16C0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5736D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22CAD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962" w:type="dxa"/>
            <w:noWrap w:val="0"/>
            <w:vAlign w:val="center"/>
          </w:tcPr>
          <w:p w14:paraId="1B925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空间建设</w:t>
            </w:r>
          </w:p>
        </w:tc>
        <w:tc>
          <w:tcPr>
            <w:tcW w:w="840" w:type="dxa"/>
            <w:noWrap w:val="0"/>
            <w:vAlign w:val="center"/>
          </w:tcPr>
          <w:p w14:paraId="5A3E7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5A4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1BDD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3669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17912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3B4E1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EC44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05DF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4F37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962" w:type="dxa"/>
            <w:noWrap w:val="0"/>
            <w:vAlign w:val="center"/>
          </w:tcPr>
          <w:p w14:paraId="4E1BD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线材辅材</w:t>
            </w:r>
          </w:p>
        </w:tc>
        <w:tc>
          <w:tcPr>
            <w:tcW w:w="840" w:type="dxa"/>
            <w:noWrap w:val="0"/>
            <w:vAlign w:val="center"/>
          </w:tcPr>
          <w:p w14:paraId="6E16A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02F2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CC88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799E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2F403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74F85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2B46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FEEB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06385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962" w:type="dxa"/>
            <w:noWrap w:val="0"/>
            <w:vAlign w:val="center"/>
          </w:tcPr>
          <w:p w14:paraId="4B13B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系统集成安装</w:t>
            </w:r>
          </w:p>
        </w:tc>
        <w:tc>
          <w:tcPr>
            <w:tcW w:w="840" w:type="dxa"/>
            <w:noWrap w:val="0"/>
            <w:vAlign w:val="center"/>
          </w:tcPr>
          <w:p w14:paraId="46E5B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94D6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0E3A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B3CB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0DBE5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791F1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D851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5F1BD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595" w:type="dxa"/>
            <w:gridSpan w:val="2"/>
            <w:noWrap w:val="0"/>
            <w:vAlign w:val="center"/>
          </w:tcPr>
          <w:p w14:paraId="2D15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103" w:type="dxa"/>
            <w:gridSpan w:val="7"/>
            <w:noWrap w:val="0"/>
            <w:vAlign w:val="center"/>
          </w:tcPr>
          <w:p w14:paraId="3F830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大写：</w:t>
            </w:r>
          </w:p>
        </w:tc>
      </w:tr>
      <w:tr w14:paraId="1CF013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48D92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color w:val="auto"/>
                <w:sz w:val="28"/>
                <w:szCs w:val="28"/>
                <w:lang w:val="en-US" w:eastAsia="zh-CN" w:bidi="ar-SA"/>
              </w:rPr>
              <w:t>（二）计算机通用教室</w:t>
            </w:r>
          </w:p>
        </w:tc>
      </w:tr>
      <w:tr w14:paraId="2C9C3F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3247F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 w14:paraId="1D29A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智慧黑板</w:t>
            </w:r>
          </w:p>
        </w:tc>
        <w:tc>
          <w:tcPr>
            <w:tcW w:w="840" w:type="dxa"/>
            <w:noWrap w:val="0"/>
            <w:vAlign w:val="center"/>
          </w:tcPr>
          <w:p w14:paraId="01CEE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775A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631B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FEB6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157A8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21BA0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1C52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9564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CE7E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62" w:type="dxa"/>
            <w:noWrap w:val="0"/>
            <w:vAlign w:val="center"/>
          </w:tcPr>
          <w:p w14:paraId="3AAE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多媒体音箱</w:t>
            </w:r>
          </w:p>
        </w:tc>
        <w:tc>
          <w:tcPr>
            <w:tcW w:w="840" w:type="dxa"/>
            <w:noWrap w:val="0"/>
            <w:vAlign w:val="center"/>
          </w:tcPr>
          <w:p w14:paraId="4C373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5558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DAF7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A07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2724E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1D2C3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52BF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A3C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633" w:type="dxa"/>
            <w:noWrap w:val="0"/>
            <w:vAlign w:val="center"/>
          </w:tcPr>
          <w:p w14:paraId="084A2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62" w:type="dxa"/>
            <w:noWrap w:val="0"/>
            <w:vAlign w:val="center"/>
          </w:tcPr>
          <w:p w14:paraId="25EBF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可升降教师</w:t>
            </w:r>
          </w:p>
          <w:p w14:paraId="67DE6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桌椅</w:t>
            </w:r>
          </w:p>
        </w:tc>
        <w:tc>
          <w:tcPr>
            <w:tcW w:w="840" w:type="dxa"/>
            <w:noWrap w:val="0"/>
            <w:vAlign w:val="center"/>
          </w:tcPr>
          <w:p w14:paraId="0BAA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3E0C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FEBF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79E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6E79A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69384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4924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13DD3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8F2F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62" w:type="dxa"/>
            <w:noWrap w:val="0"/>
            <w:vAlign w:val="center"/>
          </w:tcPr>
          <w:p w14:paraId="0350E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计算机</w:t>
            </w:r>
          </w:p>
        </w:tc>
        <w:tc>
          <w:tcPr>
            <w:tcW w:w="840" w:type="dxa"/>
            <w:noWrap w:val="0"/>
            <w:vAlign w:val="center"/>
          </w:tcPr>
          <w:p w14:paraId="02C85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2004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0C0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E36B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735" w:type="dxa"/>
            <w:noWrap w:val="0"/>
            <w:vAlign w:val="center"/>
          </w:tcPr>
          <w:p w14:paraId="0D59B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72FEF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476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ED8C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633" w:type="dxa"/>
            <w:noWrap w:val="0"/>
            <w:vAlign w:val="center"/>
          </w:tcPr>
          <w:p w14:paraId="6A223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62" w:type="dxa"/>
            <w:noWrap w:val="0"/>
            <w:vAlign w:val="center"/>
          </w:tcPr>
          <w:p w14:paraId="5347F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可升降学生</w:t>
            </w:r>
          </w:p>
          <w:p w14:paraId="4ECB6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桌椅</w:t>
            </w:r>
          </w:p>
        </w:tc>
        <w:tc>
          <w:tcPr>
            <w:tcW w:w="840" w:type="dxa"/>
            <w:noWrap w:val="0"/>
            <w:vAlign w:val="center"/>
          </w:tcPr>
          <w:p w14:paraId="1E22E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03C0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E8A3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843E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35" w:type="dxa"/>
            <w:noWrap w:val="0"/>
            <w:vAlign w:val="center"/>
          </w:tcPr>
          <w:p w14:paraId="4088F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位</w:t>
            </w:r>
          </w:p>
        </w:tc>
        <w:tc>
          <w:tcPr>
            <w:tcW w:w="1409" w:type="dxa"/>
            <w:noWrap w:val="0"/>
            <w:vAlign w:val="center"/>
          </w:tcPr>
          <w:p w14:paraId="4CB6D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2B4F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F80E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633" w:type="dxa"/>
            <w:noWrap w:val="0"/>
            <w:vAlign w:val="center"/>
          </w:tcPr>
          <w:p w14:paraId="0BA76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962" w:type="dxa"/>
            <w:noWrap w:val="0"/>
            <w:vAlign w:val="center"/>
          </w:tcPr>
          <w:p w14:paraId="73357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电子教室</w:t>
            </w:r>
          </w:p>
          <w:p w14:paraId="4E2B4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（国产版）</w:t>
            </w:r>
          </w:p>
        </w:tc>
        <w:tc>
          <w:tcPr>
            <w:tcW w:w="840" w:type="dxa"/>
            <w:noWrap w:val="0"/>
            <w:vAlign w:val="center"/>
          </w:tcPr>
          <w:p w14:paraId="78489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736F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918E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A79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73D2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74BCA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3B67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EC6D9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454C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62" w:type="dxa"/>
            <w:noWrap w:val="0"/>
            <w:vAlign w:val="center"/>
          </w:tcPr>
          <w:p w14:paraId="334D2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机柜</w:t>
            </w:r>
          </w:p>
        </w:tc>
        <w:tc>
          <w:tcPr>
            <w:tcW w:w="840" w:type="dxa"/>
            <w:noWrap w:val="0"/>
            <w:vAlign w:val="center"/>
          </w:tcPr>
          <w:p w14:paraId="75C6A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1638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071D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8648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73966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1ECA3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A4F4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8A1B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63933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62" w:type="dxa"/>
            <w:noWrap w:val="0"/>
            <w:vAlign w:val="center"/>
          </w:tcPr>
          <w:p w14:paraId="60500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交换机</w:t>
            </w:r>
          </w:p>
        </w:tc>
        <w:tc>
          <w:tcPr>
            <w:tcW w:w="840" w:type="dxa"/>
            <w:noWrap w:val="0"/>
            <w:vAlign w:val="center"/>
          </w:tcPr>
          <w:p w14:paraId="1EA52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86BE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DBF9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5208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35" w:type="dxa"/>
            <w:noWrap w:val="0"/>
            <w:vAlign w:val="center"/>
          </w:tcPr>
          <w:p w14:paraId="7268A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52990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451E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411C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25229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962" w:type="dxa"/>
            <w:noWrap w:val="0"/>
            <w:vAlign w:val="center"/>
          </w:tcPr>
          <w:p w14:paraId="741F6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稳压电源</w:t>
            </w:r>
          </w:p>
        </w:tc>
        <w:tc>
          <w:tcPr>
            <w:tcW w:w="840" w:type="dxa"/>
            <w:noWrap w:val="0"/>
            <w:vAlign w:val="center"/>
          </w:tcPr>
          <w:p w14:paraId="0427D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41A1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2E7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EB05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08C6E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6F763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EA27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863B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700FB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962" w:type="dxa"/>
            <w:noWrap w:val="0"/>
            <w:vAlign w:val="center"/>
          </w:tcPr>
          <w:p w14:paraId="63491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静电地板</w:t>
            </w:r>
          </w:p>
        </w:tc>
        <w:tc>
          <w:tcPr>
            <w:tcW w:w="840" w:type="dxa"/>
            <w:noWrap w:val="0"/>
            <w:vAlign w:val="center"/>
          </w:tcPr>
          <w:p w14:paraId="585F4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7900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DB1E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B8A1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115</w:t>
            </w:r>
          </w:p>
        </w:tc>
        <w:tc>
          <w:tcPr>
            <w:tcW w:w="735" w:type="dxa"/>
            <w:noWrap w:val="0"/>
            <w:vAlign w:val="center"/>
          </w:tcPr>
          <w:p w14:paraId="758E1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 w:cs="Arial"/>
                <w:sz w:val="28"/>
                <w:szCs w:val="28"/>
                <w:lang w:val="en-US" w:eastAsia="zh-CN"/>
              </w:rPr>
              <w:t>㎡</w:t>
            </w:r>
          </w:p>
        </w:tc>
        <w:tc>
          <w:tcPr>
            <w:tcW w:w="1409" w:type="dxa"/>
            <w:noWrap w:val="0"/>
            <w:vAlign w:val="center"/>
          </w:tcPr>
          <w:p w14:paraId="5AB28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805C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CDABC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10EC9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962" w:type="dxa"/>
            <w:noWrap w:val="0"/>
            <w:vAlign w:val="center"/>
          </w:tcPr>
          <w:p w14:paraId="42B08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同传管理</w:t>
            </w:r>
          </w:p>
        </w:tc>
        <w:tc>
          <w:tcPr>
            <w:tcW w:w="840" w:type="dxa"/>
            <w:noWrap w:val="0"/>
            <w:vAlign w:val="center"/>
          </w:tcPr>
          <w:p w14:paraId="4D172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0E7C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B551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E599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35" w:type="dxa"/>
            <w:noWrap w:val="0"/>
            <w:vAlign w:val="center"/>
          </w:tcPr>
          <w:p w14:paraId="75119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5FE13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E991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AB65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750D3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962" w:type="dxa"/>
            <w:noWrap w:val="0"/>
            <w:vAlign w:val="center"/>
          </w:tcPr>
          <w:p w14:paraId="521A8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线材辅材</w:t>
            </w:r>
          </w:p>
        </w:tc>
        <w:tc>
          <w:tcPr>
            <w:tcW w:w="840" w:type="dxa"/>
            <w:noWrap w:val="0"/>
            <w:vAlign w:val="center"/>
          </w:tcPr>
          <w:p w14:paraId="608BF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2806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3DF6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D0A1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265CD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2E193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EB80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2B4BE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51617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962" w:type="dxa"/>
            <w:noWrap w:val="0"/>
            <w:vAlign w:val="center"/>
          </w:tcPr>
          <w:p w14:paraId="3D2CF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空间建设</w:t>
            </w:r>
          </w:p>
        </w:tc>
        <w:tc>
          <w:tcPr>
            <w:tcW w:w="840" w:type="dxa"/>
            <w:noWrap w:val="0"/>
            <w:vAlign w:val="center"/>
          </w:tcPr>
          <w:p w14:paraId="559B5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E9D9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0340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A20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0DCA9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0BD1A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2CD8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7ED0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7137A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962" w:type="dxa"/>
            <w:noWrap w:val="0"/>
            <w:vAlign w:val="center"/>
          </w:tcPr>
          <w:p w14:paraId="32A2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系统集成安装</w:t>
            </w:r>
          </w:p>
        </w:tc>
        <w:tc>
          <w:tcPr>
            <w:tcW w:w="840" w:type="dxa"/>
            <w:noWrap w:val="0"/>
            <w:vAlign w:val="center"/>
          </w:tcPr>
          <w:p w14:paraId="15B9B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0FEE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2A08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7577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49515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00B8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7F1C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2379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595" w:type="dxa"/>
            <w:gridSpan w:val="2"/>
            <w:noWrap w:val="0"/>
            <w:vAlign w:val="center"/>
          </w:tcPr>
          <w:p w14:paraId="0033C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103" w:type="dxa"/>
            <w:gridSpan w:val="7"/>
            <w:noWrap w:val="0"/>
            <w:vAlign w:val="center"/>
          </w:tcPr>
          <w:p w14:paraId="2CC75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大写：</w:t>
            </w:r>
          </w:p>
        </w:tc>
      </w:tr>
      <w:tr w14:paraId="477B2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54980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color w:val="auto"/>
                <w:sz w:val="28"/>
                <w:szCs w:val="28"/>
                <w:lang w:val="en-US" w:eastAsia="zh-CN" w:bidi="ar-SA"/>
              </w:rPr>
              <w:t>（三）多媒体设备</w:t>
            </w:r>
          </w:p>
        </w:tc>
      </w:tr>
      <w:tr w14:paraId="2A76C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1D8B0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 w14:paraId="7F461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智慧黑板</w:t>
            </w:r>
          </w:p>
        </w:tc>
        <w:tc>
          <w:tcPr>
            <w:tcW w:w="840" w:type="dxa"/>
            <w:noWrap w:val="0"/>
            <w:vAlign w:val="center"/>
          </w:tcPr>
          <w:p w14:paraId="4B34B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F575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88FF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1554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16631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2A1E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A5B0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CD76C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3575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62" w:type="dxa"/>
            <w:noWrap w:val="0"/>
            <w:vAlign w:val="center"/>
          </w:tcPr>
          <w:p w14:paraId="0C7CF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ops</w:t>
            </w:r>
          </w:p>
        </w:tc>
        <w:tc>
          <w:tcPr>
            <w:tcW w:w="840" w:type="dxa"/>
            <w:noWrap w:val="0"/>
            <w:vAlign w:val="center"/>
          </w:tcPr>
          <w:p w14:paraId="53A1E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B1D2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0B7F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697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27076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6E903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4473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1D99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22FF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62" w:type="dxa"/>
            <w:noWrap w:val="0"/>
            <w:vAlign w:val="center"/>
          </w:tcPr>
          <w:p w14:paraId="161BD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壁挂展台</w:t>
            </w:r>
          </w:p>
        </w:tc>
        <w:tc>
          <w:tcPr>
            <w:tcW w:w="840" w:type="dxa"/>
            <w:noWrap w:val="0"/>
            <w:vAlign w:val="center"/>
          </w:tcPr>
          <w:p w14:paraId="3210C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8173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DC58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D4F3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1B54B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1A33D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7E19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FB9E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3B955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62" w:type="dxa"/>
            <w:noWrap w:val="0"/>
            <w:vAlign w:val="center"/>
          </w:tcPr>
          <w:p w14:paraId="701F4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多媒体音箱</w:t>
            </w:r>
          </w:p>
        </w:tc>
        <w:tc>
          <w:tcPr>
            <w:tcW w:w="840" w:type="dxa"/>
            <w:noWrap w:val="0"/>
            <w:vAlign w:val="center"/>
          </w:tcPr>
          <w:p w14:paraId="54655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A21A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2D1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3373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3C56E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47558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5B17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A0C6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00E5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62" w:type="dxa"/>
            <w:noWrap w:val="0"/>
            <w:vAlign w:val="center"/>
          </w:tcPr>
          <w:p w14:paraId="735EB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多媒体讲桌</w:t>
            </w:r>
          </w:p>
        </w:tc>
        <w:tc>
          <w:tcPr>
            <w:tcW w:w="840" w:type="dxa"/>
            <w:noWrap w:val="0"/>
            <w:vAlign w:val="center"/>
          </w:tcPr>
          <w:p w14:paraId="6FD4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EF2F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F676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AD7B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5AC50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张</w:t>
            </w:r>
          </w:p>
        </w:tc>
        <w:tc>
          <w:tcPr>
            <w:tcW w:w="1409" w:type="dxa"/>
            <w:noWrap w:val="0"/>
            <w:vAlign w:val="center"/>
          </w:tcPr>
          <w:p w14:paraId="5C848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23AE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ECAA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1A523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962" w:type="dxa"/>
            <w:noWrap w:val="0"/>
            <w:vAlign w:val="center"/>
          </w:tcPr>
          <w:p w14:paraId="7C73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线材辅材</w:t>
            </w:r>
          </w:p>
        </w:tc>
        <w:tc>
          <w:tcPr>
            <w:tcW w:w="840" w:type="dxa"/>
            <w:noWrap w:val="0"/>
            <w:vAlign w:val="center"/>
          </w:tcPr>
          <w:p w14:paraId="2D123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5FBC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CBFE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D50E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60B8F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72BE3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87EC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A855F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440E4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62" w:type="dxa"/>
            <w:noWrap w:val="0"/>
            <w:vAlign w:val="center"/>
          </w:tcPr>
          <w:p w14:paraId="6FB8A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系统集成安装</w:t>
            </w:r>
          </w:p>
        </w:tc>
        <w:tc>
          <w:tcPr>
            <w:tcW w:w="840" w:type="dxa"/>
            <w:noWrap w:val="0"/>
            <w:vAlign w:val="center"/>
          </w:tcPr>
          <w:p w14:paraId="2D920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62A1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DEA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6E9F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35" w:type="dxa"/>
            <w:noWrap w:val="0"/>
            <w:vAlign w:val="center"/>
          </w:tcPr>
          <w:p w14:paraId="648DC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6E332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B91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A651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595" w:type="dxa"/>
            <w:gridSpan w:val="2"/>
            <w:noWrap w:val="0"/>
            <w:vAlign w:val="center"/>
          </w:tcPr>
          <w:p w14:paraId="18337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103" w:type="dxa"/>
            <w:gridSpan w:val="7"/>
            <w:noWrap w:val="0"/>
            <w:vAlign w:val="center"/>
          </w:tcPr>
          <w:p w14:paraId="5C4F1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大写：</w:t>
            </w:r>
          </w:p>
        </w:tc>
      </w:tr>
      <w:tr w14:paraId="71106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698" w:type="dxa"/>
            <w:gridSpan w:val="9"/>
            <w:noWrap w:val="0"/>
            <w:vAlign w:val="center"/>
          </w:tcPr>
          <w:p w14:paraId="2A2F3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color w:val="auto"/>
                <w:sz w:val="28"/>
                <w:szCs w:val="28"/>
                <w:lang w:val="en-US" w:eastAsia="zh-CN" w:bidi="ar-SA"/>
              </w:rPr>
              <w:t>（四）办公电脑</w:t>
            </w:r>
          </w:p>
        </w:tc>
      </w:tr>
      <w:tr w14:paraId="1EDA3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noWrap w:val="0"/>
            <w:vAlign w:val="center"/>
          </w:tcPr>
          <w:p w14:paraId="1CAA1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 w14:paraId="1544C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计算机</w:t>
            </w:r>
          </w:p>
        </w:tc>
        <w:tc>
          <w:tcPr>
            <w:tcW w:w="840" w:type="dxa"/>
            <w:noWrap w:val="0"/>
            <w:vAlign w:val="center"/>
          </w:tcPr>
          <w:p w14:paraId="62248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28E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24A9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1384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35" w:type="dxa"/>
            <w:noWrap w:val="0"/>
            <w:vAlign w:val="center"/>
          </w:tcPr>
          <w:p w14:paraId="14A05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4F839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A605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CA6A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595" w:type="dxa"/>
            <w:gridSpan w:val="2"/>
            <w:noWrap w:val="0"/>
            <w:vAlign w:val="center"/>
          </w:tcPr>
          <w:p w14:paraId="215DA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7103" w:type="dxa"/>
            <w:gridSpan w:val="7"/>
            <w:noWrap w:val="0"/>
            <w:vAlign w:val="center"/>
          </w:tcPr>
          <w:p w14:paraId="4B6F1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大写：</w:t>
            </w:r>
          </w:p>
        </w:tc>
      </w:tr>
      <w:tr w14:paraId="56F14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2595" w:type="dxa"/>
            <w:gridSpan w:val="2"/>
            <w:noWrap w:val="0"/>
            <w:vAlign w:val="center"/>
          </w:tcPr>
          <w:p w14:paraId="5DCB9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103" w:type="dxa"/>
            <w:gridSpan w:val="7"/>
            <w:noWrap w:val="0"/>
            <w:vAlign w:val="center"/>
          </w:tcPr>
          <w:p w14:paraId="07A7D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  大写：</w:t>
            </w:r>
          </w:p>
        </w:tc>
      </w:tr>
    </w:tbl>
    <w:p w14:paraId="28A6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说明：最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报价后，各供应商提供的费用组成明细表中各项报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价执行同比例下浮原则。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如不涉及“品牌、型号、制造厂商”等信息，可填写“/”。</w:t>
      </w:r>
    </w:p>
    <w:p w14:paraId="4575B05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EEF3EA3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247" w:bottom="141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0E85427"/>
    <w:rsid w:val="2ACB46DB"/>
    <w:rsid w:val="2DDA16F2"/>
    <w:rsid w:val="308B4B6C"/>
    <w:rsid w:val="320106B9"/>
    <w:rsid w:val="3EF94F1B"/>
    <w:rsid w:val="3F3E3276"/>
    <w:rsid w:val="4B2E0642"/>
    <w:rsid w:val="52CD31A1"/>
    <w:rsid w:val="59E95F33"/>
    <w:rsid w:val="5A414ADA"/>
    <w:rsid w:val="5C0E6052"/>
    <w:rsid w:val="5F657BB2"/>
    <w:rsid w:val="66056F5E"/>
    <w:rsid w:val="660A0F78"/>
    <w:rsid w:val="66147B98"/>
    <w:rsid w:val="6E1C5C80"/>
    <w:rsid w:val="723E3D9E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565</Words>
  <Characters>590</Characters>
  <Lines>0</Lines>
  <Paragraphs>0</Paragraphs>
  <TotalTime>0</TotalTime>
  <ScaleCrop>false</ScaleCrop>
  <LinksUpToDate>false</LinksUpToDate>
  <CharactersWithSpaces>733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2026-08-21T08:33:31Z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