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F07B1">
      <w:pPr>
        <w:spacing w:before="134" w:line="221" w:lineRule="auto"/>
        <w:ind w:left="3370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-20"/>
          <w:sz w:val="34"/>
          <w:szCs w:val="34"/>
        </w:rPr>
        <w:t>商务应答表</w:t>
      </w:r>
    </w:p>
    <w:p w14:paraId="2E7CE1E4">
      <w:pPr>
        <w:spacing w:line="366" w:lineRule="auto"/>
        <w:rPr>
          <w:rFonts w:ascii="Arial"/>
          <w:sz w:val="21"/>
        </w:rPr>
      </w:pPr>
    </w:p>
    <w:p w14:paraId="4C731599">
      <w:pPr>
        <w:spacing w:before="94" w:line="222" w:lineRule="auto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4"/>
          <w:sz w:val="29"/>
          <w:szCs w:val="29"/>
        </w:rPr>
        <w:t>采购项目名称：</w:t>
      </w:r>
      <w:r>
        <w:rPr>
          <w:rFonts w:ascii="黑体" w:hAnsi="黑体" w:eastAsia="黑体" w:cs="黑体"/>
          <w:spacing w:val="-14"/>
          <w:sz w:val="29"/>
          <w:szCs w:val="29"/>
        </w:rPr>
        <w:t>{请填写采购项目名称}</w:t>
      </w:r>
    </w:p>
    <w:p w14:paraId="04B80301">
      <w:pPr>
        <w:spacing w:line="383" w:lineRule="auto"/>
        <w:rPr>
          <w:rFonts w:ascii="Arial"/>
          <w:sz w:val="21"/>
        </w:rPr>
      </w:pPr>
    </w:p>
    <w:p w14:paraId="66FF4226">
      <w:pPr>
        <w:spacing w:before="95" w:line="221" w:lineRule="auto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3"/>
          <w:sz w:val="29"/>
          <w:szCs w:val="29"/>
        </w:rPr>
        <w:t>采购项目编号：</w:t>
      </w:r>
      <w:r>
        <w:rPr>
          <w:rFonts w:ascii="黑体" w:hAnsi="黑体" w:eastAsia="黑体" w:cs="黑体"/>
          <w:spacing w:val="-13"/>
          <w:sz w:val="29"/>
          <w:szCs w:val="29"/>
        </w:rPr>
        <w:t>{请填写采购项目编号}</w:t>
      </w:r>
    </w:p>
    <w:p w14:paraId="563976E9">
      <w:pPr>
        <w:spacing w:line="362" w:lineRule="auto"/>
        <w:rPr>
          <w:rFonts w:ascii="Arial"/>
          <w:sz w:val="21"/>
        </w:rPr>
      </w:pPr>
    </w:p>
    <w:p w14:paraId="73572690">
      <w:pPr>
        <w:spacing w:before="91" w:line="221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采购包号：</w:t>
      </w:r>
      <w:r>
        <w:rPr>
          <w:rFonts w:ascii="黑体" w:hAnsi="黑体" w:eastAsia="黑体" w:cs="黑体"/>
          <w:spacing w:val="-3"/>
          <w:sz w:val="28"/>
          <w:szCs w:val="28"/>
        </w:rPr>
        <w:t>{请填写采购包编号}</w:t>
      </w:r>
    </w:p>
    <w:p w14:paraId="2702D172">
      <w:pPr>
        <w:spacing w:before="70"/>
      </w:pPr>
    </w:p>
    <w:tbl>
      <w:tblPr>
        <w:tblStyle w:val="4"/>
        <w:tblW w:w="8230" w:type="dxa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468"/>
        <w:gridCol w:w="2866"/>
        <w:gridCol w:w="2862"/>
      </w:tblGrid>
      <w:tr w14:paraId="7FBFD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1034" w:type="dxa"/>
            <w:vAlign w:val="top"/>
          </w:tcPr>
          <w:p w14:paraId="2B063925">
            <w:pPr>
              <w:spacing w:before="308" w:line="221" w:lineRule="auto"/>
              <w:ind w:left="27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1468" w:type="dxa"/>
            <w:vAlign w:val="top"/>
          </w:tcPr>
          <w:p w14:paraId="7F1B03E8">
            <w:pPr>
              <w:spacing w:before="66" w:line="219" w:lineRule="auto"/>
              <w:ind w:left="1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招标文件</w:t>
            </w:r>
          </w:p>
          <w:p w14:paraId="4B74F5FE">
            <w:pPr>
              <w:spacing w:before="49" w:line="221" w:lineRule="auto"/>
              <w:ind w:left="44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要求</w:t>
            </w:r>
          </w:p>
        </w:tc>
        <w:tc>
          <w:tcPr>
            <w:tcW w:w="2866" w:type="dxa"/>
            <w:vAlign w:val="top"/>
          </w:tcPr>
          <w:p w14:paraId="71C8B8E0">
            <w:pPr>
              <w:spacing w:before="306" w:line="219" w:lineRule="auto"/>
              <w:ind w:left="5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投标文件应答</w:t>
            </w:r>
          </w:p>
        </w:tc>
        <w:tc>
          <w:tcPr>
            <w:tcW w:w="2862" w:type="dxa"/>
            <w:vAlign w:val="top"/>
          </w:tcPr>
          <w:p w14:paraId="0D38782B">
            <w:pPr>
              <w:spacing w:before="307" w:line="220" w:lineRule="auto"/>
              <w:ind w:left="85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响应情况</w:t>
            </w:r>
          </w:p>
        </w:tc>
      </w:tr>
      <w:tr w14:paraId="02C03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1034" w:type="dxa"/>
            <w:vAlign w:val="top"/>
          </w:tcPr>
          <w:p w14:paraId="08DE6F3B">
            <w:pPr>
              <w:pStyle w:val="5"/>
              <w:spacing w:line="347" w:lineRule="auto"/>
            </w:pPr>
          </w:p>
          <w:p w14:paraId="13D31B38">
            <w:pPr>
              <w:spacing w:before="91" w:line="241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468" w:type="dxa"/>
            <w:vAlign w:val="top"/>
          </w:tcPr>
          <w:p w14:paraId="490D2102">
            <w:pPr>
              <w:pStyle w:val="5"/>
            </w:pPr>
          </w:p>
        </w:tc>
        <w:tc>
          <w:tcPr>
            <w:tcW w:w="2866" w:type="dxa"/>
            <w:vAlign w:val="top"/>
          </w:tcPr>
          <w:p w14:paraId="19A02993">
            <w:pPr>
              <w:pStyle w:val="5"/>
            </w:pPr>
          </w:p>
        </w:tc>
        <w:tc>
          <w:tcPr>
            <w:tcW w:w="2862" w:type="dxa"/>
            <w:vAlign w:val="top"/>
          </w:tcPr>
          <w:p w14:paraId="1EFE0BA1">
            <w:pPr>
              <w:pStyle w:val="5"/>
            </w:pPr>
          </w:p>
        </w:tc>
      </w:tr>
      <w:tr w14:paraId="2AFE9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034" w:type="dxa"/>
            <w:vAlign w:val="top"/>
          </w:tcPr>
          <w:p w14:paraId="67B7131D">
            <w:pPr>
              <w:pStyle w:val="5"/>
              <w:spacing w:line="339" w:lineRule="auto"/>
            </w:pPr>
          </w:p>
          <w:p w14:paraId="1822D61E">
            <w:pPr>
              <w:spacing w:before="91" w:line="241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468" w:type="dxa"/>
            <w:vAlign w:val="top"/>
          </w:tcPr>
          <w:p w14:paraId="426B7944">
            <w:pPr>
              <w:pStyle w:val="5"/>
            </w:pPr>
          </w:p>
        </w:tc>
        <w:tc>
          <w:tcPr>
            <w:tcW w:w="2866" w:type="dxa"/>
            <w:vAlign w:val="top"/>
          </w:tcPr>
          <w:p w14:paraId="35990FC6">
            <w:pPr>
              <w:pStyle w:val="5"/>
            </w:pPr>
          </w:p>
        </w:tc>
        <w:tc>
          <w:tcPr>
            <w:tcW w:w="2862" w:type="dxa"/>
            <w:vAlign w:val="top"/>
          </w:tcPr>
          <w:p w14:paraId="3BBB34D3">
            <w:pPr>
              <w:pStyle w:val="5"/>
            </w:pPr>
          </w:p>
        </w:tc>
      </w:tr>
      <w:tr w14:paraId="2B6FD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034" w:type="dxa"/>
            <w:vAlign w:val="top"/>
          </w:tcPr>
          <w:p w14:paraId="106D67B8">
            <w:pPr>
              <w:pStyle w:val="5"/>
              <w:spacing w:line="340" w:lineRule="auto"/>
            </w:pPr>
          </w:p>
          <w:p w14:paraId="2904DDF1">
            <w:pPr>
              <w:spacing w:before="91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468" w:type="dxa"/>
            <w:vAlign w:val="top"/>
          </w:tcPr>
          <w:p w14:paraId="0C3F4BEF">
            <w:pPr>
              <w:pStyle w:val="5"/>
            </w:pPr>
          </w:p>
        </w:tc>
        <w:tc>
          <w:tcPr>
            <w:tcW w:w="2866" w:type="dxa"/>
            <w:vAlign w:val="top"/>
          </w:tcPr>
          <w:p w14:paraId="6D22212C">
            <w:pPr>
              <w:pStyle w:val="5"/>
            </w:pPr>
          </w:p>
        </w:tc>
        <w:tc>
          <w:tcPr>
            <w:tcW w:w="2862" w:type="dxa"/>
            <w:vAlign w:val="top"/>
          </w:tcPr>
          <w:p w14:paraId="14596C44">
            <w:pPr>
              <w:pStyle w:val="5"/>
            </w:pPr>
          </w:p>
        </w:tc>
      </w:tr>
      <w:tr w14:paraId="6685B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1034" w:type="dxa"/>
            <w:vAlign w:val="top"/>
          </w:tcPr>
          <w:p w14:paraId="6DF7400A">
            <w:pPr>
              <w:pStyle w:val="5"/>
              <w:spacing w:line="353" w:lineRule="auto"/>
            </w:pPr>
          </w:p>
          <w:p w14:paraId="5DCA7E82">
            <w:pPr>
              <w:spacing w:before="91" w:line="241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468" w:type="dxa"/>
            <w:vAlign w:val="top"/>
          </w:tcPr>
          <w:p w14:paraId="40549593">
            <w:pPr>
              <w:pStyle w:val="5"/>
            </w:pPr>
          </w:p>
        </w:tc>
        <w:tc>
          <w:tcPr>
            <w:tcW w:w="2866" w:type="dxa"/>
            <w:vAlign w:val="top"/>
          </w:tcPr>
          <w:p w14:paraId="7C348A10">
            <w:pPr>
              <w:pStyle w:val="5"/>
            </w:pPr>
          </w:p>
        </w:tc>
        <w:tc>
          <w:tcPr>
            <w:tcW w:w="2862" w:type="dxa"/>
            <w:vAlign w:val="top"/>
          </w:tcPr>
          <w:p w14:paraId="01E627E1">
            <w:pPr>
              <w:pStyle w:val="5"/>
            </w:pPr>
          </w:p>
        </w:tc>
      </w:tr>
      <w:tr w14:paraId="18F06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1034" w:type="dxa"/>
            <w:vAlign w:val="top"/>
          </w:tcPr>
          <w:p w14:paraId="1691BD42">
            <w:pPr>
              <w:pStyle w:val="5"/>
            </w:pPr>
          </w:p>
        </w:tc>
        <w:tc>
          <w:tcPr>
            <w:tcW w:w="1468" w:type="dxa"/>
            <w:vAlign w:val="top"/>
          </w:tcPr>
          <w:p w14:paraId="066DB3A1">
            <w:pPr>
              <w:pStyle w:val="5"/>
            </w:pPr>
          </w:p>
        </w:tc>
        <w:tc>
          <w:tcPr>
            <w:tcW w:w="2866" w:type="dxa"/>
            <w:vAlign w:val="top"/>
          </w:tcPr>
          <w:p w14:paraId="004B1C3E">
            <w:pPr>
              <w:pStyle w:val="5"/>
            </w:pPr>
          </w:p>
        </w:tc>
        <w:tc>
          <w:tcPr>
            <w:tcW w:w="2862" w:type="dxa"/>
            <w:vAlign w:val="top"/>
          </w:tcPr>
          <w:p w14:paraId="57D05A75">
            <w:pPr>
              <w:pStyle w:val="5"/>
            </w:pPr>
          </w:p>
        </w:tc>
      </w:tr>
    </w:tbl>
    <w:p w14:paraId="03FBE5D7">
      <w:pPr>
        <w:spacing w:line="288" w:lineRule="auto"/>
        <w:rPr>
          <w:rFonts w:ascii="Arial"/>
          <w:sz w:val="21"/>
        </w:rPr>
      </w:pPr>
    </w:p>
    <w:p w14:paraId="3513E5BB">
      <w:pPr>
        <w:spacing w:line="288" w:lineRule="auto"/>
        <w:rPr>
          <w:rFonts w:ascii="Arial"/>
          <w:sz w:val="21"/>
        </w:rPr>
      </w:pPr>
    </w:p>
    <w:p w14:paraId="244E1E80">
      <w:pPr>
        <w:spacing w:line="288" w:lineRule="auto"/>
        <w:rPr>
          <w:rFonts w:ascii="Arial"/>
          <w:sz w:val="21"/>
        </w:rPr>
      </w:pPr>
    </w:p>
    <w:p w14:paraId="7292E5A5">
      <w:pPr>
        <w:spacing w:before="95" w:line="221" w:lineRule="auto"/>
        <w:ind w:left="556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-14"/>
          <w:sz w:val="29"/>
          <w:szCs w:val="29"/>
        </w:rPr>
        <w:t>注：1.以上表格格式行、列可增减。</w:t>
      </w:r>
    </w:p>
    <w:p w14:paraId="6331E1FD">
      <w:pPr>
        <w:spacing w:line="389" w:lineRule="auto"/>
        <w:rPr>
          <w:rFonts w:ascii="Arial"/>
          <w:sz w:val="21"/>
        </w:rPr>
      </w:pPr>
    </w:p>
    <w:p w14:paraId="20A20859">
      <w:pPr>
        <w:spacing w:before="91" w:line="221" w:lineRule="auto"/>
        <w:ind w:firstLine="484" w:firstLineChars="200"/>
        <w:jc w:val="both"/>
        <w:rPr>
          <w:rFonts w:ascii="黑体" w:hAnsi="黑体" w:eastAsia="黑体" w:cs="黑体"/>
          <w:sz w:val="28"/>
          <w:szCs w:val="28"/>
        </w:rPr>
      </w:pPr>
      <w:r>
        <w:rPr>
          <w:rFonts w:ascii="Arial" w:hAnsi="Arial" w:eastAsia="Arial" w:cs="Arial"/>
          <w:spacing w:val="-19"/>
          <w:sz w:val="28"/>
          <w:szCs w:val="28"/>
        </w:rPr>
        <w:t>2.</w:t>
      </w:r>
      <w:r>
        <w:rPr>
          <w:rFonts w:ascii="黑体" w:hAnsi="黑体" w:eastAsia="黑体" w:cs="黑体"/>
          <w:spacing w:val="-19"/>
          <w:sz w:val="28"/>
          <w:szCs w:val="28"/>
        </w:rPr>
        <w:t>投标</w:t>
      </w:r>
      <w:r>
        <w:rPr>
          <w:rFonts w:ascii="黑体" w:hAnsi="黑体" w:eastAsia="黑体" w:cs="黑体"/>
          <w:spacing w:val="-18"/>
          <w:sz w:val="28"/>
          <w:szCs w:val="28"/>
        </w:rPr>
        <w:t>人根据采购项目的“3.4商务要求”</w:t>
      </w:r>
      <w:r>
        <w:rPr>
          <w:rFonts w:ascii="黑体" w:hAnsi="黑体" w:eastAsia="黑体" w:cs="黑体"/>
          <w:spacing w:val="-19"/>
          <w:sz w:val="28"/>
          <w:szCs w:val="28"/>
        </w:rPr>
        <w:t>内容</w:t>
      </w:r>
      <w:r>
        <w:rPr>
          <w:rFonts w:ascii="黑体" w:hAnsi="黑体" w:eastAsia="黑体" w:cs="黑体"/>
          <w:spacing w:val="-15"/>
          <w:sz w:val="28"/>
          <w:szCs w:val="28"/>
        </w:rPr>
        <w:t>逐</w:t>
      </w:r>
      <w:bookmarkStart w:id="0" w:name="_GoBack"/>
      <w:bookmarkEnd w:id="0"/>
      <w:r>
        <w:rPr>
          <w:rFonts w:ascii="黑体" w:hAnsi="黑体" w:eastAsia="黑体" w:cs="黑体"/>
          <w:spacing w:val="-7"/>
          <w:sz w:val="28"/>
          <w:szCs w:val="28"/>
        </w:rPr>
        <w:t>条填写此表。</w:t>
      </w:r>
    </w:p>
    <w:p w14:paraId="0EED7038">
      <w:pPr>
        <w:spacing w:line="365" w:lineRule="auto"/>
        <w:rPr>
          <w:rFonts w:ascii="Arial"/>
          <w:sz w:val="21"/>
        </w:rPr>
      </w:pPr>
    </w:p>
    <w:p w14:paraId="0C209F02">
      <w:pPr>
        <w:spacing w:before="91" w:line="221" w:lineRule="auto"/>
        <w:ind w:left="576"/>
        <w:rPr>
          <w:rFonts w:ascii="黑体" w:hAnsi="黑体" w:eastAsia="黑体" w:cs="黑体"/>
          <w:sz w:val="28"/>
          <w:szCs w:val="28"/>
        </w:rPr>
        <w:sectPr>
          <w:pgSz w:w="11900" w:h="16840"/>
          <w:pgMar w:top="1431" w:right="1785" w:bottom="0" w:left="1774" w:header="0" w:footer="0" w:gutter="0"/>
          <w:cols w:space="720" w:num="1"/>
        </w:sectPr>
      </w:pPr>
      <w:r>
        <w:rPr>
          <w:rFonts w:ascii="黑体" w:hAnsi="黑体" w:eastAsia="黑体" w:cs="黑体"/>
          <w:spacing w:val="-38"/>
          <w:w w:val="97"/>
          <w:sz w:val="28"/>
          <w:szCs w:val="28"/>
        </w:rPr>
        <w:t>3.“响应情况”根据实际情况填写：“响应”、“正偏离”、“负偏离”。</w:t>
      </w:r>
    </w:p>
    <w:p w14:paraId="5B2D11FA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0" w:h="1684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8731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49E8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164A72"/>
    <w:rsid w:val="13CA476F"/>
    <w:rsid w:val="370C2C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62aabff2-532e-4a5d-b67d-830eec06e92f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4C731599</paraID>
      <start>7</start>
      <end>8</end>
      <status>unmodified</status>
      <modifiedWord/>
      <trackRevisions>false</trackRevisions>
    </reviewItem>
    <reviewItem>
      <errorID>5cbd1976-40d8-4123-a69d-aeed1eec704d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4C731599</paraID>
      <start>17</start>
      <end>18</end>
      <status>unmodified</status>
      <modifiedWord/>
      <trackRevisions>false</trackRevisions>
    </reviewItem>
    <reviewItem>
      <errorID>acf3419f-ba1c-455a-b526-74cc47f130b9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66FF4226</paraID>
      <start>7</start>
      <end>8</end>
      <status>unmodified</status>
      <modifiedWord/>
      <trackRevisions>false</trackRevisions>
    </reviewItem>
    <reviewItem>
      <errorID>1aabb9ab-9c24-47b1-b4a8-a97e74afe55c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66FF4226</paraID>
      <start>17</start>
      <end>18</end>
      <status>unmodified</status>
      <modifiedWord/>
      <trackRevisions>false</trackRevisions>
    </reviewItem>
    <reviewItem>
      <errorID>f31cd9c8-b896-429d-b201-a4f500c3402d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73572690</paraID>
      <start>5</start>
      <end>6</end>
      <status>unmodified</status>
      <modifiedWord/>
      <trackRevisions>false</trackRevisions>
    </reviewItem>
    <reviewItem>
      <errorID>9cef3257-33ba-41de-a765-78f7aa3c82bd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73572690</paraID>
      <start>14</start>
      <end>15</end>
      <status>unmodified</status>
      <modifiedWord/>
      <trackRevisions>false</trackRevisions>
    </reviewItem>
    <reviewItem>
      <errorID>45c5bbbd-e929-4ad0-bfb6-2bd51f8baa18</errorID>
      <errorWord>逐</errorWord>
      <group>L1_Word</group>
      <groupName>字词问题</groupName>
      <ability>L2_Typo</ability>
      <abilityName>字词错误</abilityName>
      <candidateList>
        <item>逐条</item>
      </candidateList>
      <explain/>
      <paraID>527443E9</paraID>
      <start>23</start>
      <end>24</end>
      <status>unmodified</status>
      <modifiedWord/>
      <trackRevisions>false</trackRevisions>
    </reviewItem>
    <reviewItem>
      <errorID>6f5a3cc7-f371-4bb9-bd45-aab039f82bde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C209F02</paraID>
      <start>20</start>
      <end>23</end>
      <status>unmodified</status>
      <modifiedWord/>
      <trackRevisions>false</trackRevisions>
    </reviewItem>
    <reviewItem>
      <errorID>21635b6b-31ff-4ece-864c-079b2064185b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C209F02</paraID>
      <start>26</start>
      <end>29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23ac77a-1e25-42dd-9692-3a527b0c67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162</Words>
  <Characters>169</Characters>
  <TotalTime>0</TotalTime>
  <ScaleCrop>false</ScaleCrop>
  <LinksUpToDate>false</LinksUpToDate>
  <CharactersWithSpaces>169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2026-07-09T18:47:00Z</dcterms:created>
  <dc:creator>Administrator</dc:creator>
  <cp:lastModifiedBy>JYZB</cp:lastModifiedBy>
  <dcterms:modified xsi:type="dcterms:W3CDTF">2026-07-09T10:48:13Z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2026-07-09T18:47:20Z</vt:filetime>
  </property>
  <property fmtid="{D5CDD505-2E9C-101B-9397-08002B2CF9AE}" pid="4" name="UsrData">
    <vt:lpwstr>6a4f7c37921f39001ff5cddfwl</vt:lpwstr>
  </property>
  <property fmtid="{D5CDD505-2E9C-101B-9397-08002B2CF9AE}" pid="5" name="KSOTemplateDocerSaveRecord">
    <vt:lpwstr>eyJoZGlkIjoiZjE5NzYyYzc0ZWM2ODg0MzVmNTJjMjVjMGM0NmNlYTAiLCJ1c2VySWQiOiIyNDIxOTA0MzAifQ==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F0E8184BB77847A2B00C3F00EA51E680_12</vt:lpwstr>
  </property>
</Properties>
</file>