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B87FF">
      <w:pPr>
        <w:shd w:val="clear"/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zh-CN"/>
          <w14:textFill>
            <w14:solidFill>
              <w14:schemeClr w14:val="tx1"/>
            </w14:solidFill>
          </w14:textFill>
        </w:rPr>
        <w:t>资格证明文件</w:t>
      </w:r>
    </w:p>
    <w:p w14:paraId="63B2B7DC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 w:line="360" w:lineRule="auto"/>
        <w:ind w:left="420" w:right="-56" w:rightChars="-27"/>
        <w:jc w:val="left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</w:p>
    <w:p w14:paraId="0DC49194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 w:line="360" w:lineRule="auto"/>
        <w:ind w:left="420" w:right="-56" w:rightChars="-27"/>
        <w:jc w:val="left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的企业法人营业执照副本复印件；</w:t>
      </w:r>
    </w:p>
    <w:p w14:paraId="4BA02B47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 w:line="360" w:lineRule="auto"/>
        <w:ind w:left="420" w:right="-56" w:rightChars="-27"/>
        <w:jc w:val="left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2.提供供应商2025年度经审计的财务审计报告（包括资产负债表、现金流量表、利润表）复印件或扫描件；或本年度（2026年度）银行出具的资信证明；</w:t>
      </w:r>
      <w:bookmarkStart w:id="0" w:name="_GoBack"/>
      <w:bookmarkEnd w:id="0"/>
    </w:p>
    <w:p w14:paraId="127AF5C7">
      <w:pPr>
        <w:ind w:firstLine="360" w:firstLineChars="200"/>
        <w:rPr>
          <w:b/>
          <w:sz w:val="36"/>
          <w:highlight w:val="none"/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.证明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符合特定资格条件的证明材料；详见特定资格要求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D24835E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 w:line="360" w:lineRule="auto"/>
        <w:ind w:left="420" w:right="-56" w:rightChars="-27"/>
        <w:jc w:val="left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3F74F5D7">
      <w:pPr>
        <w:shd w:val="clear"/>
        <w:autoSpaceDE w:val="0"/>
        <w:autoSpaceDN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z w:val="18"/>
          <w:szCs w:val="18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18"/>
          <w:szCs w:val="18"/>
          <w:highlight w:val="none"/>
          <w:lang w:val="zh-CN"/>
          <w14:textFill>
            <w14:solidFill>
              <w14:schemeClr w14:val="tx1"/>
            </w14:solidFill>
          </w14:textFill>
        </w:rPr>
        <w:t>1.供应商的企业法人营业执照副本复印件（加盖公章）</w:t>
      </w:r>
    </w:p>
    <w:p w14:paraId="5C0834C9">
      <w:pPr>
        <w:pStyle w:val="6"/>
        <w:shd w:val="clear"/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（注：根据项目实际情况，本项内容可能要求提供“事业单位法人证书”、执业许可证、自然人身份证明等证明材料）</w:t>
      </w:r>
    </w:p>
    <w:p w14:paraId="417D0229">
      <w:pPr>
        <w:pStyle w:val="6"/>
        <w:shd w:val="clear"/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AndChars" w:linePitch="312" w:charSpace="0"/>
        </w:sectPr>
      </w:pPr>
    </w:p>
    <w:p w14:paraId="053E8DC3">
      <w:pPr>
        <w:pStyle w:val="6"/>
        <w:numPr>
          <w:ilvl w:val="0"/>
          <w:numId w:val="0"/>
        </w:numPr>
        <w:shd w:val="clear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2.提供供应商2025年度经审计的财务审计报告（包括资产负债表、现金流量表、利润表）复印件或扫描件；或本年度（2026年度）银行出具的资信证明。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48997989">
      <w:pPr>
        <w:pStyle w:val="6"/>
        <w:numPr>
          <w:ilvl w:val="0"/>
          <w:numId w:val="0"/>
        </w:numPr>
        <w:shd w:val="clear"/>
        <w:rPr>
          <w:rFonts w:hint="default" w:ascii="宋体" w:hAnsi="宋体" w:eastAsia="宋体" w:cs="宋体"/>
          <w:spacing w:val="1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证明</w:t>
      </w:r>
      <w:r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符合特定资格条件的证明材料：详见</w:t>
      </w:r>
      <w:r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磋商邀请</w:t>
      </w:r>
      <w:r>
        <w:rPr>
          <w:rFonts w:hint="eastAsia" w:ascii="宋体" w:hAnsi="宋体" w:eastAsia="宋体" w:cs="宋体"/>
          <w:b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的特定资格要求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0CBC2">
    <w:pPr>
      <w:spacing w:line="169" w:lineRule="auto"/>
      <w:ind w:left="4452"/>
      <w:rPr>
        <w:rFonts w:ascii="Calibri" w:hAnsi="Calibri" w:eastAsia="Calibri" w:cs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B05A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46B1E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E1345C"/>
    <w:rsid w:val="26597496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75872F6"/>
    <w:rsid w:val="39D32C64"/>
    <w:rsid w:val="3AB111F7"/>
    <w:rsid w:val="3B893F22"/>
    <w:rsid w:val="3C046C52"/>
    <w:rsid w:val="3CFE449C"/>
    <w:rsid w:val="3DD33817"/>
    <w:rsid w:val="3F001454"/>
    <w:rsid w:val="3FF04570"/>
    <w:rsid w:val="41E3545A"/>
    <w:rsid w:val="41F540C0"/>
    <w:rsid w:val="43184F8F"/>
    <w:rsid w:val="442B5CB3"/>
    <w:rsid w:val="47B47214"/>
    <w:rsid w:val="490E1637"/>
    <w:rsid w:val="49B075FB"/>
    <w:rsid w:val="49DF11B1"/>
    <w:rsid w:val="4A291C66"/>
    <w:rsid w:val="4C241E79"/>
    <w:rsid w:val="4CE92A73"/>
    <w:rsid w:val="50A56CB1"/>
    <w:rsid w:val="53B52B8D"/>
    <w:rsid w:val="540957A8"/>
    <w:rsid w:val="547B54A6"/>
    <w:rsid w:val="54FA2979"/>
    <w:rsid w:val="591272D1"/>
    <w:rsid w:val="5B843924"/>
    <w:rsid w:val="5CE27934"/>
    <w:rsid w:val="5D2A767C"/>
    <w:rsid w:val="5D610403"/>
    <w:rsid w:val="5EAA7B88"/>
    <w:rsid w:val="6142054C"/>
    <w:rsid w:val="66682803"/>
    <w:rsid w:val="67C40077"/>
    <w:rsid w:val="68A35D74"/>
    <w:rsid w:val="68AA0EB0"/>
    <w:rsid w:val="69272501"/>
    <w:rsid w:val="699851AD"/>
    <w:rsid w:val="69F61ED3"/>
    <w:rsid w:val="69FC2C32"/>
    <w:rsid w:val="6A8E65B0"/>
    <w:rsid w:val="6D7E46BA"/>
    <w:rsid w:val="6DAD677E"/>
    <w:rsid w:val="6EDD13D6"/>
    <w:rsid w:val="6F3F366E"/>
    <w:rsid w:val="706A7177"/>
    <w:rsid w:val="70E64A50"/>
    <w:rsid w:val="72930C07"/>
    <w:rsid w:val="73661E78"/>
    <w:rsid w:val="737D4712"/>
    <w:rsid w:val="74145D78"/>
    <w:rsid w:val="7439758C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944A96"/>
    <w:rsid w:val="7E5520C4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299</Words>
  <Characters>320</Characters>
  <Lines>0</Lines>
  <Paragraphs>0</Paragraphs>
  <TotalTime>7</TotalTime>
  <ScaleCrop>false</ScaleCrop>
  <LinksUpToDate>false</LinksUpToDate>
  <CharactersWithSpaces>320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孟孟孟</cp:lastModifiedBy>
  <dcterms:modified xsi:type="dcterms:W3CDTF">2026-04-27T13:56:22Z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eyJoZGlkIjoiOGUxMzE0NGNmY2MxMzc5YjE0OGE4ZjViMzEwODdkNzMiLCJ1c2VySWQiOiIzMDY5OTEwMDEifQ==</vt:lpwstr>
  </property>
  <property fmtid="{D5CDD505-2E9C-101B-9397-08002B2CF9AE}" pid="4" name="ICV">
    <vt:lpwstr>2B7F526466564AFE8E93CF24013A9BFB_13</vt:lpwstr>
  </property>
</Properties>
</file>