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A6932">
      <w:pPr>
        <w:adjustRightInd w:val="0"/>
        <w:snapToGrid w:val="0"/>
        <w:spacing w:before="120" w:beforeLines="50"/>
        <w:jc w:val="center"/>
        <w:rPr>
          <w:rFonts w:hint="eastAsia" w:ascii="黑体" w:hAnsi="宋体" w:eastAsia="黑体"/>
          <w:sz w:val="36"/>
          <w:szCs w:val="36"/>
        </w:rPr>
      </w:pPr>
      <w:r>
        <w:rPr>
          <w:rFonts w:hint="eastAsia" w:ascii="黑体" w:hAnsi="黑体" w:eastAsia="黑体"/>
          <w:sz w:val="44"/>
          <w:szCs w:val="44"/>
          <w:lang w:val="en-US" w:eastAsia="zh-CN"/>
        </w:rPr>
        <w:t>一、投标人</w:t>
      </w:r>
      <w:r>
        <w:rPr>
          <w:rFonts w:hint="eastAsia" w:ascii="黑体" w:hAnsi="黑体" w:eastAsia="黑体"/>
          <w:sz w:val="44"/>
          <w:szCs w:val="44"/>
        </w:rPr>
        <w:t>基本资格条件证明材料</w:t>
      </w:r>
    </w:p>
    <w:p w14:paraId="469F16FD">
      <w:pPr>
        <w:adjustRightInd w:val="0"/>
        <w:snapToGrid w:val="0"/>
        <w:spacing w:before="120" w:beforeLines="50"/>
        <w:jc w:val="center"/>
        <w:rPr>
          <w:rFonts w:hint="eastAsia" w:ascii="黑体" w:hAnsi="宋体" w:eastAsia="黑体"/>
          <w:sz w:val="36"/>
          <w:szCs w:val="36"/>
        </w:rPr>
      </w:pPr>
      <w:r>
        <w:rPr>
          <w:rFonts w:hint="eastAsia" w:ascii="黑体" w:hAnsi="宋体" w:eastAsia="黑体"/>
          <w:sz w:val="36"/>
          <w:szCs w:val="36"/>
        </w:rPr>
        <w:t>1.投标人基本情况表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2D8F8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03DD88D2">
            <w:pPr>
              <w:topLinePunct/>
              <w:jc w:val="center"/>
              <w:rPr>
                <w:rFonts w:ascii="宋体" w:hAnsi="宋体"/>
                <w:szCs w:val="21"/>
              </w:rPr>
            </w:pPr>
            <w:r>
              <w:rPr>
                <w:rFonts w:hint="eastAsia" w:ascii="宋体" w:hAnsi="宋体"/>
                <w:szCs w:val="21"/>
              </w:rPr>
              <w:t>投标人</w:t>
            </w:r>
            <w:r>
              <w:rPr>
                <w:rFonts w:ascii="宋体" w:hAnsi="宋体"/>
                <w:szCs w:val="21"/>
              </w:rPr>
              <w:t>名称</w:t>
            </w:r>
          </w:p>
        </w:tc>
        <w:tc>
          <w:tcPr>
            <w:tcW w:w="7016" w:type="dxa"/>
            <w:gridSpan w:val="9"/>
            <w:noWrap w:val="0"/>
            <w:vAlign w:val="center"/>
          </w:tcPr>
          <w:p w14:paraId="2E69BB15">
            <w:pPr>
              <w:topLinePunct/>
              <w:jc w:val="center"/>
              <w:rPr>
                <w:rFonts w:ascii="宋体" w:hAnsi="宋体"/>
                <w:szCs w:val="21"/>
              </w:rPr>
            </w:pPr>
          </w:p>
        </w:tc>
      </w:tr>
      <w:tr w14:paraId="7CEBA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1" w:hRule="atLeast"/>
        </w:trPr>
        <w:tc>
          <w:tcPr>
            <w:tcW w:w="1984" w:type="dxa"/>
            <w:noWrap w:val="0"/>
            <w:vAlign w:val="center"/>
          </w:tcPr>
          <w:p w14:paraId="031F5D3D">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0ECF9CCC">
            <w:pPr>
              <w:topLinePunct/>
              <w:jc w:val="center"/>
              <w:rPr>
                <w:rFonts w:ascii="宋体" w:hAnsi="宋体"/>
                <w:szCs w:val="21"/>
              </w:rPr>
            </w:pPr>
          </w:p>
        </w:tc>
        <w:tc>
          <w:tcPr>
            <w:tcW w:w="1419" w:type="dxa"/>
            <w:gridSpan w:val="3"/>
            <w:noWrap w:val="0"/>
            <w:vAlign w:val="center"/>
          </w:tcPr>
          <w:p w14:paraId="0606F326">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E98533F">
            <w:pPr>
              <w:topLinePunct/>
              <w:jc w:val="center"/>
              <w:rPr>
                <w:rFonts w:ascii="宋体" w:hAnsi="宋体"/>
                <w:szCs w:val="21"/>
              </w:rPr>
            </w:pPr>
          </w:p>
        </w:tc>
        <w:tc>
          <w:tcPr>
            <w:tcW w:w="1381" w:type="dxa"/>
            <w:gridSpan w:val="3"/>
            <w:noWrap w:val="0"/>
            <w:vAlign w:val="center"/>
          </w:tcPr>
          <w:p w14:paraId="0D294A07">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FE48499">
            <w:pPr>
              <w:topLinePunct/>
              <w:jc w:val="center"/>
              <w:rPr>
                <w:rFonts w:ascii="宋体" w:hAnsi="宋体"/>
                <w:szCs w:val="21"/>
              </w:rPr>
            </w:pPr>
          </w:p>
        </w:tc>
      </w:tr>
      <w:tr w14:paraId="092A93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698DB1A1">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0A3AECC2">
            <w:pPr>
              <w:topLinePunct/>
              <w:spacing w:line="440" w:lineRule="exact"/>
              <w:jc w:val="center"/>
              <w:rPr>
                <w:rFonts w:ascii="宋体" w:hAnsi="宋体"/>
                <w:szCs w:val="21"/>
              </w:rPr>
            </w:pPr>
          </w:p>
        </w:tc>
        <w:tc>
          <w:tcPr>
            <w:tcW w:w="1381" w:type="dxa"/>
            <w:gridSpan w:val="3"/>
            <w:noWrap w:val="0"/>
            <w:vAlign w:val="center"/>
          </w:tcPr>
          <w:p w14:paraId="1603A7E7">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18F608C5">
            <w:pPr>
              <w:topLinePunct/>
              <w:spacing w:line="440" w:lineRule="exact"/>
              <w:jc w:val="center"/>
              <w:rPr>
                <w:rFonts w:ascii="宋体" w:hAnsi="宋体"/>
                <w:szCs w:val="21"/>
              </w:rPr>
            </w:pPr>
          </w:p>
        </w:tc>
      </w:tr>
      <w:tr w14:paraId="542B8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3E026A5">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7546E0FC">
            <w:pPr>
              <w:topLinePunct/>
              <w:jc w:val="center"/>
              <w:rPr>
                <w:rFonts w:hint="eastAsia" w:ascii="宋体" w:hAnsi="宋体"/>
                <w:szCs w:val="21"/>
              </w:rPr>
            </w:pPr>
          </w:p>
        </w:tc>
        <w:tc>
          <w:tcPr>
            <w:tcW w:w="1419" w:type="dxa"/>
            <w:gridSpan w:val="3"/>
            <w:noWrap w:val="0"/>
            <w:vAlign w:val="center"/>
          </w:tcPr>
          <w:p w14:paraId="7E4B7EC3">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DB4BCAA">
            <w:pPr>
              <w:topLinePunct/>
              <w:jc w:val="center"/>
              <w:rPr>
                <w:rFonts w:hint="eastAsia" w:ascii="宋体" w:hAnsi="宋体"/>
                <w:szCs w:val="21"/>
              </w:rPr>
            </w:pPr>
          </w:p>
        </w:tc>
        <w:tc>
          <w:tcPr>
            <w:tcW w:w="1381" w:type="dxa"/>
            <w:gridSpan w:val="3"/>
            <w:noWrap w:val="0"/>
            <w:vAlign w:val="center"/>
          </w:tcPr>
          <w:p w14:paraId="6208BCED">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4131FE7C">
            <w:pPr>
              <w:topLinePunct/>
              <w:spacing w:line="440" w:lineRule="exact"/>
              <w:jc w:val="center"/>
              <w:rPr>
                <w:rFonts w:hint="eastAsia" w:ascii="宋体" w:hAnsi="宋体"/>
                <w:szCs w:val="21"/>
              </w:rPr>
            </w:pPr>
          </w:p>
        </w:tc>
      </w:tr>
      <w:tr w14:paraId="7A7454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11A92784">
            <w:pPr>
              <w:topLinePunct/>
              <w:jc w:val="center"/>
              <w:rPr>
                <w:rFonts w:hint="eastAsia" w:ascii="宋体" w:hAnsi="宋体"/>
                <w:szCs w:val="21"/>
              </w:rPr>
            </w:pPr>
            <w:r>
              <w:rPr>
                <w:rFonts w:hint="eastAsia" w:ascii="宋体" w:hAnsi="宋体"/>
                <w:szCs w:val="21"/>
              </w:rPr>
              <w:t>法定代表人</w:t>
            </w:r>
          </w:p>
          <w:p w14:paraId="3198C7CC">
            <w:pPr>
              <w:topLinePunct/>
              <w:jc w:val="center"/>
              <w:rPr>
                <w:rFonts w:hint="eastAsia" w:ascii="宋体" w:hAnsi="宋体"/>
                <w:szCs w:val="21"/>
              </w:rPr>
            </w:pPr>
            <w:r>
              <w:rPr>
                <w:rFonts w:hint="eastAsia" w:ascii="宋体" w:hAnsi="宋体"/>
                <w:szCs w:val="21"/>
              </w:rPr>
              <w:t>（单位负责人）</w:t>
            </w:r>
          </w:p>
        </w:tc>
        <w:tc>
          <w:tcPr>
            <w:tcW w:w="1416" w:type="dxa"/>
            <w:vMerge w:val="restart"/>
            <w:noWrap w:val="0"/>
            <w:vAlign w:val="center"/>
          </w:tcPr>
          <w:p w14:paraId="021C3778">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16163579">
            <w:pPr>
              <w:topLinePunct/>
              <w:jc w:val="center"/>
              <w:rPr>
                <w:rFonts w:hint="eastAsia" w:ascii="宋体" w:hAnsi="宋体"/>
                <w:szCs w:val="21"/>
              </w:rPr>
            </w:pPr>
          </w:p>
        </w:tc>
        <w:tc>
          <w:tcPr>
            <w:tcW w:w="1418" w:type="dxa"/>
            <w:vMerge w:val="restart"/>
            <w:noWrap w:val="0"/>
            <w:vAlign w:val="center"/>
          </w:tcPr>
          <w:p w14:paraId="7EA4E9EB">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0B5E3E4">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1BD5BC04">
            <w:pPr>
              <w:topLinePunct/>
              <w:spacing w:line="440" w:lineRule="exact"/>
              <w:jc w:val="center"/>
              <w:rPr>
                <w:rFonts w:hint="eastAsia" w:ascii="宋体" w:hAnsi="宋体"/>
                <w:szCs w:val="21"/>
              </w:rPr>
            </w:pPr>
          </w:p>
        </w:tc>
      </w:tr>
      <w:tr w14:paraId="4AE01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419A638A">
            <w:pPr>
              <w:topLinePunct/>
              <w:jc w:val="center"/>
              <w:rPr>
                <w:rFonts w:hint="eastAsia" w:ascii="宋体" w:hAnsi="宋体"/>
                <w:szCs w:val="21"/>
              </w:rPr>
            </w:pPr>
          </w:p>
        </w:tc>
        <w:tc>
          <w:tcPr>
            <w:tcW w:w="1416" w:type="dxa"/>
            <w:vMerge w:val="continue"/>
            <w:noWrap w:val="0"/>
            <w:vAlign w:val="center"/>
          </w:tcPr>
          <w:p w14:paraId="1072BD73">
            <w:pPr>
              <w:topLinePunct/>
              <w:jc w:val="center"/>
              <w:rPr>
                <w:rFonts w:hint="eastAsia" w:ascii="宋体" w:hAnsi="宋体"/>
                <w:szCs w:val="21"/>
              </w:rPr>
            </w:pPr>
          </w:p>
        </w:tc>
        <w:tc>
          <w:tcPr>
            <w:tcW w:w="1419" w:type="dxa"/>
            <w:gridSpan w:val="3"/>
            <w:vMerge w:val="continue"/>
            <w:noWrap w:val="0"/>
            <w:vAlign w:val="center"/>
          </w:tcPr>
          <w:p w14:paraId="36E956E4">
            <w:pPr>
              <w:topLinePunct/>
              <w:jc w:val="center"/>
              <w:rPr>
                <w:rFonts w:hint="eastAsia" w:ascii="宋体" w:hAnsi="宋体"/>
                <w:szCs w:val="21"/>
              </w:rPr>
            </w:pPr>
          </w:p>
        </w:tc>
        <w:tc>
          <w:tcPr>
            <w:tcW w:w="1418" w:type="dxa"/>
            <w:vMerge w:val="continue"/>
            <w:noWrap w:val="0"/>
            <w:vAlign w:val="center"/>
          </w:tcPr>
          <w:p w14:paraId="1021F54E">
            <w:pPr>
              <w:topLinePunct/>
              <w:jc w:val="center"/>
              <w:rPr>
                <w:rFonts w:hint="eastAsia" w:ascii="宋体" w:hAnsi="宋体"/>
                <w:szCs w:val="21"/>
              </w:rPr>
            </w:pPr>
          </w:p>
        </w:tc>
        <w:tc>
          <w:tcPr>
            <w:tcW w:w="1381" w:type="dxa"/>
            <w:gridSpan w:val="3"/>
            <w:noWrap w:val="0"/>
            <w:vAlign w:val="center"/>
          </w:tcPr>
          <w:p w14:paraId="51FDFFB3">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55B1EF22">
            <w:pPr>
              <w:topLinePunct/>
              <w:spacing w:line="440" w:lineRule="exact"/>
              <w:jc w:val="center"/>
              <w:rPr>
                <w:rFonts w:hint="eastAsia" w:ascii="宋体" w:hAnsi="宋体"/>
                <w:szCs w:val="21"/>
              </w:rPr>
            </w:pPr>
          </w:p>
        </w:tc>
      </w:tr>
      <w:tr w14:paraId="3E2E6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7" w:hRule="atLeast"/>
        </w:trPr>
        <w:tc>
          <w:tcPr>
            <w:tcW w:w="1984" w:type="dxa"/>
            <w:vMerge w:val="restart"/>
            <w:noWrap w:val="0"/>
            <w:vAlign w:val="center"/>
          </w:tcPr>
          <w:p w14:paraId="10DA48B5">
            <w:pPr>
              <w:topLinePunct/>
              <w:jc w:val="center"/>
              <w:rPr>
                <w:rFonts w:hint="eastAsia" w:ascii="宋体" w:hAnsi="宋体"/>
                <w:szCs w:val="21"/>
              </w:rPr>
            </w:pPr>
            <w:r>
              <w:rPr>
                <w:rFonts w:hint="eastAsia" w:ascii="宋体" w:hAnsi="宋体"/>
                <w:szCs w:val="21"/>
              </w:rPr>
              <w:t>联系人</w:t>
            </w:r>
          </w:p>
        </w:tc>
        <w:tc>
          <w:tcPr>
            <w:tcW w:w="1416" w:type="dxa"/>
            <w:vMerge w:val="restart"/>
            <w:noWrap w:val="0"/>
            <w:vAlign w:val="center"/>
          </w:tcPr>
          <w:p w14:paraId="1F198974">
            <w:pPr>
              <w:topLinePunct/>
              <w:jc w:val="center"/>
              <w:rPr>
                <w:rFonts w:hint="eastAsia" w:ascii="宋体" w:hAnsi="宋体"/>
                <w:szCs w:val="21"/>
              </w:rPr>
            </w:pPr>
          </w:p>
        </w:tc>
        <w:tc>
          <w:tcPr>
            <w:tcW w:w="1419" w:type="dxa"/>
            <w:gridSpan w:val="3"/>
            <w:vMerge w:val="restart"/>
            <w:noWrap w:val="0"/>
            <w:vAlign w:val="center"/>
          </w:tcPr>
          <w:p w14:paraId="463077B9">
            <w:pPr>
              <w:topLinePunct/>
              <w:jc w:val="center"/>
              <w:rPr>
                <w:rFonts w:hint="eastAsia" w:ascii="宋体" w:hAnsi="宋体"/>
                <w:szCs w:val="21"/>
              </w:rPr>
            </w:pPr>
            <w:r>
              <w:rPr>
                <w:rFonts w:hint="eastAsia" w:ascii="宋体" w:hAnsi="宋体"/>
                <w:szCs w:val="21"/>
              </w:rPr>
              <w:t>联系方式</w:t>
            </w:r>
          </w:p>
        </w:tc>
        <w:tc>
          <w:tcPr>
            <w:tcW w:w="1418" w:type="dxa"/>
            <w:noWrap w:val="0"/>
            <w:vAlign w:val="center"/>
          </w:tcPr>
          <w:p w14:paraId="60016AE5">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52EA9DEB">
            <w:pPr>
              <w:topLinePunct/>
              <w:jc w:val="center"/>
              <w:rPr>
                <w:rFonts w:hint="eastAsia" w:ascii="宋体" w:hAnsi="宋体"/>
                <w:szCs w:val="21"/>
              </w:rPr>
            </w:pPr>
          </w:p>
        </w:tc>
      </w:tr>
      <w:tr w14:paraId="7575D5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trPr>
        <w:tc>
          <w:tcPr>
            <w:tcW w:w="1984" w:type="dxa"/>
            <w:vMerge w:val="continue"/>
            <w:noWrap w:val="0"/>
            <w:vAlign w:val="center"/>
          </w:tcPr>
          <w:p w14:paraId="7ADA24E1">
            <w:pPr>
              <w:topLinePunct/>
              <w:jc w:val="center"/>
              <w:rPr>
                <w:rFonts w:hint="eastAsia" w:ascii="宋体" w:hAnsi="宋体"/>
                <w:szCs w:val="21"/>
              </w:rPr>
            </w:pPr>
          </w:p>
        </w:tc>
        <w:tc>
          <w:tcPr>
            <w:tcW w:w="1416" w:type="dxa"/>
            <w:vMerge w:val="continue"/>
            <w:noWrap w:val="0"/>
            <w:vAlign w:val="center"/>
          </w:tcPr>
          <w:p w14:paraId="39A735DC">
            <w:pPr>
              <w:topLinePunct/>
              <w:jc w:val="center"/>
              <w:rPr>
                <w:rFonts w:hint="eastAsia" w:ascii="宋体" w:hAnsi="宋体"/>
                <w:szCs w:val="21"/>
              </w:rPr>
            </w:pPr>
          </w:p>
        </w:tc>
        <w:tc>
          <w:tcPr>
            <w:tcW w:w="1419" w:type="dxa"/>
            <w:gridSpan w:val="3"/>
            <w:vMerge w:val="continue"/>
            <w:noWrap w:val="0"/>
            <w:vAlign w:val="center"/>
          </w:tcPr>
          <w:p w14:paraId="08583A18">
            <w:pPr>
              <w:topLinePunct/>
              <w:jc w:val="center"/>
              <w:rPr>
                <w:rFonts w:hint="eastAsia" w:ascii="宋体" w:hAnsi="宋体"/>
                <w:szCs w:val="21"/>
              </w:rPr>
            </w:pPr>
          </w:p>
        </w:tc>
        <w:tc>
          <w:tcPr>
            <w:tcW w:w="1418" w:type="dxa"/>
            <w:noWrap w:val="0"/>
            <w:vAlign w:val="center"/>
          </w:tcPr>
          <w:p w14:paraId="410CEED3">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42121F41">
            <w:pPr>
              <w:topLinePunct/>
              <w:jc w:val="center"/>
              <w:rPr>
                <w:rFonts w:hint="eastAsia" w:ascii="宋体" w:hAnsi="宋体"/>
                <w:szCs w:val="21"/>
              </w:rPr>
            </w:pPr>
          </w:p>
        </w:tc>
      </w:tr>
      <w:tr w14:paraId="23DD89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trPr>
        <w:tc>
          <w:tcPr>
            <w:tcW w:w="1984" w:type="dxa"/>
            <w:noWrap w:val="0"/>
            <w:vAlign w:val="center"/>
          </w:tcPr>
          <w:p w14:paraId="5EF7B2DB">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2E48C885">
            <w:pPr>
              <w:topLinePunct/>
              <w:spacing w:line="440" w:lineRule="exact"/>
              <w:jc w:val="center"/>
              <w:rPr>
                <w:rFonts w:hint="eastAsia" w:ascii="宋体" w:hAnsi="宋体"/>
                <w:szCs w:val="21"/>
              </w:rPr>
            </w:pPr>
          </w:p>
        </w:tc>
        <w:tc>
          <w:tcPr>
            <w:tcW w:w="1985" w:type="dxa"/>
            <w:gridSpan w:val="3"/>
            <w:noWrap w:val="0"/>
            <w:vAlign w:val="center"/>
          </w:tcPr>
          <w:p w14:paraId="6D1FEA57">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14B4DA42">
            <w:pPr>
              <w:topLinePunct/>
              <w:jc w:val="center"/>
              <w:rPr>
                <w:rFonts w:hint="eastAsia" w:ascii="宋体" w:hAnsi="宋体"/>
                <w:szCs w:val="21"/>
              </w:rPr>
            </w:pPr>
          </w:p>
        </w:tc>
      </w:tr>
      <w:tr w14:paraId="7B42E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20891A6A">
            <w:pPr>
              <w:topLinePunct/>
              <w:spacing w:line="360" w:lineRule="exact"/>
              <w:rPr>
                <w:rFonts w:hint="eastAsia" w:ascii="宋体" w:hAnsi="宋体"/>
                <w:szCs w:val="21"/>
              </w:rPr>
            </w:pPr>
            <w:r>
              <w:rPr>
                <w:rFonts w:hint="eastAsia" w:ascii="宋体" w:hAnsi="宋体"/>
                <w:szCs w:val="21"/>
              </w:rPr>
              <w:t>投标人关联企业情况（包括但不限于与投标人法定代表人为同一人或者存在控股、管理关系的不同单位）</w:t>
            </w:r>
          </w:p>
        </w:tc>
        <w:tc>
          <w:tcPr>
            <w:tcW w:w="7016" w:type="dxa"/>
            <w:gridSpan w:val="9"/>
            <w:noWrap w:val="0"/>
            <w:vAlign w:val="center"/>
          </w:tcPr>
          <w:p w14:paraId="3A020BC3">
            <w:pPr>
              <w:topLinePunct/>
              <w:spacing w:line="440" w:lineRule="exact"/>
              <w:jc w:val="center"/>
              <w:rPr>
                <w:rFonts w:ascii="宋体" w:hAnsi="宋体"/>
                <w:szCs w:val="21"/>
              </w:rPr>
            </w:pPr>
          </w:p>
        </w:tc>
      </w:tr>
      <w:tr w14:paraId="5209B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7" w:hRule="atLeast"/>
        </w:trPr>
        <w:tc>
          <w:tcPr>
            <w:tcW w:w="3608" w:type="dxa"/>
            <w:gridSpan w:val="3"/>
            <w:noWrap w:val="0"/>
            <w:vAlign w:val="center"/>
          </w:tcPr>
          <w:p w14:paraId="46199A6F">
            <w:pPr>
              <w:topLinePunct/>
              <w:jc w:val="center"/>
              <w:rPr>
                <w:rFonts w:ascii="宋体" w:hAnsi="宋体"/>
                <w:szCs w:val="21"/>
              </w:rPr>
            </w:pPr>
            <w:r>
              <w:rPr>
                <w:rFonts w:hint="eastAsia" w:ascii="宋体" w:hAnsi="宋体"/>
                <w:szCs w:val="21"/>
              </w:rPr>
              <w:t>投标人需具有的</w:t>
            </w:r>
            <w:r>
              <w:rPr>
                <w:rFonts w:ascii="宋体" w:hAnsi="宋体"/>
                <w:szCs w:val="21"/>
              </w:rPr>
              <w:t>资质</w:t>
            </w:r>
            <w:r>
              <w:rPr>
                <w:rFonts w:hint="eastAsia" w:ascii="宋体" w:hAnsi="宋体"/>
                <w:szCs w:val="21"/>
              </w:rPr>
              <w:t>证书</w:t>
            </w:r>
          </w:p>
        </w:tc>
        <w:tc>
          <w:tcPr>
            <w:tcW w:w="1068" w:type="dxa"/>
            <w:noWrap w:val="0"/>
            <w:vAlign w:val="center"/>
          </w:tcPr>
          <w:p w14:paraId="0D480675">
            <w:pPr>
              <w:topLinePunct/>
              <w:jc w:val="center"/>
              <w:rPr>
                <w:rFonts w:ascii="宋体" w:hAnsi="宋体"/>
                <w:szCs w:val="21"/>
              </w:rPr>
            </w:pPr>
            <w:r>
              <w:rPr>
                <w:rFonts w:ascii="宋体" w:hAnsi="宋体"/>
                <w:szCs w:val="21"/>
              </w:rPr>
              <w:t>等级</w:t>
            </w:r>
          </w:p>
        </w:tc>
        <w:tc>
          <w:tcPr>
            <w:tcW w:w="1701" w:type="dxa"/>
            <w:gridSpan w:val="3"/>
            <w:noWrap w:val="0"/>
            <w:vAlign w:val="center"/>
          </w:tcPr>
          <w:p w14:paraId="052270EE">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45E06AAB">
            <w:pPr>
              <w:topLinePunct/>
              <w:jc w:val="center"/>
              <w:rPr>
                <w:rFonts w:ascii="宋体" w:hAnsi="宋体"/>
                <w:szCs w:val="21"/>
              </w:rPr>
            </w:pPr>
            <w:r>
              <w:rPr>
                <w:rFonts w:hint="eastAsia" w:ascii="宋体" w:hAnsi="宋体"/>
                <w:szCs w:val="21"/>
              </w:rPr>
              <w:t>证书号</w:t>
            </w:r>
          </w:p>
        </w:tc>
      </w:tr>
      <w:tr w14:paraId="25D2DF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6" w:hRule="atLeast"/>
        </w:trPr>
        <w:tc>
          <w:tcPr>
            <w:tcW w:w="3608" w:type="dxa"/>
            <w:gridSpan w:val="3"/>
            <w:noWrap w:val="0"/>
            <w:vAlign w:val="center"/>
          </w:tcPr>
          <w:p w14:paraId="015C46EF">
            <w:pPr>
              <w:topLinePunct/>
              <w:jc w:val="center"/>
              <w:rPr>
                <w:rFonts w:ascii="宋体" w:hAnsi="宋体"/>
                <w:szCs w:val="21"/>
              </w:rPr>
            </w:pPr>
          </w:p>
        </w:tc>
        <w:tc>
          <w:tcPr>
            <w:tcW w:w="1068" w:type="dxa"/>
            <w:noWrap w:val="0"/>
            <w:vAlign w:val="center"/>
          </w:tcPr>
          <w:p w14:paraId="3D5B3113">
            <w:pPr>
              <w:topLinePunct/>
              <w:jc w:val="center"/>
              <w:rPr>
                <w:rFonts w:ascii="宋体" w:hAnsi="宋体"/>
                <w:szCs w:val="21"/>
              </w:rPr>
            </w:pPr>
          </w:p>
        </w:tc>
        <w:tc>
          <w:tcPr>
            <w:tcW w:w="1701" w:type="dxa"/>
            <w:gridSpan w:val="3"/>
            <w:noWrap w:val="0"/>
            <w:vAlign w:val="center"/>
          </w:tcPr>
          <w:p w14:paraId="535F86F7">
            <w:pPr>
              <w:topLinePunct/>
              <w:jc w:val="center"/>
              <w:rPr>
                <w:rFonts w:ascii="宋体" w:hAnsi="宋体"/>
                <w:szCs w:val="21"/>
              </w:rPr>
            </w:pPr>
          </w:p>
        </w:tc>
        <w:tc>
          <w:tcPr>
            <w:tcW w:w="2623" w:type="dxa"/>
            <w:gridSpan w:val="3"/>
            <w:noWrap w:val="0"/>
            <w:vAlign w:val="center"/>
          </w:tcPr>
          <w:p w14:paraId="52AEA14C">
            <w:pPr>
              <w:topLinePunct/>
              <w:jc w:val="center"/>
              <w:rPr>
                <w:rFonts w:ascii="宋体" w:hAnsi="宋体"/>
                <w:szCs w:val="21"/>
              </w:rPr>
            </w:pPr>
          </w:p>
        </w:tc>
      </w:tr>
      <w:tr w14:paraId="1D3CD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45A93BC7">
            <w:pPr>
              <w:topLinePunct/>
              <w:jc w:val="center"/>
              <w:rPr>
                <w:rFonts w:ascii="宋体" w:hAnsi="宋体"/>
                <w:szCs w:val="21"/>
              </w:rPr>
            </w:pPr>
          </w:p>
        </w:tc>
        <w:tc>
          <w:tcPr>
            <w:tcW w:w="1068" w:type="dxa"/>
            <w:noWrap w:val="0"/>
            <w:vAlign w:val="center"/>
          </w:tcPr>
          <w:p w14:paraId="13863674">
            <w:pPr>
              <w:topLinePunct/>
              <w:jc w:val="center"/>
              <w:rPr>
                <w:rFonts w:ascii="宋体" w:hAnsi="宋体"/>
                <w:szCs w:val="21"/>
              </w:rPr>
            </w:pPr>
          </w:p>
        </w:tc>
        <w:tc>
          <w:tcPr>
            <w:tcW w:w="1701" w:type="dxa"/>
            <w:gridSpan w:val="3"/>
            <w:noWrap w:val="0"/>
            <w:vAlign w:val="center"/>
          </w:tcPr>
          <w:p w14:paraId="7332BDD0">
            <w:pPr>
              <w:topLinePunct/>
              <w:jc w:val="center"/>
              <w:rPr>
                <w:rFonts w:ascii="宋体" w:hAnsi="宋体"/>
                <w:szCs w:val="21"/>
              </w:rPr>
            </w:pPr>
          </w:p>
        </w:tc>
        <w:tc>
          <w:tcPr>
            <w:tcW w:w="2623" w:type="dxa"/>
            <w:gridSpan w:val="3"/>
            <w:noWrap w:val="0"/>
            <w:vAlign w:val="center"/>
          </w:tcPr>
          <w:p w14:paraId="20C550B5">
            <w:pPr>
              <w:topLinePunct/>
              <w:jc w:val="center"/>
              <w:rPr>
                <w:rFonts w:ascii="宋体" w:hAnsi="宋体"/>
                <w:szCs w:val="21"/>
              </w:rPr>
            </w:pPr>
          </w:p>
        </w:tc>
      </w:tr>
      <w:tr w14:paraId="406E77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5F4EDAAF">
            <w:pPr>
              <w:topLinePunct/>
              <w:jc w:val="center"/>
              <w:rPr>
                <w:rFonts w:ascii="宋体" w:hAnsi="宋体"/>
                <w:szCs w:val="21"/>
              </w:rPr>
            </w:pPr>
          </w:p>
        </w:tc>
        <w:tc>
          <w:tcPr>
            <w:tcW w:w="1068" w:type="dxa"/>
            <w:noWrap w:val="0"/>
            <w:vAlign w:val="center"/>
          </w:tcPr>
          <w:p w14:paraId="76D769C6">
            <w:pPr>
              <w:topLinePunct/>
              <w:jc w:val="center"/>
              <w:rPr>
                <w:rFonts w:ascii="宋体" w:hAnsi="宋体"/>
                <w:szCs w:val="21"/>
              </w:rPr>
            </w:pPr>
          </w:p>
        </w:tc>
        <w:tc>
          <w:tcPr>
            <w:tcW w:w="1701" w:type="dxa"/>
            <w:gridSpan w:val="3"/>
            <w:noWrap w:val="0"/>
            <w:vAlign w:val="center"/>
          </w:tcPr>
          <w:p w14:paraId="3E3B1D00">
            <w:pPr>
              <w:topLinePunct/>
              <w:jc w:val="center"/>
              <w:rPr>
                <w:rFonts w:ascii="宋体" w:hAnsi="宋体"/>
                <w:szCs w:val="21"/>
              </w:rPr>
            </w:pPr>
          </w:p>
        </w:tc>
        <w:tc>
          <w:tcPr>
            <w:tcW w:w="2623" w:type="dxa"/>
            <w:gridSpan w:val="3"/>
            <w:noWrap w:val="0"/>
            <w:vAlign w:val="center"/>
          </w:tcPr>
          <w:p w14:paraId="06FAE9A9">
            <w:pPr>
              <w:topLinePunct/>
              <w:jc w:val="center"/>
              <w:rPr>
                <w:rFonts w:ascii="宋体" w:hAnsi="宋体"/>
                <w:szCs w:val="21"/>
              </w:rPr>
            </w:pPr>
          </w:p>
        </w:tc>
      </w:tr>
      <w:tr w14:paraId="557E1B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4" w:hRule="atLeast"/>
        </w:trPr>
        <w:tc>
          <w:tcPr>
            <w:tcW w:w="3608" w:type="dxa"/>
            <w:gridSpan w:val="3"/>
            <w:noWrap w:val="0"/>
            <w:vAlign w:val="center"/>
          </w:tcPr>
          <w:p w14:paraId="34B69E24">
            <w:pPr>
              <w:topLinePunct/>
              <w:jc w:val="center"/>
              <w:rPr>
                <w:rFonts w:ascii="宋体" w:hAnsi="宋体"/>
                <w:szCs w:val="21"/>
              </w:rPr>
            </w:pPr>
            <w:r>
              <w:rPr>
                <w:rFonts w:hint="eastAsia" w:ascii="宋体" w:hAnsi="宋体"/>
                <w:szCs w:val="21"/>
              </w:rPr>
              <w:t>投标产品制造商名称</w:t>
            </w:r>
          </w:p>
        </w:tc>
        <w:tc>
          <w:tcPr>
            <w:tcW w:w="5392" w:type="dxa"/>
            <w:gridSpan w:val="7"/>
            <w:noWrap w:val="0"/>
            <w:vAlign w:val="center"/>
          </w:tcPr>
          <w:p w14:paraId="0271F825">
            <w:pPr>
              <w:topLinePunct/>
              <w:jc w:val="center"/>
              <w:rPr>
                <w:rFonts w:ascii="宋体" w:hAnsi="宋体"/>
                <w:szCs w:val="21"/>
              </w:rPr>
            </w:pPr>
          </w:p>
        </w:tc>
      </w:tr>
      <w:tr w14:paraId="5E24FA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7" w:hRule="atLeast"/>
        </w:trPr>
        <w:tc>
          <w:tcPr>
            <w:tcW w:w="3608" w:type="dxa"/>
            <w:gridSpan w:val="3"/>
            <w:noWrap w:val="0"/>
            <w:vAlign w:val="center"/>
          </w:tcPr>
          <w:p w14:paraId="5CBED7C1">
            <w:pPr>
              <w:topLinePunct/>
              <w:jc w:val="center"/>
              <w:rPr>
                <w:rFonts w:ascii="宋体" w:hAnsi="宋体"/>
                <w:szCs w:val="21"/>
              </w:rPr>
            </w:pPr>
            <w:r>
              <w:rPr>
                <w:rFonts w:hint="eastAsia" w:ascii="宋体" w:hAnsi="宋体"/>
                <w:szCs w:val="21"/>
              </w:rPr>
              <w:t>投标产品制造商需具有的资质证书</w:t>
            </w:r>
          </w:p>
        </w:tc>
        <w:tc>
          <w:tcPr>
            <w:tcW w:w="1068" w:type="dxa"/>
            <w:noWrap w:val="0"/>
            <w:vAlign w:val="center"/>
          </w:tcPr>
          <w:p w14:paraId="0FCDE354">
            <w:pPr>
              <w:topLinePunct/>
              <w:jc w:val="center"/>
              <w:rPr>
                <w:rFonts w:ascii="宋体" w:hAnsi="宋体"/>
                <w:szCs w:val="21"/>
              </w:rPr>
            </w:pPr>
            <w:r>
              <w:rPr>
                <w:rFonts w:hint="eastAsia" w:ascii="宋体" w:hAnsi="宋体"/>
                <w:szCs w:val="21"/>
              </w:rPr>
              <w:t>等级</w:t>
            </w:r>
          </w:p>
        </w:tc>
        <w:tc>
          <w:tcPr>
            <w:tcW w:w="1701" w:type="dxa"/>
            <w:gridSpan w:val="3"/>
            <w:noWrap w:val="0"/>
            <w:vAlign w:val="center"/>
          </w:tcPr>
          <w:p w14:paraId="788C1E05">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04D5FB4B">
            <w:pPr>
              <w:topLinePunct/>
              <w:jc w:val="center"/>
              <w:rPr>
                <w:rFonts w:ascii="宋体" w:hAnsi="宋体"/>
                <w:szCs w:val="21"/>
              </w:rPr>
            </w:pPr>
            <w:r>
              <w:rPr>
                <w:rFonts w:hint="eastAsia" w:ascii="宋体" w:hAnsi="宋体"/>
                <w:szCs w:val="21"/>
              </w:rPr>
              <w:t>证书号</w:t>
            </w:r>
          </w:p>
        </w:tc>
      </w:tr>
      <w:tr w14:paraId="4F4C2C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6" w:hRule="atLeast"/>
        </w:trPr>
        <w:tc>
          <w:tcPr>
            <w:tcW w:w="3608" w:type="dxa"/>
            <w:gridSpan w:val="3"/>
            <w:noWrap w:val="0"/>
            <w:vAlign w:val="center"/>
          </w:tcPr>
          <w:p w14:paraId="6820A495">
            <w:pPr>
              <w:topLinePunct/>
              <w:jc w:val="center"/>
              <w:rPr>
                <w:rFonts w:ascii="宋体" w:hAnsi="宋体"/>
                <w:szCs w:val="21"/>
              </w:rPr>
            </w:pPr>
          </w:p>
        </w:tc>
        <w:tc>
          <w:tcPr>
            <w:tcW w:w="1068" w:type="dxa"/>
            <w:noWrap w:val="0"/>
            <w:vAlign w:val="center"/>
          </w:tcPr>
          <w:p w14:paraId="2532B1BF">
            <w:pPr>
              <w:topLinePunct/>
              <w:jc w:val="center"/>
              <w:rPr>
                <w:rFonts w:ascii="宋体" w:hAnsi="宋体"/>
                <w:szCs w:val="21"/>
              </w:rPr>
            </w:pPr>
          </w:p>
        </w:tc>
        <w:tc>
          <w:tcPr>
            <w:tcW w:w="1701" w:type="dxa"/>
            <w:gridSpan w:val="3"/>
            <w:noWrap w:val="0"/>
            <w:vAlign w:val="center"/>
          </w:tcPr>
          <w:p w14:paraId="08F6A7B1">
            <w:pPr>
              <w:topLinePunct/>
              <w:jc w:val="center"/>
              <w:rPr>
                <w:rFonts w:ascii="宋体" w:hAnsi="宋体"/>
                <w:szCs w:val="21"/>
              </w:rPr>
            </w:pPr>
          </w:p>
        </w:tc>
        <w:tc>
          <w:tcPr>
            <w:tcW w:w="2623" w:type="dxa"/>
            <w:gridSpan w:val="3"/>
            <w:noWrap w:val="0"/>
            <w:vAlign w:val="center"/>
          </w:tcPr>
          <w:p w14:paraId="31A7E2D9">
            <w:pPr>
              <w:topLinePunct/>
              <w:jc w:val="center"/>
              <w:rPr>
                <w:rFonts w:ascii="宋体" w:hAnsi="宋体"/>
                <w:szCs w:val="21"/>
              </w:rPr>
            </w:pPr>
          </w:p>
        </w:tc>
      </w:tr>
      <w:tr w14:paraId="2EF6B0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66B7032">
            <w:pPr>
              <w:topLinePunct/>
              <w:jc w:val="center"/>
              <w:rPr>
                <w:rFonts w:ascii="宋体" w:hAnsi="宋体"/>
                <w:szCs w:val="21"/>
              </w:rPr>
            </w:pPr>
          </w:p>
        </w:tc>
        <w:tc>
          <w:tcPr>
            <w:tcW w:w="1068" w:type="dxa"/>
            <w:noWrap w:val="0"/>
            <w:vAlign w:val="center"/>
          </w:tcPr>
          <w:p w14:paraId="12D2B4D2">
            <w:pPr>
              <w:topLinePunct/>
              <w:jc w:val="center"/>
              <w:rPr>
                <w:rFonts w:ascii="宋体" w:hAnsi="宋体"/>
                <w:szCs w:val="21"/>
              </w:rPr>
            </w:pPr>
          </w:p>
        </w:tc>
        <w:tc>
          <w:tcPr>
            <w:tcW w:w="1701" w:type="dxa"/>
            <w:gridSpan w:val="3"/>
            <w:noWrap w:val="0"/>
            <w:vAlign w:val="center"/>
          </w:tcPr>
          <w:p w14:paraId="2FB14EDE">
            <w:pPr>
              <w:topLinePunct/>
              <w:jc w:val="center"/>
              <w:rPr>
                <w:rFonts w:ascii="宋体" w:hAnsi="宋体"/>
                <w:szCs w:val="21"/>
              </w:rPr>
            </w:pPr>
          </w:p>
        </w:tc>
        <w:tc>
          <w:tcPr>
            <w:tcW w:w="2623" w:type="dxa"/>
            <w:gridSpan w:val="3"/>
            <w:noWrap w:val="0"/>
            <w:vAlign w:val="center"/>
          </w:tcPr>
          <w:p w14:paraId="305F4158">
            <w:pPr>
              <w:topLinePunct/>
              <w:jc w:val="center"/>
              <w:rPr>
                <w:rFonts w:ascii="宋体" w:hAnsi="宋体"/>
                <w:szCs w:val="21"/>
              </w:rPr>
            </w:pPr>
          </w:p>
        </w:tc>
      </w:tr>
      <w:tr w14:paraId="04AAB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1C6154BD">
            <w:pPr>
              <w:topLinePunct/>
              <w:jc w:val="center"/>
              <w:rPr>
                <w:rFonts w:ascii="宋体" w:hAnsi="宋体"/>
                <w:szCs w:val="21"/>
              </w:rPr>
            </w:pPr>
          </w:p>
        </w:tc>
        <w:tc>
          <w:tcPr>
            <w:tcW w:w="1068" w:type="dxa"/>
            <w:noWrap w:val="0"/>
            <w:vAlign w:val="center"/>
          </w:tcPr>
          <w:p w14:paraId="084C04E2">
            <w:pPr>
              <w:topLinePunct/>
              <w:jc w:val="center"/>
              <w:rPr>
                <w:rFonts w:ascii="宋体" w:hAnsi="宋体"/>
                <w:szCs w:val="21"/>
              </w:rPr>
            </w:pPr>
          </w:p>
        </w:tc>
        <w:tc>
          <w:tcPr>
            <w:tcW w:w="1701" w:type="dxa"/>
            <w:gridSpan w:val="3"/>
            <w:noWrap w:val="0"/>
            <w:vAlign w:val="center"/>
          </w:tcPr>
          <w:p w14:paraId="7CA0A440">
            <w:pPr>
              <w:topLinePunct/>
              <w:jc w:val="center"/>
              <w:rPr>
                <w:rFonts w:ascii="宋体" w:hAnsi="宋体"/>
                <w:szCs w:val="21"/>
              </w:rPr>
            </w:pPr>
          </w:p>
        </w:tc>
        <w:tc>
          <w:tcPr>
            <w:tcW w:w="2623" w:type="dxa"/>
            <w:gridSpan w:val="3"/>
            <w:noWrap w:val="0"/>
            <w:vAlign w:val="center"/>
          </w:tcPr>
          <w:p w14:paraId="14A795AD">
            <w:pPr>
              <w:topLinePunct/>
              <w:jc w:val="center"/>
              <w:rPr>
                <w:rFonts w:ascii="宋体" w:hAnsi="宋体"/>
                <w:szCs w:val="21"/>
              </w:rPr>
            </w:pPr>
          </w:p>
        </w:tc>
      </w:tr>
    </w:tbl>
    <w:p w14:paraId="164EC0F8">
      <w:pPr>
        <w:adjustRightInd w:val="0"/>
        <w:snapToGrid w:val="0"/>
        <w:ind w:left="630" w:hanging="630" w:hangingChars="300"/>
        <w:rPr>
          <w:rFonts w:hint="eastAsia" w:ascii="宋体" w:hAnsi="宋体"/>
          <w:szCs w:val="21"/>
        </w:rPr>
      </w:pPr>
      <w:r>
        <w:rPr>
          <w:rFonts w:hint="eastAsia" w:ascii="宋体" w:hAnsi="宋体"/>
          <w:szCs w:val="21"/>
        </w:rPr>
        <w:t>注：</w:t>
      </w:r>
      <w:r>
        <w:rPr>
          <w:rFonts w:hint="eastAsia" w:ascii="宋体" w:hAnsi="宋体"/>
          <w:szCs w:val="21"/>
          <w:lang w:val="en-US" w:eastAsia="zh-CN"/>
        </w:rPr>
        <w:t>1</w:t>
      </w:r>
      <w:r>
        <w:rPr>
          <w:rFonts w:hint="eastAsia" w:ascii="宋体" w:hAnsi="宋体"/>
          <w:szCs w:val="21"/>
        </w:rPr>
        <w:t>.至</w:t>
      </w:r>
      <w:r>
        <w:rPr>
          <w:rFonts w:hint="eastAsia" w:ascii="宋体" w:hAnsi="宋体"/>
          <w:szCs w:val="21"/>
          <w:lang w:val="en-US" w:eastAsia="zh-CN"/>
        </w:rPr>
        <w:t>投标</w:t>
      </w:r>
      <w:r>
        <w:rPr>
          <w:rFonts w:hint="eastAsia" w:ascii="宋体" w:hAnsi="宋体"/>
          <w:szCs w:val="21"/>
        </w:rPr>
        <w:t>截止日成立不足1年的可不填写上年营业额</w:t>
      </w:r>
    </w:p>
    <w:p w14:paraId="5CFADE4C">
      <w:pPr>
        <w:adjustRightInd w:val="0"/>
        <w:snapToGrid w:val="0"/>
        <w:ind w:firstLine="388" w:firstLineChars="185"/>
        <w:rPr>
          <w:rFonts w:hint="eastAsia" w:ascii="宋体" w:hAnsi="宋体"/>
          <w:szCs w:val="21"/>
        </w:rPr>
      </w:pPr>
      <w:r>
        <w:rPr>
          <w:rFonts w:hint="eastAsia" w:ascii="宋体" w:hAnsi="宋体"/>
          <w:szCs w:val="21"/>
          <w:lang w:val="en-US" w:eastAsia="zh-CN"/>
        </w:rPr>
        <w:t>2</w:t>
      </w:r>
      <w:r>
        <w:rPr>
          <w:rFonts w:hint="eastAsia" w:ascii="宋体" w:hAnsi="宋体"/>
          <w:szCs w:val="21"/>
        </w:rPr>
        <w:t>.表格空间不足时可自行扩展。</w:t>
      </w:r>
    </w:p>
    <w:p w14:paraId="5747A76A">
      <w:pPr>
        <w:adjustRightInd w:val="0"/>
        <w:snapToGrid w:val="0"/>
        <w:spacing w:before="240" w:beforeLines="100" w:line="360" w:lineRule="auto"/>
        <w:ind w:firstLine="388" w:firstLineChars="185"/>
        <w:rPr>
          <w:rFonts w:hint="eastAsia" w:ascii="宋体" w:hAnsi="宋体"/>
          <w:szCs w:val="21"/>
        </w:rPr>
      </w:pPr>
      <w:r>
        <w:rPr>
          <w:rFonts w:hint="eastAsia" w:ascii="宋体" w:hAnsi="宋体"/>
          <w:bCs/>
          <w:szCs w:val="21"/>
        </w:rPr>
        <w:t>投标人</w:t>
      </w:r>
      <w:r>
        <w:rPr>
          <w:rFonts w:hint="eastAsia" w:ascii="宋体" w:hAnsi="宋体"/>
          <w:bCs/>
          <w:szCs w:val="21"/>
          <w:lang w:val="en-US" w:eastAsia="zh-CN"/>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56D349C1">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2E604195">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3AECED78">
      <w:pPr>
        <w:jc w:val="center"/>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lang w:val="en-US" w:eastAsia="zh-CN"/>
        </w:rPr>
        <w:t>2</w:t>
      </w:r>
      <w:r>
        <w:rPr>
          <w:rFonts w:hint="eastAsia" w:ascii="黑体" w:hAnsi="宋体" w:eastAsia="黑体"/>
          <w:sz w:val="36"/>
          <w:szCs w:val="36"/>
        </w:rPr>
        <w:t>.</w:t>
      </w:r>
      <w:r>
        <w:rPr>
          <w:rFonts w:hint="eastAsia" w:ascii="黑体" w:hAnsi="宋体" w:eastAsia="黑体" w:cs="宋体"/>
          <w:color w:val="000000"/>
          <w:kern w:val="0"/>
          <w:sz w:val="36"/>
          <w:szCs w:val="36"/>
          <w:lang w:val="zh-CN"/>
        </w:rPr>
        <w:t>投标人的营业执照证明文件</w:t>
      </w:r>
    </w:p>
    <w:p w14:paraId="1CFB8E0D">
      <w:pPr>
        <w:pStyle w:val="5"/>
        <w:adjustRightInd w:val="0"/>
        <w:snapToGrid w:val="0"/>
        <w:spacing w:line="360" w:lineRule="auto"/>
        <w:jc w:val="left"/>
        <w:rPr>
          <w:rFonts w:hint="eastAsia" w:hAnsi="宋体"/>
          <w:color w:val="000000"/>
          <w:sz w:val="24"/>
          <w:szCs w:val="24"/>
        </w:rPr>
      </w:pPr>
    </w:p>
    <w:p w14:paraId="7BBEB8B3">
      <w:pPr>
        <w:pStyle w:val="5"/>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00C073A9">
      <w:pPr>
        <w:pStyle w:val="5"/>
        <w:adjustRightInd w:val="0"/>
        <w:snapToGrid w:val="0"/>
        <w:spacing w:line="360" w:lineRule="auto"/>
        <w:ind w:firstLine="420" w:firstLineChars="200"/>
        <w:rPr>
          <w:rFonts w:hint="eastAsia" w:hAnsi="宋体"/>
        </w:rPr>
      </w:pPr>
      <w:r>
        <w:rPr>
          <w:rFonts w:hint="eastAsia" w:hAnsi="宋体"/>
        </w:rPr>
        <w:t>（1）企业单位</w:t>
      </w:r>
      <w:r>
        <w:rPr>
          <w:rFonts w:hint="eastAsia" w:hAnsi="宋体"/>
          <w:lang w:val="en-US" w:eastAsia="zh-CN"/>
        </w:rPr>
        <w:t>投标</w:t>
      </w:r>
      <w:r>
        <w:rPr>
          <w:rFonts w:hint="eastAsia" w:hAnsi="宋体"/>
        </w:rPr>
        <w:t>的提供有效的营业执照；</w:t>
      </w:r>
    </w:p>
    <w:p w14:paraId="5B9E9501">
      <w:pPr>
        <w:pStyle w:val="5"/>
        <w:adjustRightInd w:val="0"/>
        <w:snapToGrid w:val="0"/>
        <w:spacing w:line="360" w:lineRule="auto"/>
        <w:ind w:firstLine="420" w:firstLineChars="200"/>
        <w:rPr>
          <w:rFonts w:hint="eastAsia" w:hAnsi="宋体"/>
        </w:rPr>
      </w:pPr>
      <w:r>
        <w:rPr>
          <w:rFonts w:hint="eastAsia" w:hAnsi="宋体"/>
        </w:rPr>
        <w:t>（</w:t>
      </w:r>
      <w:r>
        <w:rPr>
          <w:rFonts w:hint="eastAsia" w:hAnsi="宋体"/>
          <w:lang w:val="en-US" w:eastAsia="zh-CN"/>
        </w:rPr>
        <w:t>2</w:t>
      </w:r>
      <w:r>
        <w:rPr>
          <w:rFonts w:hint="eastAsia" w:hAnsi="宋体"/>
        </w:rPr>
        <w:t>）个体工商户</w:t>
      </w:r>
      <w:r>
        <w:rPr>
          <w:rFonts w:hint="eastAsia" w:hAnsi="宋体"/>
          <w:lang w:val="en-US" w:eastAsia="zh-CN"/>
        </w:rPr>
        <w:t>投标</w:t>
      </w:r>
      <w:r>
        <w:rPr>
          <w:rFonts w:hint="eastAsia" w:hAnsi="宋体"/>
        </w:rPr>
        <w:t>的提供有效的营业执照；</w:t>
      </w:r>
    </w:p>
    <w:p w14:paraId="6AB9DA08">
      <w:pPr>
        <w:pStyle w:val="5"/>
        <w:adjustRightInd w:val="0"/>
        <w:snapToGrid w:val="0"/>
        <w:spacing w:line="360" w:lineRule="auto"/>
        <w:ind w:firstLine="420" w:firstLineChars="200"/>
        <w:rPr>
          <w:rFonts w:hint="eastAsia" w:hAnsi="宋体"/>
        </w:rPr>
      </w:pPr>
      <w:r>
        <w:rPr>
          <w:rFonts w:hint="eastAsia" w:hAnsi="宋体"/>
        </w:rPr>
        <w:t>（</w:t>
      </w:r>
      <w:r>
        <w:rPr>
          <w:rFonts w:hint="eastAsia" w:hAnsi="宋体"/>
          <w:lang w:val="en-US" w:eastAsia="zh-CN"/>
        </w:rPr>
        <w:t>3</w:t>
      </w:r>
      <w:r>
        <w:rPr>
          <w:rFonts w:hint="eastAsia" w:hAnsi="宋体"/>
        </w:rPr>
        <w:t>）以上为正本或者副本</w:t>
      </w:r>
      <w:r>
        <w:rPr>
          <w:rFonts w:hint="eastAsia" w:hAnsi="宋体"/>
          <w:lang w:val="en-US" w:eastAsia="zh-CN"/>
        </w:rPr>
        <w:t>扫描件</w:t>
      </w:r>
      <w:r>
        <w:rPr>
          <w:rFonts w:hint="eastAsia" w:hAnsi="宋体"/>
        </w:rPr>
        <w:t>，并加盖</w:t>
      </w:r>
      <w:r>
        <w:rPr>
          <w:rFonts w:hint="eastAsia" w:hAnsi="宋体"/>
          <w:lang w:val="en-US" w:eastAsia="zh-CN"/>
        </w:rPr>
        <w:t>投标人</w:t>
      </w:r>
      <w:r>
        <w:rPr>
          <w:rFonts w:hint="eastAsia" w:hAnsi="宋体"/>
        </w:rPr>
        <w:t>单位章。</w:t>
      </w:r>
    </w:p>
    <w:p w14:paraId="0C7F5DD8">
      <w:pPr>
        <w:pStyle w:val="5"/>
        <w:adjustRightInd w:val="0"/>
        <w:snapToGrid w:val="0"/>
        <w:spacing w:line="360" w:lineRule="auto"/>
        <w:ind w:firstLine="420" w:firstLineChars="200"/>
        <w:rPr>
          <w:rFonts w:hint="eastAsia" w:hAnsi="宋体"/>
        </w:rPr>
      </w:pPr>
    </w:p>
    <w:p w14:paraId="16DEB6F2">
      <w:pPr>
        <w:rPr>
          <w:rFonts w:hint="eastAsia" w:ascii="黑体" w:hAnsi="宋体" w:eastAsia="黑体"/>
          <w:sz w:val="36"/>
          <w:szCs w:val="36"/>
        </w:rPr>
      </w:pPr>
    </w:p>
    <w:p w14:paraId="1BB37CE4">
      <w:pPr>
        <w:rPr>
          <w:rFonts w:hint="eastAsia" w:ascii="黑体" w:hAnsi="宋体" w:eastAsia="黑体"/>
          <w:sz w:val="36"/>
          <w:szCs w:val="36"/>
        </w:rPr>
      </w:pPr>
      <w:r>
        <w:rPr>
          <w:rFonts w:hint="eastAsia" w:ascii="黑体" w:hAnsi="宋体" w:eastAsia="黑体"/>
          <w:sz w:val="36"/>
          <w:szCs w:val="36"/>
        </w:rPr>
        <w:br w:type="page"/>
      </w:r>
    </w:p>
    <w:p w14:paraId="34C013C8">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lang w:val="en-US" w:eastAsia="zh-CN"/>
        </w:rPr>
        <w:t>3</w:t>
      </w:r>
      <w:r>
        <w:rPr>
          <w:rFonts w:hint="eastAsia" w:ascii="黑体" w:hAnsi="宋体" w:eastAsia="黑体"/>
          <w:sz w:val="36"/>
          <w:szCs w:val="36"/>
        </w:rPr>
        <w:t>.法定代表人（单位负责人）身份证明</w:t>
      </w:r>
    </w:p>
    <w:p w14:paraId="7D0DBF93">
      <w:pPr>
        <w:snapToGrid w:val="0"/>
        <w:spacing w:line="480" w:lineRule="auto"/>
        <w:rPr>
          <w:rFonts w:hint="eastAsia" w:ascii="宋体" w:hAnsi="宋体"/>
          <w:szCs w:val="21"/>
        </w:rPr>
      </w:pPr>
    </w:p>
    <w:p w14:paraId="39F28916">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97A730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68A627DF">
      <w:pPr>
        <w:autoSpaceDE w:val="0"/>
        <w:autoSpaceDN w:val="0"/>
        <w:adjustRightInd w:val="0"/>
        <w:snapToGrid w:val="0"/>
        <w:spacing w:before="120" w:beforeLines="50" w:line="360" w:lineRule="auto"/>
        <w:jc w:val="left"/>
        <w:rPr>
          <w:rFonts w:hint="eastAsia" w:ascii="宋体" w:hAnsi="宋体" w:cs="宋体"/>
          <w:kern w:val="0"/>
          <w:szCs w:val="21"/>
          <w:u w:val="single"/>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4E41A94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（投标</w:t>
      </w:r>
      <w:r>
        <w:rPr>
          <w:rFonts w:hint="eastAsia" w:ascii="宋体" w:hAnsi="宋体"/>
          <w:szCs w:val="21"/>
        </w:rPr>
        <w:t>人</w:t>
      </w:r>
      <w:r>
        <w:rPr>
          <w:rFonts w:hint="eastAsia" w:ascii="宋体" w:hAnsi="宋体" w:cs="宋体"/>
          <w:kern w:val="0"/>
          <w:szCs w:val="21"/>
        </w:rPr>
        <w:t>名称）的法定代表人（单位负责人）。</w:t>
      </w:r>
    </w:p>
    <w:p w14:paraId="6BF48FF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4165A7AA">
      <w:pPr>
        <w:autoSpaceDE w:val="0"/>
        <w:autoSpaceDN w:val="0"/>
        <w:adjustRightInd w:val="0"/>
        <w:snapToGrid w:val="0"/>
        <w:spacing w:before="120" w:beforeLines="50" w:line="360" w:lineRule="auto"/>
        <w:jc w:val="left"/>
        <w:rPr>
          <w:rFonts w:hint="eastAsia" w:ascii="宋体" w:hAnsi="宋体"/>
          <w:szCs w:val="21"/>
        </w:rPr>
      </w:pPr>
    </w:p>
    <w:p w14:paraId="09727D16">
      <w:pPr>
        <w:autoSpaceDE w:val="0"/>
        <w:autoSpaceDN w:val="0"/>
        <w:adjustRightInd w:val="0"/>
        <w:snapToGrid w:val="0"/>
        <w:spacing w:before="120" w:beforeLines="50" w:line="360" w:lineRule="auto"/>
        <w:jc w:val="left"/>
        <w:rPr>
          <w:rFonts w:hint="eastAsia" w:ascii="宋体" w:hAnsi="宋体"/>
          <w:szCs w:val="21"/>
          <w:lang w:val="en-US" w:eastAsia="zh-CN"/>
        </w:rPr>
      </w:pPr>
      <w:r>
        <w:rPr>
          <w:rFonts w:hint="eastAsia" w:ascii="宋体" w:hAnsi="宋体"/>
          <w:szCs w:val="21"/>
        </w:rPr>
        <w:t>附：法定代表人身份证</w:t>
      </w:r>
      <w:r>
        <w:rPr>
          <w:rFonts w:hint="eastAsia" w:ascii="宋体" w:hAnsi="宋体"/>
          <w:szCs w:val="21"/>
          <w:lang w:eastAsia="zh-CN"/>
        </w:rPr>
        <w:t>（</w:t>
      </w:r>
      <w:r>
        <w:rPr>
          <w:rFonts w:hint="eastAsia" w:ascii="宋体" w:hAnsi="宋体"/>
          <w:szCs w:val="21"/>
          <w:lang w:val="en-US" w:eastAsia="zh-CN"/>
        </w:rPr>
        <w:t>正反面）</w:t>
      </w:r>
      <w:r>
        <w:rPr>
          <w:rFonts w:hint="eastAsia" w:ascii="宋体" w:hAnsi="宋体"/>
          <w:szCs w:val="21"/>
          <w:lang w:val="zh-CN"/>
        </w:rPr>
        <w:t>复印件</w:t>
      </w:r>
    </w:p>
    <w:p w14:paraId="11D6E266">
      <w:pPr>
        <w:autoSpaceDE w:val="0"/>
        <w:autoSpaceDN w:val="0"/>
        <w:adjustRightInd w:val="0"/>
        <w:snapToGrid w:val="0"/>
        <w:spacing w:before="120" w:beforeLines="50" w:line="360" w:lineRule="auto"/>
        <w:jc w:val="left"/>
        <w:rPr>
          <w:rFonts w:hint="eastAsia" w:ascii="宋体" w:hAnsi="宋体"/>
          <w:szCs w:val="21"/>
          <w:lang w:val="en-US" w:eastAsia="zh-CN"/>
        </w:rPr>
      </w:pPr>
    </w:p>
    <w:tbl>
      <w:tblPr>
        <w:tblStyle w:val="7"/>
        <w:tblW w:w="7469"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7469"/>
      </w:tblGrid>
      <w:tr w14:paraId="7539A48D">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340" w:hRule="atLeast"/>
          <w:jc w:val="center"/>
        </w:trPr>
        <w:tc>
          <w:tcPr>
            <w:tcW w:w="7469" w:type="dxa"/>
            <w:tcBorders>
              <w:top w:val="double" w:color="auto" w:sz="4" w:space="0"/>
              <w:left w:val="double" w:color="auto" w:sz="4" w:space="0"/>
              <w:bottom w:val="double" w:color="auto" w:sz="4" w:space="0"/>
              <w:right w:val="double" w:color="auto" w:sz="4" w:space="0"/>
            </w:tcBorders>
            <w:noWrap w:val="0"/>
            <w:vAlign w:val="center"/>
          </w:tcPr>
          <w:p w14:paraId="36DFC47B">
            <w:pPr>
              <w:adjustRightInd w:val="0"/>
              <w:snapToGrid w:val="0"/>
              <w:jc w:val="center"/>
              <w:rPr>
                <w:szCs w:val="21"/>
              </w:rPr>
            </w:pPr>
            <w:r>
              <w:rPr>
                <w:rFonts w:hint="eastAsia"/>
                <w:szCs w:val="21"/>
              </w:rPr>
              <w:t>法定代表人</w:t>
            </w:r>
            <w:r>
              <w:rPr>
                <w:szCs w:val="21"/>
              </w:rPr>
              <w:t>身份证（正</w:t>
            </w:r>
            <w:r>
              <w:rPr>
                <w:rFonts w:hint="eastAsia"/>
                <w:szCs w:val="21"/>
                <w:lang w:val="en-US" w:eastAsia="zh-CN"/>
              </w:rPr>
              <w:t>反</w:t>
            </w:r>
            <w:r>
              <w:rPr>
                <w:szCs w:val="21"/>
              </w:rPr>
              <w:t>面）</w:t>
            </w:r>
          </w:p>
        </w:tc>
      </w:tr>
    </w:tbl>
    <w:p w14:paraId="2ED317AC">
      <w:pPr>
        <w:snapToGrid w:val="0"/>
        <w:spacing w:line="480" w:lineRule="auto"/>
        <w:rPr>
          <w:rFonts w:ascii="宋体" w:hAnsi="宋体"/>
          <w:szCs w:val="21"/>
        </w:rPr>
      </w:pPr>
    </w:p>
    <w:p w14:paraId="66A5BCB9">
      <w:pPr>
        <w:snapToGrid w:val="0"/>
        <w:spacing w:line="480" w:lineRule="auto"/>
        <w:rPr>
          <w:rFonts w:hint="eastAsia" w:ascii="宋体" w:hAnsi="宋体"/>
          <w:szCs w:val="21"/>
        </w:rPr>
      </w:pPr>
    </w:p>
    <w:p w14:paraId="56286898">
      <w:pPr>
        <w:snapToGrid w:val="0"/>
        <w:rPr>
          <w:rFonts w:hint="eastAsia" w:ascii="宋体" w:hAnsi="宋体"/>
          <w:szCs w:val="21"/>
        </w:rPr>
      </w:pPr>
    </w:p>
    <w:p w14:paraId="773C9D88">
      <w:pPr>
        <w:pStyle w:val="2"/>
        <w:rPr>
          <w:rFonts w:hint="eastAsia"/>
        </w:rPr>
      </w:pPr>
    </w:p>
    <w:p w14:paraId="4177BCD7">
      <w:pPr>
        <w:adjustRightInd w:val="0"/>
        <w:snapToGrid w:val="0"/>
        <w:spacing w:line="360" w:lineRule="auto"/>
        <w:ind w:right="420" w:firstLine="3255" w:firstLineChars="1550"/>
        <w:rPr>
          <w:rFonts w:hint="eastAsia" w:ascii="宋体" w:hAnsi="宋体"/>
          <w:szCs w:val="21"/>
        </w:rPr>
      </w:pPr>
      <w:r>
        <w:rPr>
          <w:rFonts w:hint="eastAsia" w:ascii="宋体" w:hAnsi="宋体"/>
          <w:bCs/>
          <w:szCs w:val="21"/>
        </w:rPr>
        <w:t>投标人</w:t>
      </w:r>
      <w:r>
        <w:rPr>
          <w:rFonts w:hint="eastAsia" w:ascii="宋体" w:hAnsi="宋体"/>
          <w:bCs/>
          <w:szCs w:val="21"/>
          <w:lang w:val="en-US" w:eastAsia="zh-CN"/>
        </w:rPr>
        <w:t>名称</w:t>
      </w:r>
      <w:r>
        <w:rPr>
          <w:rFonts w:hint="eastAsia" w:ascii="宋体" w:hAnsi="宋体"/>
          <w:bCs/>
          <w:szCs w:val="21"/>
        </w:rPr>
        <w:t>：</w:t>
      </w:r>
      <w:r>
        <w:rPr>
          <w:rFonts w:hint="eastAsia" w:ascii="宋体" w:hAnsi="宋体"/>
          <w:szCs w:val="21"/>
          <w:u w:val="single"/>
        </w:rPr>
        <w:t xml:space="preserve">                </w:t>
      </w:r>
      <w:r>
        <w:rPr>
          <w:rFonts w:hint="eastAsia" w:ascii="宋体" w:hAnsi="宋体"/>
          <w:szCs w:val="21"/>
        </w:rPr>
        <w:t>（盖单位章）</w:t>
      </w:r>
    </w:p>
    <w:p w14:paraId="1F81C7FF">
      <w:pPr>
        <w:adjustRightInd w:val="0"/>
        <w:snapToGrid w:val="0"/>
        <w:spacing w:line="360" w:lineRule="auto"/>
        <w:ind w:right="420"/>
        <w:rPr>
          <w:rFonts w:hint="eastAsia" w:ascii="宋体" w:hAnsi="宋体"/>
          <w:szCs w:val="21"/>
        </w:rPr>
      </w:pPr>
    </w:p>
    <w:p w14:paraId="121611A4">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51C86">
      <w:pPr>
        <w:adjustRightInd w:val="0"/>
        <w:snapToGrid w:val="0"/>
        <w:spacing w:line="360" w:lineRule="auto"/>
        <w:ind w:right="420"/>
        <w:rPr>
          <w:rFonts w:hint="eastAsia" w:ascii="仿宋_GB2312" w:hAnsi="宋体" w:eastAsia="仿宋_GB2312"/>
          <w:szCs w:val="21"/>
        </w:rPr>
      </w:pPr>
    </w:p>
    <w:p w14:paraId="5894FEE4">
      <w:pPr>
        <w:rPr>
          <w:rFonts w:hint="eastAsia" w:ascii="黑体" w:hAnsi="宋体" w:eastAsia="黑体"/>
          <w:sz w:val="36"/>
          <w:szCs w:val="36"/>
        </w:rPr>
      </w:pPr>
      <w:r>
        <w:rPr>
          <w:rFonts w:hint="eastAsia" w:ascii="黑体" w:hAnsi="宋体" w:eastAsia="黑体"/>
          <w:sz w:val="36"/>
          <w:szCs w:val="36"/>
        </w:rPr>
        <w:br w:type="page"/>
      </w:r>
    </w:p>
    <w:p w14:paraId="46A9E7AA">
      <w:pPr>
        <w:jc w:val="center"/>
        <w:rPr>
          <w:rFonts w:hint="eastAsia" w:ascii="黑体" w:hAnsi="宋体" w:eastAsia="黑体"/>
          <w:sz w:val="36"/>
          <w:szCs w:val="36"/>
        </w:rPr>
      </w:pPr>
      <w:r>
        <w:rPr>
          <w:rFonts w:hint="eastAsia" w:ascii="黑体" w:hAnsi="宋体" w:eastAsia="黑体"/>
          <w:sz w:val="36"/>
          <w:szCs w:val="36"/>
          <w:lang w:val="en-US" w:eastAsia="zh-CN"/>
        </w:rPr>
        <w:t>4</w:t>
      </w:r>
      <w:r>
        <w:rPr>
          <w:rFonts w:hint="eastAsia" w:ascii="黑体" w:hAnsi="宋体" w:eastAsia="黑体"/>
          <w:sz w:val="36"/>
          <w:szCs w:val="36"/>
        </w:rPr>
        <w:t>.</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1F3A49E4">
      <w:pPr>
        <w:spacing w:before="120" w:beforeLines="5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（投标人名称）的法定代表人（单位负责人），现委托</w:t>
      </w:r>
      <w:r>
        <w:rPr>
          <w:rFonts w:hint="eastAsia" w:ascii="宋体" w:hAnsi="宋体"/>
          <w:szCs w:val="21"/>
          <w:u w:val="single"/>
          <w:lang w:val="zh-CN"/>
        </w:rPr>
        <w:t xml:space="preserve">           </w:t>
      </w:r>
      <w:r>
        <w:rPr>
          <w:rFonts w:hint="eastAsia" w:ascii="宋体" w:hAnsi="宋体"/>
          <w:szCs w:val="21"/>
          <w:lang w:val="zh-CN"/>
        </w:rPr>
        <w:t>（被委托人姓名）为我方代理人。代理人根据授权，以我方的名义签署、澄清确认、递交、撤回、修改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（采购项目）投标文件、签订合同和全权处理一切与之有关的事宜，</w:t>
      </w:r>
      <w:r>
        <w:rPr>
          <w:rFonts w:hint="eastAsia" w:ascii="宋体" w:hAnsi="宋体" w:cs="宋体"/>
          <w:kern w:val="0"/>
          <w:szCs w:val="21"/>
        </w:rPr>
        <w:t>其法律后果由我方承担。</w:t>
      </w:r>
    </w:p>
    <w:p w14:paraId="028DAC58">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：自投标文件递交截止之日起90日历天。</w:t>
      </w:r>
    </w:p>
    <w:p w14:paraId="238943D9">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2B6F590B">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7"/>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742"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jc w:val="center"/>
              <w:rPr>
                <w:szCs w:val="21"/>
              </w:rPr>
            </w:pPr>
            <w:r>
              <w:rPr>
                <w:rFonts w:hint="eastAsia"/>
                <w:szCs w:val="21"/>
              </w:rPr>
              <w:t>法定代表人</w:t>
            </w:r>
            <w:r>
              <w:rPr>
                <w:szCs w:val="21"/>
              </w:rPr>
              <w:t>身份证（正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jc w:val="center"/>
              <w:rPr>
                <w:szCs w:val="21"/>
              </w:rPr>
            </w:pPr>
            <w:r>
              <w:rPr>
                <w:szCs w:val="21"/>
              </w:rPr>
              <w:t>委托代理人身份证（正</w:t>
            </w:r>
            <w:r>
              <w:rPr>
                <w:rFonts w:hint="eastAsia"/>
                <w:szCs w:val="21"/>
                <w:lang w:val="en-US" w:eastAsia="zh-CN"/>
              </w:rPr>
              <w:t>反</w:t>
            </w:r>
            <w:r>
              <w:rPr>
                <w:szCs w:val="21"/>
              </w:rPr>
              <w:t>面）</w:t>
            </w:r>
          </w:p>
        </w:tc>
      </w:tr>
    </w:tbl>
    <w:p w14:paraId="286EA229">
      <w:pPr>
        <w:ind w:firstLine="2835" w:firstLineChars="1350"/>
        <w:rPr>
          <w:rFonts w:hint="eastAsia" w:ascii="宋体" w:hAnsi="宋体"/>
          <w:szCs w:val="21"/>
        </w:rPr>
      </w:pPr>
    </w:p>
    <w:p w14:paraId="76B1FF2F">
      <w:pPr>
        <w:ind w:firstLine="2835" w:firstLineChars="1350"/>
        <w:rPr>
          <w:rFonts w:hint="eastAsia" w:ascii="宋体" w:hAnsi="宋体"/>
          <w:szCs w:val="21"/>
        </w:rPr>
      </w:pPr>
    </w:p>
    <w:p w14:paraId="23850DFE">
      <w:pPr>
        <w:ind w:firstLine="2835" w:firstLineChars="1350"/>
        <w:rPr>
          <w:rFonts w:hint="eastAsia" w:ascii="宋体" w:hAnsi="宋体"/>
          <w:szCs w:val="21"/>
        </w:rPr>
      </w:pPr>
      <w:r>
        <w:rPr>
          <w:rFonts w:hint="eastAsia" w:ascii="宋体" w:hAnsi="宋体"/>
          <w:szCs w:val="21"/>
        </w:rPr>
        <w:t>投标人名称</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 xml:space="preserve"> （盖单位章）</w:t>
      </w:r>
    </w:p>
    <w:p w14:paraId="5FD4E276">
      <w:pPr>
        <w:rPr>
          <w:rFonts w:hint="eastAsia" w:ascii="宋体" w:hAnsi="宋体"/>
          <w:szCs w:val="21"/>
        </w:rPr>
      </w:pPr>
    </w:p>
    <w:p w14:paraId="2551ED93">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223449EF">
      <w:pPr>
        <w:rPr>
          <w:rFonts w:hint="eastAsia" w:ascii="宋体" w:hAnsi="宋体"/>
          <w:szCs w:val="21"/>
        </w:rPr>
      </w:pPr>
    </w:p>
    <w:p w14:paraId="094BED66">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lang w:eastAsia="zh-CN"/>
        </w:rPr>
        <w:t>：</w:t>
      </w:r>
      <w:r>
        <w:rPr>
          <w:rFonts w:hint="eastAsia" w:ascii="宋体" w:hAnsi="宋体"/>
          <w:szCs w:val="21"/>
          <w:u w:val="single"/>
        </w:rPr>
        <w:t xml:space="preserve">                        </w:t>
      </w:r>
    </w:p>
    <w:p w14:paraId="39CCFE1F">
      <w:pPr>
        <w:rPr>
          <w:rFonts w:hint="eastAsia" w:ascii="宋体" w:hAnsi="宋体"/>
          <w:szCs w:val="21"/>
        </w:rPr>
      </w:pPr>
    </w:p>
    <w:p w14:paraId="4BED1AE3">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21E7F497">
      <w:pPr>
        <w:jc w:val="left"/>
        <w:rPr>
          <w:rFonts w:hint="eastAsia" w:ascii="宋体" w:hAnsi="宋体"/>
          <w:szCs w:val="21"/>
        </w:rPr>
      </w:pPr>
    </w:p>
    <w:p w14:paraId="066BC754">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14EB8493">
      <w:pPr>
        <w:rPr>
          <w:rFonts w:hint="eastAsia" w:ascii="宋体" w:hAnsi="宋体"/>
          <w:szCs w:val="21"/>
        </w:rPr>
      </w:pPr>
    </w:p>
    <w:p w14:paraId="61B4EA38">
      <w:pPr>
        <w:ind w:firstLine="2730" w:firstLineChars="1300"/>
        <w:rPr>
          <w:rFonts w:hint="eastAsia" w:ascii="仿宋_GB2312" w:eastAsia="仿宋_GB2312"/>
          <w:szCs w:val="21"/>
          <w:lang w:val="zh-CN"/>
        </w:rPr>
      </w:pPr>
      <w:r>
        <w:rPr>
          <w:rFonts w:hint="eastAsia" w:ascii="宋体" w:hAnsi="宋体"/>
          <w:szCs w:val="21"/>
        </w:rPr>
        <w:t xml:space="preserve"> 授权委托日期：</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92E12">
      <w:pPr>
        <w:jc w:val="left"/>
        <w:rPr>
          <w:rFonts w:hint="eastAsia" w:ascii="仿宋_GB2312" w:eastAsia="仿宋_GB2312"/>
          <w:lang w:val="zh-CN"/>
        </w:rPr>
      </w:pPr>
    </w:p>
    <w:p w14:paraId="6096D833">
      <w:pPr>
        <w:jc w:val="left"/>
        <w:rPr>
          <w:rFonts w:hint="eastAsia" w:ascii="仿宋_GB2312" w:eastAsia="仿宋_GB2312"/>
          <w:lang w:val="zh-CN"/>
        </w:rPr>
      </w:pPr>
    </w:p>
    <w:p w14:paraId="56FAF70D">
      <w:pPr>
        <w:rPr>
          <w:rFonts w:hint="eastAsia" w:ascii="宋体" w:hAnsi="宋体"/>
          <w:lang w:val="zh-CN"/>
        </w:rPr>
      </w:pPr>
      <w:r>
        <w:rPr>
          <w:rFonts w:hint="eastAsia" w:ascii="宋体" w:hAnsi="宋体"/>
          <w:lang w:val="zh-CN"/>
        </w:rPr>
        <w:t>说明：（1）授权委托书有效期自</w:t>
      </w:r>
      <w:r>
        <w:rPr>
          <w:rFonts w:hint="eastAsia" w:ascii="宋体" w:hAnsi="宋体"/>
          <w:szCs w:val="21"/>
        </w:rPr>
        <w:t>投标文件递交截止之日起90日历天</w:t>
      </w:r>
      <w:r>
        <w:rPr>
          <w:rFonts w:hint="eastAsia" w:ascii="宋体" w:hAnsi="宋体"/>
          <w:lang w:val="zh-CN"/>
        </w:rPr>
        <w:t>，仅限委托代理人参加投标时提供；</w:t>
      </w:r>
    </w:p>
    <w:p w14:paraId="198783FC">
      <w:pPr>
        <w:ind w:firstLine="567" w:firstLineChars="270"/>
        <w:rPr>
          <w:rFonts w:hint="eastAsia" w:ascii="宋体" w:hAnsi="宋体"/>
          <w:lang w:val="zh-CN"/>
        </w:rPr>
      </w:pPr>
      <w:r>
        <w:rPr>
          <w:rFonts w:hint="eastAsia" w:ascii="宋体" w:hAnsi="宋体"/>
          <w:lang w:val="zh-CN"/>
        </w:rPr>
        <w:t>（2）本授权委托书需由投标人加盖单位章，并由其法定代表人（单位负责人）签字或盖章和委托代理人签字或盖章。</w:t>
      </w:r>
    </w:p>
    <w:p w14:paraId="053BA659">
      <w:pPr>
        <w:ind w:left="630" w:hanging="630" w:hangingChars="300"/>
        <w:rPr>
          <w:rFonts w:hint="eastAsia" w:ascii="宋体" w:hAnsi="宋体"/>
          <w:lang w:val="zh-CN"/>
        </w:rPr>
      </w:pPr>
    </w:p>
    <w:p w14:paraId="0AE764D0">
      <w:pPr>
        <w:pStyle w:val="5"/>
        <w:adjustRightInd w:val="0"/>
        <w:snapToGrid w:val="0"/>
        <w:spacing w:line="360" w:lineRule="auto"/>
        <w:jc w:val="center"/>
        <w:rPr>
          <w:rFonts w:hint="eastAsia" w:ascii="黑体" w:eastAsia="黑体"/>
          <w:sz w:val="36"/>
          <w:szCs w:val="36"/>
        </w:rPr>
      </w:pPr>
      <w:r>
        <w:rPr>
          <w:rFonts w:hint="eastAsia" w:ascii="黑体" w:eastAsia="黑体"/>
          <w:sz w:val="36"/>
          <w:szCs w:val="36"/>
          <w:lang w:val="en-US" w:eastAsia="zh-CN"/>
        </w:rPr>
        <w:t>5</w:t>
      </w:r>
      <w:r>
        <w:rPr>
          <w:rFonts w:hint="eastAsia" w:ascii="黑体" w:eastAsia="黑体"/>
          <w:sz w:val="36"/>
          <w:szCs w:val="36"/>
        </w:rPr>
        <w:t>.税收缴纳证明</w:t>
      </w:r>
    </w:p>
    <w:p w14:paraId="122A1B7D">
      <w:pPr>
        <w:pStyle w:val="5"/>
        <w:adjustRightInd w:val="0"/>
        <w:snapToGrid w:val="0"/>
        <w:spacing w:line="360" w:lineRule="auto"/>
        <w:jc w:val="left"/>
        <w:rPr>
          <w:rFonts w:hint="eastAsia"/>
          <w:sz w:val="24"/>
          <w:szCs w:val="24"/>
        </w:rPr>
      </w:pPr>
    </w:p>
    <w:p w14:paraId="55981303">
      <w:pPr>
        <w:pStyle w:val="5"/>
        <w:adjustRightInd w:val="0"/>
        <w:snapToGrid w:val="0"/>
        <w:spacing w:line="360" w:lineRule="auto"/>
        <w:jc w:val="left"/>
        <w:rPr>
          <w:rFonts w:hint="eastAsia" w:hAnsi="宋体"/>
        </w:rPr>
      </w:pPr>
      <w:r>
        <w:rPr>
          <w:rFonts w:hint="eastAsia" w:hAnsi="宋体"/>
        </w:rPr>
        <w:t>说明：</w:t>
      </w:r>
    </w:p>
    <w:p w14:paraId="0388A457">
      <w:pPr>
        <w:numPr>
          <w:ilvl w:val="0"/>
          <w:numId w:val="0"/>
        </w:numPr>
        <w:spacing w:line="360" w:lineRule="auto"/>
        <w:ind w:firstLine="480" w:firstLineChars="0"/>
        <w:rPr>
          <w:rFonts w:hint="eastAsia" w:ascii="宋体" w:hAnsi="宋体"/>
          <w:color w:val="000000"/>
          <w:szCs w:val="21"/>
        </w:rPr>
      </w:pPr>
      <w:r>
        <w:rPr>
          <w:rFonts w:hint="eastAsia" w:ascii="宋体" w:hAnsi="宋体" w:eastAsia="宋体" w:cs="Times New Roman"/>
          <w:color w:val="000000"/>
          <w:kern w:val="2"/>
          <w:sz w:val="21"/>
          <w:szCs w:val="21"/>
          <w:lang w:val="en-US" w:eastAsia="zh-CN" w:bidi="ar-SA"/>
        </w:rPr>
        <w:t>（1）</w:t>
      </w:r>
      <w:r>
        <w:rPr>
          <w:rFonts w:hint="eastAsia" w:ascii="宋体" w:hAnsi="宋体"/>
          <w:color w:val="000000"/>
          <w:szCs w:val="21"/>
        </w:rPr>
        <w:t>提供</w:t>
      </w:r>
      <w:r>
        <w:rPr>
          <w:rFonts w:hint="eastAsia" w:ascii="宋体" w:hAnsi="宋体"/>
          <w:color w:val="000000"/>
          <w:szCs w:val="21"/>
          <w:lang w:eastAsia="zh-CN"/>
        </w:rPr>
        <w:t>投标人</w:t>
      </w:r>
      <w:r>
        <w:rPr>
          <w:rFonts w:hint="eastAsia" w:ascii="宋体" w:hAnsi="宋体"/>
          <w:color w:val="000000"/>
          <w:szCs w:val="21"/>
        </w:rPr>
        <w:t>自</w:t>
      </w:r>
      <w:r>
        <w:rPr>
          <w:rFonts w:hint="eastAsia" w:ascii="宋体" w:hAnsi="宋体"/>
          <w:color w:val="000000"/>
          <w:szCs w:val="21"/>
          <w:lang w:val="en-US" w:eastAsia="zh-CN"/>
        </w:rPr>
        <w:t>投标</w:t>
      </w:r>
      <w:r>
        <w:rPr>
          <w:rFonts w:hint="eastAsia" w:ascii="宋体" w:hAnsi="宋体"/>
          <w:color w:val="000000"/>
          <w:szCs w:val="21"/>
        </w:rPr>
        <w:t>前1年</w:t>
      </w:r>
      <w:r>
        <w:rPr>
          <w:rFonts w:hint="eastAsia" w:ascii="宋体" w:hAnsi="宋体"/>
          <w:color w:val="000000"/>
          <w:szCs w:val="21"/>
          <w:lang w:val="en-US" w:eastAsia="zh-CN"/>
        </w:rPr>
        <w:t>内</w:t>
      </w:r>
      <w:r>
        <w:rPr>
          <w:rFonts w:hint="eastAsia" w:ascii="宋体" w:hAnsi="宋体"/>
          <w:color w:val="000000"/>
          <w:szCs w:val="21"/>
        </w:rPr>
        <w:t>已缴纳任意时段任意税种完税凭证或税务机关开具的完税证明；</w:t>
      </w:r>
    </w:p>
    <w:p w14:paraId="6418E7B2">
      <w:pPr>
        <w:numPr>
          <w:ilvl w:val="0"/>
          <w:numId w:val="0"/>
        </w:numPr>
        <w:spacing w:line="360" w:lineRule="auto"/>
        <w:ind w:firstLine="480" w:firstLineChars="0"/>
        <w:rPr>
          <w:rFonts w:hint="eastAsia"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56B29527">
      <w:pPr>
        <w:numPr>
          <w:ilvl w:val="0"/>
          <w:numId w:val="0"/>
        </w:numPr>
        <w:spacing w:line="360" w:lineRule="auto"/>
        <w:ind w:firstLine="480" w:firstLineChars="0"/>
        <w:rPr>
          <w:rFonts w:hint="eastAsia" w:ascii="宋体" w:hAnsi="宋体" w:eastAsia="宋体"/>
          <w:color w:val="000000"/>
          <w:szCs w:val="21"/>
        </w:rPr>
      </w:pPr>
      <w:r>
        <w:rPr>
          <w:rFonts w:hint="eastAsia" w:ascii="宋体" w:hAnsi="宋体" w:eastAsia="宋体"/>
          <w:color w:val="000000"/>
          <w:szCs w:val="21"/>
        </w:rPr>
        <w:t>（</w:t>
      </w:r>
      <w:r>
        <w:rPr>
          <w:rFonts w:hint="eastAsia" w:ascii="宋体" w:hAnsi="宋体"/>
          <w:color w:val="000000"/>
          <w:szCs w:val="21"/>
          <w:lang w:val="en-US" w:eastAsia="zh-CN"/>
        </w:rPr>
        <w:t>3</w:t>
      </w:r>
      <w:r>
        <w:rPr>
          <w:rFonts w:hint="eastAsia" w:ascii="宋体" w:hAnsi="宋体" w:eastAsia="宋体"/>
          <w:color w:val="000000"/>
          <w:szCs w:val="21"/>
        </w:rPr>
        <w:t>）新成立未发生缴纳税收事项的</w:t>
      </w:r>
      <w:r>
        <w:rPr>
          <w:rFonts w:hint="eastAsia" w:ascii="宋体" w:hAnsi="宋体" w:eastAsia="宋体"/>
          <w:color w:val="000000"/>
          <w:szCs w:val="21"/>
          <w:lang w:eastAsia="zh-CN"/>
        </w:rPr>
        <w:t>投标人</w:t>
      </w:r>
      <w:r>
        <w:rPr>
          <w:rFonts w:hint="eastAsia" w:ascii="宋体" w:hAnsi="宋体" w:eastAsia="宋体"/>
          <w:color w:val="000000"/>
          <w:szCs w:val="21"/>
        </w:rPr>
        <w:t>，应按附件</w:t>
      </w:r>
      <w:r>
        <w:rPr>
          <w:rFonts w:hint="eastAsia" w:ascii="宋体" w:hAnsi="宋体" w:eastAsia="宋体"/>
          <w:color w:val="000000"/>
          <w:szCs w:val="21"/>
          <w:lang w:val="en-US" w:eastAsia="zh-CN"/>
        </w:rPr>
        <w:t>1</w:t>
      </w:r>
      <w:r>
        <w:rPr>
          <w:rFonts w:hint="eastAsia" w:ascii="宋体" w:hAnsi="宋体" w:eastAsia="宋体"/>
          <w:color w:val="000000"/>
          <w:szCs w:val="21"/>
        </w:rPr>
        <w:t>提供缴纳</w:t>
      </w:r>
      <w:r>
        <w:rPr>
          <w:rFonts w:hint="eastAsia" w:ascii="宋体" w:hAnsi="宋体" w:eastAsia="宋体"/>
          <w:color w:val="000000"/>
          <w:szCs w:val="21"/>
          <w:lang w:val="en-US" w:eastAsia="zh-CN"/>
        </w:rPr>
        <w:t>税</w:t>
      </w:r>
      <w:r>
        <w:rPr>
          <w:rFonts w:hint="eastAsia" w:ascii="宋体" w:hAnsi="宋体" w:eastAsia="宋体"/>
          <w:color w:val="000000"/>
          <w:szCs w:val="21"/>
        </w:rPr>
        <w:t>收的书面承诺；</w:t>
      </w:r>
    </w:p>
    <w:p w14:paraId="6EB43F78">
      <w:pPr>
        <w:spacing w:line="360" w:lineRule="auto"/>
        <w:ind w:firstLine="480"/>
        <w:rPr>
          <w:rFonts w:hint="eastAsia" w:ascii="宋体" w:hAnsi="宋体" w:eastAsia="宋体"/>
          <w:color w:val="000000"/>
          <w:szCs w:val="21"/>
        </w:rPr>
      </w:pPr>
      <w:r>
        <w:rPr>
          <w:rFonts w:hint="eastAsia" w:ascii="宋体" w:hAnsi="宋体" w:eastAsia="宋体"/>
          <w:color w:val="000000"/>
          <w:szCs w:val="21"/>
        </w:rPr>
        <w:t>（</w:t>
      </w:r>
      <w:r>
        <w:rPr>
          <w:rFonts w:hint="eastAsia" w:ascii="宋体" w:hAnsi="宋体"/>
          <w:color w:val="000000"/>
          <w:szCs w:val="21"/>
          <w:lang w:val="en-US" w:eastAsia="zh-CN"/>
        </w:rPr>
        <w:t>4</w:t>
      </w:r>
      <w:r>
        <w:rPr>
          <w:rFonts w:hint="eastAsia" w:ascii="宋体" w:hAnsi="宋体" w:eastAsia="宋体"/>
          <w:color w:val="000000"/>
          <w:szCs w:val="21"/>
        </w:rPr>
        <w:t>）</w:t>
      </w:r>
      <w:r>
        <w:rPr>
          <w:rFonts w:hint="eastAsia" w:ascii="宋体" w:hAnsi="宋体" w:eastAsia="宋体"/>
          <w:color w:val="000000"/>
          <w:szCs w:val="21"/>
          <w:lang w:val="en-US" w:eastAsia="zh-CN"/>
        </w:rPr>
        <w:t>提供扫描件，并</w:t>
      </w:r>
      <w:r>
        <w:rPr>
          <w:rFonts w:hint="eastAsia" w:ascii="宋体" w:hAnsi="宋体" w:eastAsia="宋体"/>
          <w:color w:val="000000"/>
          <w:szCs w:val="21"/>
        </w:rPr>
        <w:t>加盖</w:t>
      </w:r>
      <w:r>
        <w:rPr>
          <w:rFonts w:hint="eastAsia" w:ascii="宋体" w:hAnsi="宋体" w:eastAsia="宋体"/>
          <w:color w:val="000000"/>
          <w:szCs w:val="21"/>
          <w:lang w:eastAsia="zh-CN"/>
        </w:rPr>
        <w:t>投标人</w:t>
      </w:r>
      <w:r>
        <w:rPr>
          <w:rFonts w:hint="eastAsia" w:ascii="宋体" w:hAnsi="宋体" w:eastAsia="宋体"/>
          <w:color w:val="000000"/>
          <w:szCs w:val="21"/>
        </w:rPr>
        <w:t>单位章。</w:t>
      </w:r>
    </w:p>
    <w:p w14:paraId="0EF7B862">
      <w:pPr>
        <w:pStyle w:val="5"/>
        <w:adjustRightInd w:val="0"/>
        <w:snapToGrid w:val="0"/>
        <w:spacing w:line="360" w:lineRule="auto"/>
        <w:rPr>
          <w:rFonts w:hint="eastAsia" w:hAnsi="宋体"/>
          <w:color w:val="000000"/>
        </w:rPr>
      </w:pPr>
    </w:p>
    <w:p w14:paraId="3760817F">
      <w:pPr>
        <w:pStyle w:val="5"/>
        <w:adjustRightInd w:val="0"/>
        <w:snapToGrid w:val="0"/>
        <w:spacing w:line="360" w:lineRule="auto"/>
        <w:rPr>
          <w:rFonts w:hint="eastAsia" w:hAnsi="宋体"/>
          <w:color w:val="000000"/>
        </w:rPr>
      </w:pPr>
    </w:p>
    <w:p w14:paraId="5B4F13A9">
      <w:pPr>
        <w:pStyle w:val="5"/>
        <w:adjustRightInd w:val="0"/>
        <w:snapToGrid w:val="0"/>
        <w:spacing w:line="360" w:lineRule="auto"/>
        <w:rPr>
          <w:rFonts w:hint="eastAsia" w:hAnsi="宋体"/>
          <w:color w:val="000000"/>
        </w:rPr>
      </w:pPr>
    </w:p>
    <w:p w14:paraId="12677AB9">
      <w:pPr>
        <w:pStyle w:val="5"/>
        <w:adjustRightInd w:val="0"/>
        <w:snapToGrid w:val="0"/>
        <w:spacing w:line="360" w:lineRule="auto"/>
        <w:rPr>
          <w:rFonts w:hint="eastAsia" w:hAnsi="宋体"/>
          <w:color w:val="000000"/>
        </w:rPr>
      </w:pPr>
    </w:p>
    <w:p w14:paraId="3DD6D039">
      <w:pPr>
        <w:pStyle w:val="5"/>
        <w:adjustRightInd w:val="0"/>
        <w:snapToGrid w:val="0"/>
        <w:spacing w:line="360" w:lineRule="auto"/>
        <w:rPr>
          <w:rFonts w:hint="eastAsia" w:hAnsi="宋体"/>
          <w:color w:val="000000"/>
        </w:rPr>
      </w:pPr>
    </w:p>
    <w:p w14:paraId="0AE3624C">
      <w:pPr>
        <w:pStyle w:val="5"/>
        <w:adjustRightInd w:val="0"/>
        <w:snapToGrid w:val="0"/>
        <w:spacing w:line="360" w:lineRule="auto"/>
        <w:rPr>
          <w:rFonts w:hint="eastAsia" w:hAnsi="宋体"/>
          <w:color w:val="000000"/>
        </w:rPr>
      </w:pPr>
    </w:p>
    <w:p w14:paraId="03CF39FD">
      <w:pPr>
        <w:pStyle w:val="5"/>
        <w:adjustRightInd w:val="0"/>
        <w:snapToGrid w:val="0"/>
        <w:jc w:val="left"/>
        <w:rPr>
          <w:rFonts w:hint="eastAsia"/>
          <w:sz w:val="28"/>
          <w:szCs w:val="28"/>
        </w:rPr>
      </w:pPr>
    </w:p>
    <w:p w14:paraId="38B40A06">
      <w:pPr>
        <w:pStyle w:val="4"/>
        <w:ind w:firstLine="0"/>
        <w:rPr>
          <w:rFonts w:hint="eastAsia" w:ascii="宋体" w:hAnsi="宋体"/>
          <w:b/>
          <w:sz w:val="28"/>
          <w:szCs w:val="28"/>
        </w:rPr>
      </w:pPr>
    </w:p>
    <w:p w14:paraId="74F81C05">
      <w:pPr>
        <w:pStyle w:val="4"/>
        <w:ind w:firstLine="0"/>
        <w:rPr>
          <w:rFonts w:hint="eastAsia" w:ascii="宋体" w:hAnsi="宋体"/>
          <w:b/>
          <w:sz w:val="28"/>
          <w:szCs w:val="28"/>
        </w:rPr>
      </w:pPr>
    </w:p>
    <w:p w14:paraId="70CAAF90">
      <w:pPr>
        <w:pStyle w:val="4"/>
        <w:ind w:firstLine="0"/>
        <w:rPr>
          <w:rFonts w:hint="eastAsia" w:ascii="宋体" w:hAnsi="宋体"/>
          <w:b/>
          <w:sz w:val="28"/>
          <w:szCs w:val="28"/>
        </w:rPr>
      </w:pPr>
    </w:p>
    <w:p w14:paraId="32051F69">
      <w:pPr>
        <w:pStyle w:val="4"/>
        <w:ind w:firstLine="0"/>
        <w:rPr>
          <w:rFonts w:hint="eastAsia" w:ascii="宋体" w:hAnsi="宋体"/>
          <w:b/>
          <w:sz w:val="28"/>
          <w:szCs w:val="28"/>
        </w:rPr>
      </w:pPr>
    </w:p>
    <w:p w14:paraId="6609F6FF">
      <w:pPr>
        <w:pStyle w:val="4"/>
        <w:ind w:firstLine="0"/>
        <w:rPr>
          <w:rFonts w:hint="eastAsia" w:ascii="宋体" w:hAnsi="宋体"/>
          <w:b/>
          <w:sz w:val="28"/>
          <w:szCs w:val="28"/>
        </w:rPr>
      </w:pPr>
    </w:p>
    <w:p w14:paraId="5C5E8361">
      <w:pPr>
        <w:pStyle w:val="4"/>
        <w:ind w:firstLine="0"/>
        <w:rPr>
          <w:rFonts w:hint="eastAsia" w:ascii="宋体" w:hAnsi="宋体"/>
          <w:b/>
          <w:sz w:val="28"/>
          <w:szCs w:val="28"/>
        </w:rPr>
      </w:pPr>
    </w:p>
    <w:p w14:paraId="0AB07AC8">
      <w:pPr>
        <w:pStyle w:val="4"/>
        <w:ind w:firstLine="0"/>
        <w:rPr>
          <w:rFonts w:hint="eastAsia" w:ascii="宋体" w:hAnsi="宋体"/>
          <w:b/>
          <w:sz w:val="28"/>
          <w:szCs w:val="28"/>
        </w:rPr>
      </w:pPr>
    </w:p>
    <w:p w14:paraId="027027D8">
      <w:pPr>
        <w:rPr>
          <w:rFonts w:hint="eastAsia" w:ascii="黑体" w:hAnsi="黑体" w:eastAsia="黑体"/>
          <w:sz w:val="28"/>
          <w:szCs w:val="28"/>
        </w:rPr>
      </w:pPr>
      <w:r>
        <w:rPr>
          <w:rFonts w:hint="eastAsia" w:ascii="黑体" w:hAnsi="黑体" w:eastAsia="黑体"/>
          <w:sz w:val="28"/>
          <w:szCs w:val="28"/>
        </w:rPr>
        <w:br w:type="page"/>
      </w:r>
    </w:p>
    <w:p w14:paraId="4720F82A">
      <w:pPr>
        <w:pStyle w:val="5"/>
        <w:adjustRightInd w:val="0"/>
        <w:snapToGrid w:val="0"/>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1</w:t>
      </w:r>
      <w:r>
        <w:rPr>
          <w:rFonts w:hint="eastAsia" w:ascii="黑体" w:hAnsi="黑体" w:eastAsia="黑体"/>
          <w:sz w:val="28"/>
          <w:szCs w:val="28"/>
        </w:rPr>
        <w:t>：</w:t>
      </w:r>
    </w:p>
    <w:p w14:paraId="37194ED2">
      <w:pPr>
        <w:pStyle w:val="3"/>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5B4BF987">
      <w:pPr>
        <w:pStyle w:val="4"/>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16FB5567">
      <w:pPr>
        <w:pStyle w:val="4"/>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2A8DDE89">
      <w:pPr>
        <w:pStyle w:val="4"/>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w:t>
      </w:r>
      <w:r>
        <w:rPr>
          <w:rFonts w:hint="eastAsia" w:ascii="宋体" w:hAnsi="宋体"/>
          <w:szCs w:val="21"/>
          <w:lang w:val="en-US" w:eastAsia="zh-CN"/>
        </w:rPr>
        <w:t>招标</w:t>
      </w:r>
      <w:r>
        <w:rPr>
          <w:rFonts w:hint="eastAsia" w:ascii="宋体" w:hAnsi="宋体"/>
          <w:szCs w:val="21"/>
        </w:rPr>
        <w:t>文件资格要求的规定。</w:t>
      </w:r>
    </w:p>
    <w:p w14:paraId="4BE0FF64">
      <w:pPr>
        <w:pStyle w:val="4"/>
        <w:spacing w:line="360" w:lineRule="auto"/>
        <w:rPr>
          <w:rFonts w:ascii="宋体" w:hAnsi="宋体"/>
          <w:szCs w:val="21"/>
        </w:rPr>
      </w:pPr>
      <w:r>
        <w:rPr>
          <w:rFonts w:hint="eastAsia" w:ascii="宋体" w:hAnsi="宋体"/>
          <w:szCs w:val="21"/>
        </w:rPr>
        <w:t>若我方以上承诺不实，自愿承担提供虚假材料谋取</w:t>
      </w:r>
      <w:r>
        <w:rPr>
          <w:rFonts w:hint="eastAsia" w:ascii="宋体" w:hAnsi="宋体"/>
          <w:szCs w:val="21"/>
          <w:lang w:val="en-US" w:eastAsia="zh-CN"/>
        </w:rPr>
        <w:t>中标</w:t>
      </w:r>
      <w:r>
        <w:rPr>
          <w:rFonts w:hint="eastAsia" w:ascii="宋体" w:hAnsi="宋体"/>
          <w:szCs w:val="21"/>
        </w:rPr>
        <w:t>的法律责任。</w:t>
      </w:r>
    </w:p>
    <w:p w14:paraId="4A84E176">
      <w:pPr>
        <w:pStyle w:val="4"/>
        <w:spacing w:line="360" w:lineRule="auto"/>
        <w:ind w:firstLine="573"/>
        <w:rPr>
          <w:rFonts w:ascii="宋体" w:hAnsi="宋体"/>
          <w:szCs w:val="21"/>
        </w:rPr>
      </w:pPr>
    </w:p>
    <w:p w14:paraId="4BD6CC0A">
      <w:pPr>
        <w:pStyle w:val="4"/>
        <w:spacing w:line="360" w:lineRule="auto"/>
        <w:ind w:firstLine="573"/>
        <w:rPr>
          <w:rFonts w:ascii="宋体" w:hAnsi="宋体"/>
          <w:szCs w:val="21"/>
        </w:rPr>
      </w:pPr>
    </w:p>
    <w:p w14:paraId="29F200EA">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投标人</w:t>
      </w:r>
      <w:r>
        <w:rPr>
          <w:rFonts w:hint="eastAsia" w:ascii="宋体" w:hAnsi="宋体"/>
          <w:szCs w:val="21"/>
        </w:rPr>
        <w:t>名称、盖单位章）</w:t>
      </w:r>
    </w:p>
    <w:p w14:paraId="441A9C48">
      <w:pPr>
        <w:pStyle w:val="4"/>
        <w:spacing w:line="360" w:lineRule="auto"/>
        <w:ind w:firstLine="573"/>
        <w:rPr>
          <w:rFonts w:hint="eastAsia" w:ascii="宋体" w:hAnsi="宋体"/>
          <w:szCs w:val="21"/>
        </w:rPr>
      </w:pPr>
    </w:p>
    <w:p w14:paraId="43FA1272">
      <w:pPr>
        <w:pStyle w:val="4"/>
        <w:spacing w:line="360" w:lineRule="auto"/>
        <w:ind w:firstLine="573"/>
        <w:rPr>
          <w:rFonts w:hint="eastAsia" w:ascii="宋体" w:hAnsi="宋体"/>
          <w:szCs w:val="21"/>
        </w:rPr>
      </w:pPr>
    </w:p>
    <w:p w14:paraId="69A3FA1B">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5BCEA79E">
      <w:pPr>
        <w:pStyle w:val="4"/>
        <w:spacing w:line="360" w:lineRule="auto"/>
        <w:ind w:firstLine="573"/>
        <w:rPr>
          <w:rFonts w:hint="eastAsia" w:ascii="宋体" w:hAnsi="宋体"/>
          <w:szCs w:val="21"/>
        </w:rPr>
      </w:pPr>
    </w:p>
    <w:p w14:paraId="21C71701">
      <w:pPr>
        <w:pStyle w:val="4"/>
        <w:spacing w:line="360" w:lineRule="auto"/>
        <w:ind w:firstLine="573"/>
        <w:rPr>
          <w:rFonts w:hint="eastAsia" w:ascii="宋体" w:hAnsi="宋体"/>
          <w:szCs w:val="21"/>
        </w:rPr>
      </w:pPr>
    </w:p>
    <w:p w14:paraId="30040C20">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6A89267">
      <w:pPr>
        <w:pStyle w:val="4"/>
        <w:spacing w:line="360" w:lineRule="auto"/>
        <w:ind w:firstLine="573"/>
        <w:rPr>
          <w:rFonts w:hint="eastAsia" w:ascii="宋体" w:hAnsi="宋体"/>
          <w:szCs w:val="21"/>
        </w:rPr>
      </w:pPr>
    </w:p>
    <w:p w14:paraId="1248F8CD">
      <w:pPr>
        <w:pStyle w:val="4"/>
        <w:spacing w:line="360" w:lineRule="auto"/>
        <w:ind w:firstLine="573"/>
        <w:rPr>
          <w:rFonts w:hint="eastAsia" w:ascii="宋体" w:hAnsi="宋体"/>
          <w:szCs w:val="21"/>
        </w:rPr>
      </w:pPr>
    </w:p>
    <w:p w14:paraId="2797BE9B">
      <w:pPr>
        <w:pStyle w:val="5"/>
        <w:adjustRightInd w:val="0"/>
        <w:snapToGrid w:val="0"/>
        <w:spacing w:line="360" w:lineRule="auto"/>
        <w:jc w:val="left"/>
        <w:rPr>
          <w:rFonts w:hint="eastAsia"/>
          <w:b/>
          <w:sz w:val="24"/>
          <w:szCs w:val="24"/>
        </w:rPr>
      </w:pPr>
    </w:p>
    <w:p w14:paraId="1FACCA48">
      <w:pPr>
        <w:pStyle w:val="5"/>
        <w:adjustRightInd w:val="0"/>
        <w:snapToGrid w:val="0"/>
        <w:spacing w:line="360" w:lineRule="auto"/>
        <w:jc w:val="left"/>
        <w:rPr>
          <w:rFonts w:hint="eastAsia"/>
          <w:b/>
          <w:sz w:val="24"/>
          <w:szCs w:val="24"/>
        </w:rPr>
      </w:pPr>
    </w:p>
    <w:p w14:paraId="0CD96B2D">
      <w:pPr>
        <w:pStyle w:val="5"/>
        <w:adjustRightInd w:val="0"/>
        <w:snapToGrid w:val="0"/>
        <w:spacing w:line="360" w:lineRule="auto"/>
        <w:jc w:val="left"/>
        <w:rPr>
          <w:rFonts w:hint="eastAsia"/>
          <w:b/>
          <w:sz w:val="24"/>
          <w:szCs w:val="24"/>
        </w:rPr>
      </w:pPr>
    </w:p>
    <w:p w14:paraId="4729CB1A">
      <w:pPr>
        <w:pStyle w:val="5"/>
        <w:adjustRightInd w:val="0"/>
        <w:snapToGrid w:val="0"/>
        <w:spacing w:line="360" w:lineRule="auto"/>
        <w:jc w:val="center"/>
        <w:rPr>
          <w:rFonts w:hint="eastAsia" w:ascii="黑体" w:hAnsi="宋体" w:eastAsia="黑体"/>
          <w:sz w:val="36"/>
          <w:szCs w:val="36"/>
        </w:rPr>
      </w:pPr>
      <w:r>
        <w:rPr>
          <w:rFonts w:hint="eastAsia" w:ascii="黑体" w:eastAsia="黑体"/>
          <w:sz w:val="36"/>
          <w:szCs w:val="36"/>
        </w:rPr>
        <w:br w:type="page"/>
      </w:r>
      <w:r>
        <w:rPr>
          <w:rFonts w:hint="eastAsia" w:ascii="黑体" w:eastAsia="黑体"/>
          <w:sz w:val="36"/>
          <w:szCs w:val="36"/>
          <w:lang w:val="en-US" w:eastAsia="zh-CN"/>
        </w:rPr>
        <w:t>6</w:t>
      </w:r>
      <w:r>
        <w:rPr>
          <w:rFonts w:hint="eastAsia" w:ascii="黑体" w:eastAsia="黑体"/>
          <w:sz w:val="36"/>
          <w:szCs w:val="36"/>
        </w:rPr>
        <w:t>.社会保障资金</w:t>
      </w:r>
      <w:r>
        <w:rPr>
          <w:rFonts w:hint="eastAsia" w:ascii="黑体" w:eastAsia="黑体"/>
          <w:sz w:val="36"/>
          <w:szCs w:val="36"/>
          <w:lang w:val="en-US" w:eastAsia="zh-CN"/>
        </w:rPr>
        <w:t>缴纳</w:t>
      </w:r>
      <w:r>
        <w:rPr>
          <w:rFonts w:hint="eastAsia" w:ascii="黑体" w:eastAsia="黑体"/>
          <w:sz w:val="36"/>
          <w:szCs w:val="36"/>
        </w:rPr>
        <w:t>证明</w:t>
      </w:r>
    </w:p>
    <w:p w14:paraId="2353C8E0">
      <w:pPr>
        <w:pStyle w:val="5"/>
        <w:adjustRightInd w:val="0"/>
        <w:snapToGrid w:val="0"/>
        <w:spacing w:line="360" w:lineRule="auto"/>
        <w:jc w:val="left"/>
        <w:rPr>
          <w:rFonts w:hint="eastAsia" w:hAnsi="宋体"/>
          <w:color w:val="000000"/>
          <w:sz w:val="24"/>
          <w:szCs w:val="24"/>
        </w:rPr>
      </w:pPr>
    </w:p>
    <w:p w14:paraId="3D62566D">
      <w:pPr>
        <w:pStyle w:val="5"/>
        <w:adjustRightInd w:val="0"/>
        <w:snapToGrid w:val="0"/>
        <w:spacing w:line="360" w:lineRule="auto"/>
        <w:jc w:val="left"/>
        <w:rPr>
          <w:rFonts w:hint="eastAsia" w:hAnsi="宋体"/>
          <w:color w:val="000000"/>
        </w:rPr>
      </w:pPr>
      <w:r>
        <w:rPr>
          <w:rFonts w:hint="eastAsia" w:hAnsi="宋体"/>
          <w:color w:val="000000"/>
        </w:rPr>
        <w:t>说明：</w:t>
      </w:r>
    </w:p>
    <w:p w14:paraId="6B270B81">
      <w:pPr>
        <w:spacing w:line="360" w:lineRule="auto"/>
        <w:ind w:firstLine="482"/>
        <w:rPr>
          <w:rFonts w:hint="eastAsia" w:ascii="宋体" w:hAnsi="宋体"/>
          <w:szCs w:val="21"/>
        </w:rPr>
      </w:pPr>
      <w:r>
        <w:rPr>
          <w:rFonts w:hint="eastAsia" w:ascii="宋体" w:hAnsi="宋体"/>
          <w:color w:val="000000"/>
          <w:szCs w:val="21"/>
        </w:rPr>
        <w:t>（1）提供</w:t>
      </w:r>
      <w:r>
        <w:rPr>
          <w:rFonts w:hint="eastAsia" w:ascii="宋体" w:hAnsi="宋体"/>
          <w:color w:val="000000"/>
          <w:szCs w:val="21"/>
          <w:lang w:eastAsia="zh-CN"/>
        </w:rPr>
        <w:t>投标人</w:t>
      </w:r>
      <w:r>
        <w:rPr>
          <w:rFonts w:hint="eastAsia" w:ascii="宋体" w:hAnsi="宋体"/>
          <w:color w:val="000000"/>
          <w:szCs w:val="21"/>
        </w:rPr>
        <w:t>自</w:t>
      </w:r>
      <w:r>
        <w:rPr>
          <w:rFonts w:hint="eastAsia" w:ascii="宋体" w:hAnsi="宋体"/>
          <w:color w:val="000000"/>
          <w:szCs w:val="21"/>
          <w:lang w:val="en-US" w:eastAsia="zh-CN"/>
        </w:rPr>
        <w:t>投标</w:t>
      </w:r>
      <w:r>
        <w:rPr>
          <w:rFonts w:hint="eastAsia" w:ascii="宋体" w:hAnsi="宋体"/>
          <w:color w:val="000000"/>
          <w:szCs w:val="21"/>
        </w:rPr>
        <w:t>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1EEE9988">
      <w:pPr>
        <w:spacing w:line="360" w:lineRule="auto"/>
        <w:ind w:firstLine="482"/>
        <w:rPr>
          <w:rFonts w:hint="eastAsia"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lang w:eastAsia="zh-CN"/>
        </w:rPr>
        <w:t>投标人</w:t>
      </w:r>
      <w:r>
        <w:rPr>
          <w:rFonts w:ascii="宋体" w:hAnsi="宋体"/>
          <w:szCs w:val="21"/>
        </w:rPr>
        <w:t>应提供相关文件证明</w:t>
      </w:r>
      <w:r>
        <w:rPr>
          <w:rFonts w:hint="eastAsia" w:ascii="宋体" w:hAnsi="宋体"/>
          <w:szCs w:val="21"/>
        </w:rPr>
        <w:t>；</w:t>
      </w:r>
    </w:p>
    <w:p w14:paraId="2F375849">
      <w:pPr>
        <w:pStyle w:val="5"/>
        <w:adjustRightInd w:val="0"/>
        <w:snapToGrid w:val="0"/>
        <w:spacing w:line="360" w:lineRule="auto"/>
        <w:ind w:firstLine="482"/>
        <w:rPr>
          <w:rFonts w:hint="eastAsia" w:hAnsi="宋体"/>
        </w:rPr>
      </w:pPr>
      <w:r>
        <w:rPr>
          <w:rFonts w:hint="eastAsia" w:hAnsi="宋体"/>
          <w:color w:val="000000"/>
        </w:rPr>
        <w:t>（</w:t>
      </w:r>
      <w:r>
        <w:rPr>
          <w:rFonts w:hint="eastAsia" w:hAnsi="宋体"/>
          <w:color w:val="000000"/>
          <w:lang w:val="en-US" w:eastAsia="zh-CN"/>
        </w:rPr>
        <w:t>3</w:t>
      </w:r>
      <w:r>
        <w:rPr>
          <w:rFonts w:hint="eastAsia" w:hAnsi="宋体"/>
          <w:color w:val="000000"/>
        </w:rPr>
        <w:t>）新成立未发生缴纳社保资金事项的</w:t>
      </w:r>
      <w:r>
        <w:rPr>
          <w:rFonts w:hint="eastAsia" w:hAnsi="宋体"/>
          <w:color w:val="000000"/>
          <w:lang w:eastAsia="zh-CN"/>
        </w:rPr>
        <w:t>投标人</w:t>
      </w:r>
      <w:r>
        <w:rPr>
          <w:rFonts w:hint="eastAsia" w:hAnsi="宋体"/>
          <w:color w:val="000000"/>
        </w:rPr>
        <w:t>，应</w:t>
      </w:r>
      <w:r>
        <w:rPr>
          <w:rFonts w:hint="eastAsia" w:hAnsi="宋体"/>
        </w:rPr>
        <w:t>按附件</w:t>
      </w:r>
      <w:r>
        <w:rPr>
          <w:rFonts w:hint="eastAsia" w:hAnsi="宋体"/>
          <w:lang w:val="en-US" w:eastAsia="zh-CN"/>
        </w:rPr>
        <w:t>2</w:t>
      </w:r>
      <w:r>
        <w:rPr>
          <w:rFonts w:hint="eastAsia" w:hAnsi="宋体"/>
        </w:rPr>
        <w:t>提供缴纳社保资金的书面承诺；</w:t>
      </w:r>
    </w:p>
    <w:p w14:paraId="3243553D">
      <w:pPr>
        <w:pStyle w:val="5"/>
        <w:adjustRightInd w:val="0"/>
        <w:snapToGrid w:val="0"/>
        <w:spacing w:line="360" w:lineRule="auto"/>
        <w:ind w:firstLine="482"/>
        <w:rPr>
          <w:rFonts w:hint="eastAsia" w:hAnsi="宋体"/>
          <w:color w:val="000000"/>
        </w:rPr>
      </w:pPr>
      <w:r>
        <w:rPr>
          <w:rFonts w:hint="eastAsia" w:hAnsi="宋体"/>
          <w:color w:val="000000"/>
        </w:rPr>
        <w:t>（</w:t>
      </w:r>
      <w:r>
        <w:rPr>
          <w:rFonts w:hint="eastAsia" w:hAnsi="宋体"/>
          <w:color w:val="000000"/>
          <w:lang w:val="en-US" w:eastAsia="zh-CN"/>
        </w:rPr>
        <w:t>4</w:t>
      </w:r>
      <w:r>
        <w:rPr>
          <w:rFonts w:hint="eastAsia" w:hAnsi="宋体"/>
          <w:color w:val="000000"/>
        </w:rPr>
        <w:t>）</w:t>
      </w:r>
      <w:r>
        <w:rPr>
          <w:rFonts w:hint="eastAsia" w:hAnsi="宋体"/>
          <w:color w:val="000000"/>
          <w:lang w:val="en-US" w:eastAsia="zh-CN"/>
        </w:rPr>
        <w:t>提供扫描件，并</w:t>
      </w:r>
      <w:r>
        <w:rPr>
          <w:rFonts w:hint="eastAsia" w:hAnsi="宋体"/>
          <w:color w:val="000000"/>
        </w:rPr>
        <w:t>加盖</w:t>
      </w:r>
      <w:r>
        <w:rPr>
          <w:rFonts w:hint="eastAsia" w:hAnsi="宋体"/>
          <w:color w:val="000000"/>
          <w:lang w:eastAsia="zh-CN"/>
        </w:rPr>
        <w:t>投标人</w:t>
      </w:r>
      <w:r>
        <w:rPr>
          <w:rFonts w:hint="eastAsia" w:hAnsi="宋体"/>
          <w:color w:val="000000"/>
        </w:rPr>
        <w:t>单位章。</w:t>
      </w:r>
    </w:p>
    <w:p w14:paraId="0D763E08">
      <w:pPr>
        <w:pStyle w:val="4"/>
        <w:spacing w:before="120" w:beforeLines="50"/>
        <w:ind w:firstLine="0"/>
        <w:rPr>
          <w:rFonts w:hint="eastAsia" w:ascii="宋体" w:hAnsi="宋体"/>
          <w:b/>
          <w:sz w:val="36"/>
          <w:szCs w:val="36"/>
        </w:rPr>
      </w:pPr>
    </w:p>
    <w:p w14:paraId="4C5BA127">
      <w:pPr>
        <w:pStyle w:val="4"/>
        <w:spacing w:before="120" w:beforeLines="50"/>
        <w:ind w:firstLine="0"/>
        <w:rPr>
          <w:rFonts w:hint="eastAsia" w:ascii="宋体" w:hAnsi="宋体"/>
          <w:b/>
          <w:sz w:val="36"/>
          <w:szCs w:val="36"/>
        </w:rPr>
      </w:pPr>
    </w:p>
    <w:p w14:paraId="48E6C9E2">
      <w:pPr>
        <w:pStyle w:val="4"/>
        <w:spacing w:before="120" w:beforeLines="50"/>
        <w:ind w:firstLine="0"/>
        <w:rPr>
          <w:rFonts w:hint="eastAsia" w:ascii="宋体" w:hAnsi="宋体"/>
          <w:b/>
          <w:sz w:val="36"/>
          <w:szCs w:val="36"/>
        </w:rPr>
      </w:pPr>
    </w:p>
    <w:p w14:paraId="11408B57">
      <w:pPr>
        <w:pStyle w:val="4"/>
        <w:spacing w:before="120" w:beforeLines="50"/>
        <w:ind w:firstLine="0"/>
        <w:rPr>
          <w:rFonts w:hint="eastAsia" w:ascii="宋体" w:hAnsi="宋体"/>
          <w:b/>
          <w:sz w:val="36"/>
          <w:szCs w:val="36"/>
        </w:rPr>
      </w:pPr>
    </w:p>
    <w:p w14:paraId="33D6D399">
      <w:pPr>
        <w:pStyle w:val="4"/>
        <w:spacing w:before="120" w:beforeLines="50"/>
        <w:ind w:firstLine="0"/>
        <w:rPr>
          <w:rFonts w:hint="eastAsia" w:ascii="宋体" w:hAnsi="宋体"/>
          <w:b/>
          <w:sz w:val="36"/>
          <w:szCs w:val="36"/>
        </w:rPr>
      </w:pPr>
    </w:p>
    <w:p w14:paraId="5A10D462">
      <w:pPr>
        <w:pStyle w:val="4"/>
        <w:spacing w:before="120" w:beforeLines="50"/>
        <w:ind w:firstLine="0"/>
        <w:rPr>
          <w:rFonts w:hint="eastAsia" w:ascii="宋体" w:hAnsi="宋体"/>
          <w:b/>
          <w:sz w:val="36"/>
          <w:szCs w:val="36"/>
        </w:rPr>
      </w:pPr>
    </w:p>
    <w:p w14:paraId="64F5DB17">
      <w:pPr>
        <w:pStyle w:val="4"/>
        <w:spacing w:before="120" w:beforeLines="50"/>
        <w:ind w:firstLine="0"/>
        <w:rPr>
          <w:rFonts w:hint="eastAsia" w:ascii="宋体" w:hAnsi="宋体"/>
          <w:b/>
          <w:sz w:val="36"/>
          <w:szCs w:val="36"/>
        </w:rPr>
      </w:pPr>
    </w:p>
    <w:p w14:paraId="682537FA">
      <w:pPr>
        <w:pStyle w:val="4"/>
        <w:spacing w:before="120" w:beforeLines="50"/>
        <w:ind w:firstLine="0"/>
        <w:rPr>
          <w:rFonts w:hint="eastAsia" w:ascii="宋体" w:hAnsi="宋体"/>
          <w:b/>
          <w:sz w:val="36"/>
          <w:szCs w:val="36"/>
        </w:rPr>
      </w:pPr>
    </w:p>
    <w:p w14:paraId="3CCD50E4">
      <w:pPr>
        <w:pStyle w:val="4"/>
        <w:spacing w:before="120" w:beforeLines="50"/>
        <w:ind w:firstLine="0"/>
        <w:rPr>
          <w:rFonts w:hint="eastAsia" w:ascii="宋体" w:hAnsi="宋体"/>
          <w:b/>
          <w:sz w:val="36"/>
          <w:szCs w:val="36"/>
        </w:rPr>
      </w:pPr>
    </w:p>
    <w:p w14:paraId="0F6E87EC">
      <w:pPr>
        <w:rPr>
          <w:rFonts w:hint="eastAsia" w:ascii="黑体" w:hAnsi="黑体" w:eastAsia="黑体"/>
          <w:sz w:val="28"/>
          <w:szCs w:val="28"/>
        </w:rPr>
      </w:pPr>
      <w:r>
        <w:rPr>
          <w:rFonts w:hint="eastAsia" w:ascii="黑体" w:hAnsi="黑体" w:eastAsia="黑体"/>
          <w:sz w:val="28"/>
          <w:szCs w:val="28"/>
        </w:rPr>
        <w:br w:type="page"/>
      </w:r>
    </w:p>
    <w:p w14:paraId="2DAF2035">
      <w:pPr>
        <w:pStyle w:val="5"/>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3596CE5B">
      <w:pPr>
        <w:pStyle w:val="3"/>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14FA698C">
      <w:pPr>
        <w:pStyle w:val="4"/>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63BED5D4">
      <w:pPr>
        <w:pStyle w:val="4"/>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7102D01B">
      <w:pPr>
        <w:pStyle w:val="4"/>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w:t>
      </w:r>
      <w:r>
        <w:rPr>
          <w:rFonts w:hint="eastAsia" w:ascii="宋体" w:hAnsi="宋体"/>
          <w:szCs w:val="21"/>
          <w:lang w:val="en-US" w:eastAsia="zh-CN"/>
        </w:rPr>
        <w:t>招标</w:t>
      </w:r>
      <w:r>
        <w:rPr>
          <w:rFonts w:hint="eastAsia" w:ascii="宋体" w:hAnsi="宋体"/>
          <w:szCs w:val="21"/>
        </w:rPr>
        <w:t>文件资格要求的规定。</w:t>
      </w:r>
    </w:p>
    <w:p w14:paraId="7D0E75A7">
      <w:pPr>
        <w:pStyle w:val="4"/>
        <w:spacing w:line="360" w:lineRule="auto"/>
        <w:rPr>
          <w:rFonts w:ascii="宋体" w:hAnsi="宋体"/>
          <w:szCs w:val="21"/>
        </w:rPr>
      </w:pPr>
      <w:r>
        <w:rPr>
          <w:rFonts w:hint="eastAsia" w:ascii="宋体" w:hAnsi="宋体"/>
          <w:szCs w:val="21"/>
        </w:rPr>
        <w:t>若我方以上承诺不实，自愿承担提供虚假材料谋取成交的法律责任。</w:t>
      </w:r>
    </w:p>
    <w:p w14:paraId="2C9994D0">
      <w:pPr>
        <w:pStyle w:val="4"/>
        <w:spacing w:line="360" w:lineRule="auto"/>
        <w:ind w:firstLine="573"/>
        <w:rPr>
          <w:rFonts w:ascii="宋体" w:hAnsi="宋体"/>
          <w:szCs w:val="21"/>
        </w:rPr>
      </w:pPr>
    </w:p>
    <w:p w14:paraId="1FCEFD12">
      <w:pPr>
        <w:pStyle w:val="4"/>
        <w:spacing w:line="360" w:lineRule="auto"/>
        <w:ind w:firstLine="573"/>
        <w:rPr>
          <w:rFonts w:ascii="宋体" w:hAnsi="宋体"/>
          <w:szCs w:val="21"/>
        </w:rPr>
      </w:pPr>
    </w:p>
    <w:p w14:paraId="33D60E95">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投标人</w:t>
      </w:r>
      <w:r>
        <w:rPr>
          <w:rFonts w:hint="eastAsia" w:ascii="宋体" w:hAnsi="宋体"/>
          <w:szCs w:val="21"/>
        </w:rPr>
        <w:t>名称、盖单位章）</w:t>
      </w:r>
    </w:p>
    <w:p w14:paraId="046A850E">
      <w:pPr>
        <w:pStyle w:val="4"/>
        <w:spacing w:line="360" w:lineRule="auto"/>
        <w:ind w:firstLine="573"/>
        <w:rPr>
          <w:rFonts w:hint="eastAsia" w:ascii="宋体" w:hAnsi="宋体"/>
          <w:szCs w:val="21"/>
        </w:rPr>
      </w:pPr>
    </w:p>
    <w:p w14:paraId="3DCC61C8">
      <w:pPr>
        <w:pStyle w:val="4"/>
        <w:spacing w:line="360" w:lineRule="auto"/>
        <w:ind w:firstLine="573"/>
        <w:rPr>
          <w:rFonts w:hint="eastAsia" w:ascii="宋体" w:hAnsi="宋体"/>
          <w:szCs w:val="21"/>
        </w:rPr>
      </w:pPr>
    </w:p>
    <w:p w14:paraId="1AA8333B">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3609F731">
      <w:pPr>
        <w:pStyle w:val="4"/>
        <w:spacing w:line="360" w:lineRule="auto"/>
        <w:ind w:firstLine="573"/>
        <w:rPr>
          <w:rFonts w:hint="eastAsia" w:ascii="宋体" w:hAnsi="宋体"/>
          <w:szCs w:val="21"/>
        </w:rPr>
      </w:pPr>
    </w:p>
    <w:p w14:paraId="578FE61D">
      <w:pPr>
        <w:pStyle w:val="4"/>
        <w:spacing w:line="360" w:lineRule="auto"/>
        <w:ind w:firstLine="573"/>
        <w:rPr>
          <w:rFonts w:hint="eastAsia" w:ascii="宋体" w:hAnsi="宋体"/>
          <w:szCs w:val="21"/>
        </w:rPr>
      </w:pPr>
    </w:p>
    <w:p w14:paraId="29591413">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F21BDCE">
      <w:pPr>
        <w:pStyle w:val="4"/>
        <w:spacing w:line="360" w:lineRule="auto"/>
        <w:ind w:firstLine="573"/>
        <w:rPr>
          <w:rFonts w:hint="eastAsia" w:ascii="宋体" w:hAnsi="宋体"/>
          <w:szCs w:val="21"/>
        </w:rPr>
      </w:pPr>
    </w:p>
    <w:p w14:paraId="21AB9C47">
      <w:pPr>
        <w:spacing w:line="360" w:lineRule="auto"/>
        <w:rPr>
          <w:rFonts w:hint="eastAsia" w:ascii="仿宋_GB2312" w:hAnsi="宋体" w:eastAsia="仿宋_GB2312"/>
          <w:sz w:val="28"/>
          <w:szCs w:val="28"/>
        </w:rPr>
      </w:pPr>
    </w:p>
    <w:p w14:paraId="15A24C60">
      <w:pPr>
        <w:spacing w:line="360" w:lineRule="auto"/>
        <w:rPr>
          <w:rFonts w:hint="eastAsia" w:ascii="仿宋_GB2312" w:hAnsi="宋体" w:eastAsia="仿宋_GB2312"/>
          <w:sz w:val="28"/>
          <w:szCs w:val="28"/>
        </w:rPr>
      </w:pPr>
    </w:p>
    <w:p w14:paraId="69D9E46C">
      <w:pPr>
        <w:rPr>
          <w:rFonts w:hint="eastAsia" w:ascii="黑体" w:hAnsi="宋体" w:eastAsia="黑体"/>
          <w:color w:val="000000"/>
          <w:sz w:val="36"/>
          <w:szCs w:val="36"/>
        </w:rPr>
      </w:pPr>
      <w:r>
        <w:rPr>
          <w:rFonts w:hint="eastAsia" w:ascii="黑体" w:hAnsi="宋体" w:eastAsia="黑体"/>
          <w:color w:val="000000"/>
          <w:sz w:val="36"/>
          <w:szCs w:val="36"/>
        </w:rPr>
        <w:br w:type="page"/>
      </w:r>
    </w:p>
    <w:p w14:paraId="288FD159">
      <w:pPr>
        <w:pStyle w:val="4"/>
        <w:ind w:firstLine="0"/>
        <w:jc w:val="center"/>
        <w:rPr>
          <w:rFonts w:hint="eastAsia" w:ascii="黑体" w:hAnsi="宋体" w:eastAsia="黑体"/>
          <w:color w:val="000000"/>
          <w:sz w:val="36"/>
          <w:szCs w:val="36"/>
        </w:rPr>
      </w:pPr>
      <w:r>
        <w:rPr>
          <w:rFonts w:hint="eastAsia" w:ascii="黑体" w:hAnsi="宋体" w:eastAsia="黑体"/>
          <w:color w:val="000000"/>
          <w:sz w:val="36"/>
          <w:szCs w:val="36"/>
          <w:lang w:val="en-US" w:eastAsia="zh-CN"/>
        </w:rPr>
        <w:t>7</w:t>
      </w:r>
      <w:r>
        <w:rPr>
          <w:rFonts w:hint="eastAsia" w:ascii="黑体" w:hAnsi="宋体" w:eastAsia="黑体"/>
          <w:color w:val="000000"/>
          <w:sz w:val="36"/>
          <w:szCs w:val="36"/>
        </w:rPr>
        <w:t>.</w:t>
      </w:r>
      <w:r>
        <w:rPr>
          <w:rFonts w:hint="eastAsia" w:ascii="黑体" w:hAnsi="宋体" w:eastAsia="黑体"/>
          <w:sz w:val="36"/>
          <w:szCs w:val="36"/>
        </w:rPr>
        <w:t>具备履行合同所必需的设备和专业技术</w:t>
      </w:r>
      <w:r>
        <w:rPr>
          <w:rFonts w:hint="eastAsia" w:ascii="黑体" w:hAnsi="宋体" w:eastAsia="黑体"/>
          <w:sz w:val="36"/>
          <w:szCs w:val="36"/>
          <w:lang w:val="en-US" w:eastAsia="zh-CN"/>
        </w:rPr>
        <w:t>能力</w:t>
      </w:r>
      <w:r>
        <w:rPr>
          <w:rFonts w:hint="eastAsia" w:ascii="黑体" w:hAnsi="宋体" w:eastAsia="黑体"/>
          <w:sz w:val="36"/>
          <w:szCs w:val="36"/>
        </w:rPr>
        <w:t>承诺书</w:t>
      </w:r>
    </w:p>
    <w:p w14:paraId="105E9547">
      <w:pPr>
        <w:pStyle w:val="4"/>
        <w:spacing w:line="360" w:lineRule="auto"/>
        <w:ind w:firstLine="0"/>
        <w:jc w:val="left"/>
        <w:rPr>
          <w:rFonts w:hint="eastAsia" w:ascii="宋体" w:hAnsi="宋体"/>
          <w:b/>
          <w:sz w:val="24"/>
          <w:szCs w:val="24"/>
        </w:rPr>
      </w:pPr>
    </w:p>
    <w:p w14:paraId="26CC23B0">
      <w:pPr>
        <w:spacing w:line="360" w:lineRule="auto"/>
        <w:rPr>
          <w:rFonts w:hint="eastAsia"/>
          <w:szCs w:val="21"/>
        </w:rPr>
      </w:pPr>
    </w:p>
    <w:p w14:paraId="21FC9787">
      <w:pPr>
        <w:spacing w:line="480" w:lineRule="auto"/>
        <w:rPr>
          <w:rFonts w:hint="eastAsia"/>
          <w:szCs w:val="21"/>
          <w:u w:val="single"/>
        </w:rPr>
      </w:pPr>
      <w:r>
        <w:rPr>
          <w:rFonts w:hint="eastAsia"/>
          <w:szCs w:val="21"/>
        </w:rPr>
        <w:t>致：</w:t>
      </w:r>
      <w:r>
        <w:rPr>
          <w:rFonts w:hint="eastAsia"/>
          <w:szCs w:val="21"/>
          <w:u w:val="single"/>
        </w:rPr>
        <w:t xml:space="preserve">        （采购人名称）</w:t>
      </w:r>
    </w:p>
    <w:p w14:paraId="307D2687">
      <w:pPr>
        <w:spacing w:line="480" w:lineRule="auto"/>
        <w:ind w:firstLine="420" w:firstLineChars="200"/>
        <w:rPr>
          <w:rFonts w:hint="eastAsia"/>
          <w:szCs w:val="21"/>
        </w:rPr>
      </w:pPr>
      <w:r>
        <w:rPr>
          <w:rFonts w:hint="eastAsia"/>
          <w:szCs w:val="21"/>
        </w:rPr>
        <w:t>我公司</w:t>
      </w:r>
      <w:r>
        <w:rPr>
          <w:rFonts w:hint="eastAsia"/>
          <w:szCs w:val="21"/>
          <w:u w:val="single"/>
        </w:rPr>
        <w:t xml:space="preserve">          （</w:t>
      </w:r>
      <w:r>
        <w:rPr>
          <w:rFonts w:hint="eastAsia"/>
          <w:szCs w:val="21"/>
          <w:u w:val="single"/>
          <w:lang w:val="en-US" w:eastAsia="zh-CN"/>
        </w:rPr>
        <w:t>投标人</w:t>
      </w:r>
      <w:r>
        <w:rPr>
          <w:rFonts w:hint="eastAsia"/>
          <w:szCs w:val="21"/>
          <w:u w:val="single"/>
        </w:rPr>
        <w:t>名称）</w:t>
      </w:r>
      <w:r>
        <w:rPr>
          <w:rFonts w:hint="eastAsia"/>
          <w:szCs w:val="21"/>
        </w:rPr>
        <w:t>，就参加</w:t>
      </w:r>
      <w:r>
        <w:rPr>
          <w:rFonts w:hint="eastAsia"/>
          <w:szCs w:val="21"/>
          <w:u w:val="single"/>
        </w:rPr>
        <w:t xml:space="preserve">            （采购项目名称）</w:t>
      </w:r>
      <w:r>
        <w:rPr>
          <w:rFonts w:hint="eastAsia"/>
          <w:szCs w:val="21"/>
        </w:rPr>
        <w:t>（项目编号：</w:t>
      </w:r>
      <w:r>
        <w:rPr>
          <w:rFonts w:hint="eastAsia"/>
          <w:szCs w:val="21"/>
          <w:u w:val="single"/>
        </w:rPr>
        <w:t xml:space="preserve">         </w:t>
      </w:r>
      <w:r>
        <w:rPr>
          <w:rFonts w:hint="eastAsia"/>
          <w:szCs w:val="21"/>
        </w:rPr>
        <w:t>）</w:t>
      </w:r>
      <w:r>
        <w:rPr>
          <w:rFonts w:hint="eastAsia"/>
          <w:szCs w:val="21"/>
          <w:lang w:val="en-US" w:eastAsia="zh-CN"/>
        </w:rPr>
        <w:t>投标</w:t>
      </w:r>
      <w:r>
        <w:rPr>
          <w:rFonts w:hint="eastAsia"/>
          <w:szCs w:val="21"/>
        </w:rPr>
        <w:t>事宜，我公司完全理解</w:t>
      </w:r>
      <w:r>
        <w:rPr>
          <w:rFonts w:hint="eastAsia"/>
          <w:szCs w:val="21"/>
          <w:lang w:val="en-US" w:eastAsia="zh-CN"/>
        </w:rPr>
        <w:t>招标</w:t>
      </w:r>
      <w:r>
        <w:rPr>
          <w:rFonts w:hint="eastAsia"/>
          <w:szCs w:val="21"/>
        </w:rPr>
        <w:t>文件所要求的各项技术商务要求。若我方中标，我方郑重承诺：</w:t>
      </w:r>
    </w:p>
    <w:p w14:paraId="27E1467B">
      <w:pPr>
        <w:spacing w:line="480" w:lineRule="auto"/>
        <w:ind w:firstLine="420" w:firstLineChars="200"/>
        <w:rPr>
          <w:rFonts w:hint="eastAsia"/>
          <w:szCs w:val="21"/>
        </w:rPr>
      </w:pPr>
      <w:r>
        <w:rPr>
          <w:rFonts w:hint="eastAsia"/>
          <w:szCs w:val="21"/>
        </w:rPr>
        <w:t>我公司具备履行合同所必需的设备和专业技术能力。</w:t>
      </w:r>
    </w:p>
    <w:p w14:paraId="21B63C8A">
      <w:pPr>
        <w:spacing w:line="480" w:lineRule="auto"/>
        <w:ind w:firstLine="420" w:firstLineChars="200"/>
        <w:rPr>
          <w:rFonts w:hint="eastAsia"/>
          <w:szCs w:val="21"/>
        </w:rPr>
      </w:pPr>
      <w:r>
        <w:rPr>
          <w:rFonts w:hint="eastAsia"/>
          <w:szCs w:val="21"/>
        </w:rPr>
        <w:t>本承诺真实有效，若经查实存在不实情况。本公司愿意接受政府有关部门的相应处罚，并愿意承担由此带来的法律后果。</w:t>
      </w:r>
    </w:p>
    <w:p w14:paraId="113BBE97">
      <w:pPr>
        <w:spacing w:line="480" w:lineRule="auto"/>
        <w:ind w:firstLine="420" w:firstLineChars="200"/>
        <w:rPr>
          <w:rFonts w:hint="eastAsia"/>
          <w:szCs w:val="21"/>
        </w:rPr>
      </w:pPr>
      <w:r>
        <w:rPr>
          <w:rFonts w:hint="eastAsia"/>
          <w:szCs w:val="21"/>
        </w:rPr>
        <w:t>特此承诺！</w:t>
      </w:r>
    </w:p>
    <w:p w14:paraId="305C3A8C">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602D3C59">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64513E88">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cs="宋体"/>
          <w:b w:val="0"/>
          <w:bCs/>
          <w:color w:val="000000"/>
          <w:sz w:val="21"/>
          <w:szCs w:val="21"/>
          <w:lang w:val="en-US" w:eastAsia="zh-CN"/>
        </w:rPr>
        <w:t>投标人</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063CB9DC">
      <w:pPr>
        <w:spacing w:line="400" w:lineRule="exact"/>
        <w:jc w:val="center"/>
        <w:outlineLvl w:val="9"/>
        <w:rPr>
          <w:rFonts w:hint="eastAsia" w:ascii="宋体" w:hAnsi="宋体"/>
          <w:color w:val="000000"/>
          <w:szCs w:val="21"/>
        </w:rPr>
      </w:pPr>
    </w:p>
    <w:p w14:paraId="375765E2">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72B543A8">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644C762">
      <w:pPr>
        <w:pStyle w:val="4"/>
        <w:ind w:firstLine="0"/>
        <w:jc w:val="center"/>
        <w:rPr>
          <w:rFonts w:hint="eastAsia" w:ascii="黑体" w:hAnsi="宋体" w:eastAsia="黑体"/>
          <w:sz w:val="36"/>
          <w:szCs w:val="36"/>
        </w:rPr>
      </w:pPr>
      <w:r>
        <w:rPr>
          <w:rFonts w:hint="eastAsia" w:ascii="黑体" w:hAnsi="宋体" w:eastAsia="黑体"/>
          <w:sz w:val="36"/>
          <w:szCs w:val="36"/>
        </w:rPr>
        <w:br w:type="page"/>
      </w:r>
      <w:r>
        <w:rPr>
          <w:rFonts w:hint="eastAsia" w:ascii="黑体" w:hAnsi="宋体" w:eastAsia="黑体"/>
          <w:sz w:val="36"/>
          <w:szCs w:val="36"/>
          <w:lang w:val="en-US" w:eastAsia="zh-CN"/>
        </w:rPr>
        <w:t>8</w:t>
      </w:r>
      <w:r>
        <w:rPr>
          <w:rFonts w:hint="eastAsia" w:ascii="黑体" w:hAnsi="宋体" w:eastAsia="黑体"/>
          <w:sz w:val="36"/>
          <w:szCs w:val="36"/>
        </w:rPr>
        <w:t>.</w:t>
      </w:r>
      <w:r>
        <w:rPr>
          <w:rFonts w:hint="eastAsia" w:ascii="黑体" w:hAnsi="宋体" w:eastAsia="黑体"/>
          <w:sz w:val="36"/>
          <w:szCs w:val="36"/>
          <w:lang w:val="en-US" w:eastAsia="zh-CN"/>
        </w:rPr>
        <w:t>投标</w:t>
      </w:r>
      <w:r>
        <w:rPr>
          <w:rFonts w:hint="eastAsia" w:ascii="黑体" w:hAnsi="宋体" w:eastAsia="黑体"/>
          <w:sz w:val="36"/>
          <w:szCs w:val="36"/>
        </w:rPr>
        <w:t>声明书</w:t>
      </w:r>
    </w:p>
    <w:p w14:paraId="1386ACBC">
      <w:pPr>
        <w:pStyle w:val="4"/>
        <w:ind w:firstLine="0"/>
        <w:jc w:val="center"/>
        <w:rPr>
          <w:rFonts w:hint="eastAsia" w:ascii="仿宋_GB2312" w:eastAsia="仿宋_GB2312"/>
          <w:b/>
          <w:sz w:val="36"/>
          <w:szCs w:val="36"/>
        </w:rPr>
      </w:pPr>
    </w:p>
    <w:p w14:paraId="7591E0B7">
      <w:pPr>
        <w:pStyle w:val="4"/>
        <w:spacing w:before="360" w:beforeLines="150"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69781AD0">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（投标人</w:t>
      </w:r>
      <w:r>
        <w:rPr>
          <w:rFonts w:hint="eastAsia" w:ascii="宋体" w:hAnsi="宋体"/>
          <w:szCs w:val="21"/>
          <w:lang w:val="en-US" w:eastAsia="zh-CN"/>
        </w:rPr>
        <w:t>名称</w:t>
      </w:r>
      <w:r>
        <w:rPr>
          <w:rFonts w:hint="eastAsia" w:ascii="宋体" w:hAnsi="宋体"/>
          <w:szCs w:val="21"/>
        </w:rPr>
        <w:t xml:space="preserve">），就参加 </w:t>
      </w:r>
      <w:r>
        <w:rPr>
          <w:rFonts w:hint="eastAsia" w:ascii="宋体" w:hAnsi="宋体"/>
          <w:szCs w:val="21"/>
          <w:u w:val="single"/>
        </w:rPr>
        <w:t xml:space="preserve">          </w:t>
      </w:r>
      <w:r>
        <w:rPr>
          <w:rFonts w:hint="eastAsia" w:ascii="宋体" w:hAnsi="宋体"/>
          <w:szCs w:val="21"/>
        </w:rPr>
        <w:t>采购项目（项目编号：</w:t>
      </w:r>
      <w:r>
        <w:rPr>
          <w:rFonts w:hint="eastAsia" w:ascii="宋体" w:hAnsi="宋体"/>
          <w:szCs w:val="21"/>
          <w:u w:val="single"/>
          <w:lang w:val="en-US" w:eastAsia="zh-CN"/>
        </w:rPr>
        <w:t xml:space="preserve">          </w:t>
      </w:r>
      <w:r>
        <w:rPr>
          <w:rFonts w:hint="eastAsia" w:ascii="宋体" w:hAnsi="宋体"/>
          <w:szCs w:val="21"/>
        </w:rPr>
        <w:t>）投标事宜，在此郑重声明：</w:t>
      </w:r>
    </w:p>
    <w:p w14:paraId="080BEB0A">
      <w:pPr>
        <w:pStyle w:val="4"/>
        <w:spacing w:line="360" w:lineRule="auto"/>
        <w:ind w:firstLine="573"/>
        <w:rPr>
          <w:rFonts w:hint="eastAsia" w:ascii="宋体" w:hAnsi="宋体"/>
          <w:szCs w:val="21"/>
        </w:rPr>
      </w:pPr>
      <w:r>
        <w:rPr>
          <w:rFonts w:hint="eastAsia" w:ascii="宋体" w:hAnsi="宋体"/>
          <w:szCs w:val="21"/>
        </w:rPr>
        <w:t>1.我方所提交的投标文件全部真实有效；</w:t>
      </w:r>
    </w:p>
    <w:p w14:paraId="4F9C9352">
      <w:pPr>
        <w:pStyle w:val="4"/>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2.我方近3年来无违规违法经营受到责令停产(或停止经营)、吊销生产许可证（或经营许可证）、较大数额罚款（举行听证会）等行政处罚的情形存在；</w:t>
      </w:r>
    </w:p>
    <w:p w14:paraId="341BF3D6">
      <w:pPr>
        <w:pStyle w:val="4"/>
        <w:spacing w:line="360" w:lineRule="auto"/>
        <w:ind w:firstLine="573"/>
        <w:rPr>
          <w:rFonts w:hint="eastAsia" w:ascii="宋体" w:hAnsi="宋体"/>
          <w:szCs w:val="21"/>
        </w:rPr>
      </w:pPr>
      <w:r>
        <w:rPr>
          <w:rFonts w:hint="eastAsia" w:ascii="宋体" w:hAnsi="宋体"/>
          <w:szCs w:val="21"/>
        </w:rPr>
        <w:t>3.我方无企业财产被查封、冻结或处于破产状态等情形存在；</w:t>
      </w:r>
    </w:p>
    <w:p w14:paraId="5E73637C">
      <w:pPr>
        <w:pStyle w:val="4"/>
        <w:spacing w:line="360" w:lineRule="auto"/>
        <w:ind w:firstLine="573"/>
        <w:rPr>
          <w:rFonts w:hint="eastAsia" w:ascii="宋体" w:hAnsi="宋体"/>
          <w:szCs w:val="21"/>
        </w:rPr>
      </w:pPr>
      <w:r>
        <w:rPr>
          <w:rFonts w:hint="eastAsia" w:ascii="宋体" w:hAnsi="宋体"/>
          <w:szCs w:val="21"/>
        </w:rPr>
        <w:t>4.我方承诺在投标过程中，保证不予其他单位围标、串标，不出让投标资格，不采取不正当手段诋毁、排挤其他投标人，不向采购人、采购代理机构、评标委员会成员行贿；</w:t>
      </w:r>
    </w:p>
    <w:p w14:paraId="6F3C7767">
      <w:pPr>
        <w:pStyle w:val="4"/>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057428C1">
      <w:pPr>
        <w:pStyle w:val="4"/>
        <w:spacing w:line="360" w:lineRule="auto"/>
        <w:ind w:firstLine="573"/>
        <w:rPr>
          <w:rFonts w:hint="eastAsia" w:ascii="宋体" w:hAnsi="宋体"/>
          <w:szCs w:val="21"/>
        </w:rPr>
      </w:pPr>
      <w:r>
        <w:rPr>
          <w:rFonts w:hint="eastAsia" w:ascii="宋体" w:hAnsi="宋体"/>
          <w:color w:val="000000"/>
          <w:szCs w:val="21"/>
        </w:rPr>
        <w:t>6.我方在投标时未列入政府采购严重违法失信行为记录名单、失信被执行人、重大税收违法案件当事人名单。</w:t>
      </w:r>
    </w:p>
    <w:p w14:paraId="21AB61BC">
      <w:pPr>
        <w:pStyle w:val="4"/>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1AC85000">
      <w:pPr>
        <w:pStyle w:val="4"/>
        <w:spacing w:line="480" w:lineRule="auto"/>
        <w:ind w:firstLine="570"/>
        <w:rPr>
          <w:rFonts w:hint="eastAsia" w:ascii="宋体" w:hAnsi="宋体"/>
          <w:szCs w:val="21"/>
        </w:rPr>
      </w:pPr>
    </w:p>
    <w:p w14:paraId="34789859">
      <w:pPr>
        <w:pStyle w:val="4"/>
        <w:spacing w:line="480" w:lineRule="auto"/>
        <w:ind w:firstLine="570"/>
        <w:rPr>
          <w:rFonts w:hint="eastAsia" w:ascii="宋体" w:hAnsi="宋体"/>
          <w:szCs w:val="21"/>
        </w:rPr>
      </w:pPr>
      <w:r>
        <w:rPr>
          <w:rFonts w:hint="eastAsia" w:ascii="宋体" w:hAnsi="宋体"/>
          <w:szCs w:val="21"/>
        </w:rPr>
        <w:t>特此声明！</w:t>
      </w:r>
    </w:p>
    <w:p w14:paraId="65569DD9">
      <w:pPr>
        <w:pStyle w:val="4"/>
        <w:spacing w:line="480" w:lineRule="auto"/>
        <w:ind w:firstLine="570"/>
        <w:rPr>
          <w:rFonts w:hint="eastAsia" w:ascii="宋体" w:hAnsi="宋体"/>
          <w:szCs w:val="21"/>
        </w:rPr>
      </w:pPr>
    </w:p>
    <w:p w14:paraId="29B6228D">
      <w:pPr>
        <w:pStyle w:val="4"/>
        <w:spacing w:line="480" w:lineRule="auto"/>
        <w:ind w:firstLine="570"/>
        <w:rPr>
          <w:rFonts w:hint="eastAsia" w:ascii="宋体" w:hAnsi="宋体"/>
          <w:szCs w:val="21"/>
        </w:rPr>
      </w:pPr>
    </w:p>
    <w:p w14:paraId="098A1BF9">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(投标人名称、盖单位章)</w:t>
      </w:r>
    </w:p>
    <w:p w14:paraId="0ADE1994">
      <w:pPr>
        <w:pStyle w:val="4"/>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3B8B148F">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07D19C59">
      <w:pPr>
        <w:pStyle w:val="4"/>
        <w:tabs>
          <w:tab w:val="left" w:pos="2822"/>
        </w:tabs>
        <w:spacing w:before="120" w:beforeLines="50"/>
        <w:ind w:firstLine="0"/>
        <w:rPr>
          <w:rFonts w:hint="eastAsia" w:ascii="宋体" w:hAnsi="宋体" w:eastAsia="宋体"/>
          <w:b/>
          <w:sz w:val="36"/>
          <w:szCs w:val="36"/>
          <w:lang w:eastAsia="zh-CN"/>
        </w:rPr>
      </w:pPr>
      <w:r>
        <w:rPr>
          <w:rFonts w:hint="eastAsia" w:ascii="宋体" w:hAnsi="宋体"/>
          <w:b/>
          <w:sz w:val="36"/>
          <w:szCs w:val="36"/>
          <w:lang w:eastAsia="zh-CN"/>
        </w:rPr>
        <w:tab/>
      </w:r>
    </w:p>
    <w:p w14:paraId="272A5BAC">
      <w:pPr>
        <w:jc w:val="center"/>
        <w:rPr>
          <w:rFonts w:hint="eastAsia" w:ascii="黑体" w:eastAsia="黑体"/>
          <w:highlight w:val="none"/>
        </w:rPr>
      </w:pPr>
      <w:r>
        <w:rPr>
          <w:rFonts w:hint="eastAsia" w:ascii="黑体" w:eastAsia="黑体"/>
          <w:sz w:val="36"/>
          <w:szCs w:val="36"/>
        </w:rPr>
        <w:br w:type="page"/>
      </w:r>
      <w:r>
        <w:rPr>
          <w:rFonts w:hint="eastAsia" w:ascii="黑体" w:hAnsi="宋体" w:eastAsia="黑体"/>
          <w:sz w:val="36"/>
          <w:szCs w:val="36"/>
          <w:highlight w:val="none"/>
          <w:lang w:val="en-US" w:eastAsia="zh-CN"/>
        </w:rPr>
        <w:t>9</w:t>
      </w:r>
      <w:r>
        <w:rPr>
          <w:rFonts w:hint="eastAsia" w:ascii="黑体" w:hAnsi="宋体" w:eastAsia="黑体"/>
          <w:sz w:val="36"/>
          <w:szCs w:val="36"/>
          <w:highlight w:val="none"/>
        </w:rPr>
        <w:t>.</w:t>
      </w:r>
      <w:r>
        <w:rPr>
          <w:rFonts w:hint="eastAsia" w:ascii="黑体" w:hAnsi="宋体" w:eastAsia="黑体"/>
          <w:sz w:val="36"/>
          <w:szCs w:val="36"/>
          <w:highlight w:val="none"/>
          <w:lang w:val="en-US" w:eastAsia="zh-CN"/>
        </w:rPr>
        <w:t>投标</w:t>
      </w:r>
      <w:r>
        <w:rPr>
          <w:rFonts w:hint="eastAsia" w:ascii="黑体" w:hAnsi="宋体" w:eastAsia="黑体"/>
          <w:sz w:val="36"/>
          <w:szCs w:val="36"/>
          <w:highlight w:val="none"/>
        </w:rPr>
        <w:t>保证金</w:t>
      </w:r>
    </w:p>
    <w:p w14:paraId="3E84C90A">
      <w:pPr>
        <w:pStyle w:val="4"/>
        <w:spacing w:line="360" w:lineRule="auto"/>
        <w:ind w:left="0" w:leftChars="0" w:firstLine="0" w:firstLineChars="0"/>
        <w:rPr>
          <w:rFonts w:hint="eastAsia" w:ascii="宋体" w:hAnsi="宋体" w:eastAsia="宋体" w:cs="Times New Roman"/>
          <w:szCs w:val="21"/>
          <w:highlight w:val="yellow"/>
        </w:rPr>
      </w:pPr>
    </w:p>
    <w:p w14:paraId="2C41F457">
      <w:pPr>
        <w:pStyle w:val="4"/>
        <w:spacing w:line="360" w:lineRule="auto"/>
        <w:ind w:left="0" w:leftChars="0" w:firstLine="0" w:firstLineChars="0"/>
        <w:rPr>
          <w:rFonts w:hint="eastAsia" w:ascii="宋体" w:hAnsi="宋体" w:eastAsia="宋体" w:cs="Times New Roman"/>
          <w:szCs w:val="21"/>
          <w:highlight w:val="none"/>
        </w:rPr>
      </w:pPr>
      <w:r>
        <w:rPr>
          <w:rFonts w:hint="eastAsia" w:ascii="宋体" w:hAnsi="宋体" w:eastAsia="宋体" w:cs="Times New Roman"/>
          <w:szCs w:val="21"/>
          <w:highlight w:val="none"/>
        </w:rPr>
        <w:t>说明：</w:t>
      </w:r>
    </w:p>
    <w:p w14:paraId="4A220DA2">
      <w:pPr>
        <w:ind w:firstLine="420" w:firstLineChars="200"/>
        <w:rPr>
          <w:rFonts w:hint="eastAsia" w:ascii="黑体" w:eastAsia="黑体"/>
          <w:sz w:val="36"/>
          <w:szCs w:val="36"/>
          <w:highlight w:val="none"/>
        </w:rPr>
      </w:pPr>
      <w:r>
        <w:rPr>
          <w:rFonts w:hint="eastAsia" w:ascii="宋体" w:hAnsi="宋体" w:eastAsia="宋体" w:cs="Times New Roman"/>
          <w:szCs w:val="21"/>
          <w:highlight w:val="none"/>
          <w:lang w:val="en-US" w:eastAsia="zh-CN"/>
        </w:rPr>
        <w:t>投标人需按照招标文件</w:t>
      </w:r>
      <w:r>
        <w:rPr>
          <w:rFonts w:hint="eastAsia" w:ascii="宋体" w:hAnsi="宋体" w:eastAsia="宋体" w:cs="Times New Roman"/>
          <w:szCs w:val="21"/>
          <w:highlight w:val="none"/>
        </w:rPr>
        <w:t>要求</w:t>
      </w:r>
      <w:r>
        <w:rPr>
          <w:rFonts w:hint="eastAsia" w:ascii="宋体" w:hAnsi="宋体" w:eastAsia="宋体" w:cs="Times New Roman"/>
          <w:szCs w:val="21"/>
          <w:highlight w:val="none"/>
          <w:lang w:val="en-US" w:eastAsia="zh-CN"/>
        </w:rPr>
        <w:t>交纳投标</w:t>
      </w:r>
      <w:r>
        <w:rPr>
          <w:rFonts w:hint="eastAsia" w:ascii="宋体" w:hAnsi="宋体" w:eastAsia="宋体" w:cs="Times New Roman"/>
          <w:szCs w:val="21"/>
          <w:highlight w:val="none"/>
        </w:rPr>
        <w:t>保证金，</w:t>
      </w:r>
      <w:r>
        <w:rPr>
          <w:rFonts w:hint="eastAsia" w:ascii="宋体" w:hAnsi="宋体" w:eastAsia="宋体" w:cs="Times New Roman"/>
          <w:szCs w:val="21"/>
          <w:highlight w:val="none"/>
          <w:lang w:val="en-US" w:eastAsia="zh-CN"/>
        </w:rPr>
        <w:t>并提供投标保证金交纳证明或金融机构、担保机构出具的投标担保函。</w:t>
      </w:r>
    </w:p>
    <w:p w14:paraId="1A39CD36">
      <w:pPr>
        <w:jc w:val="center"/>
        <w:rPr>
          <w:rFonts w:hint="eastAsia" w:ascii="黑体" w:hAnsi="宋体" w:eastAsia="黑体" w:cs="Times New Roman"/>
          <w:sz w:val="36"/>
          <w:szCs w:val="36"/>
          <w:lang w:val="en-US" w:eastAsia="zh-CN"/>
        </w:rPr>
      </w:pPr>
    </w:p>
    <w:p w14:paraId="27154F19">
      <w:pPr>
        <w:rPr>
          <w:rFonts w:hint="eastAsia" w:ascii="黑体" w:hAnsi="宋体" w:eastAsia="黑体"/>
          <w:bCs/>
          <w:sz w:val="28"/>
          <w:szCs w:val="28"/>
        </w:rPr>
      </w:pPr>
      <w:r>
        <w:rPr>
          <w:rFonts w:hint="eastAsia" w:ascii="黑体" w:hAnsi="宋体" w:eastAsia="黑体" w:cs="Times New Roman"/>
          <w:sz w:val="36"/>
          <w:szCs w:val="36"/>
          <w:lang w:val="en-US" w:eastAsia="zh-CN"/>
        </w:rPr>
        <w:br w:type="page"/>
      </w:r>
      <w:r>
        <w:rPr>
          <w:rFonts w:hint="eastAsia" w:ascii="黑体" w:hAnsi="宋体" w:eastAsia="黑体"/>
          <w:bCs/>
          <w:sz w:val="28"/>
          <w:szCs w:val="28"/>
        </w:rPr>
        <w:t>附件</w:t>
      </w:r>
      <w:r>
        <w:rPr>
          <w:rFonts w:hint="eastAsia" w:ascii="黑体" w:hAnsi="宋体" w:eastAsia="黑体"/>
          <w:bCs/>
          <w:sz w:val="28"/>
          <w:szCs w:val="28"/>
          <w:lang w:val="en-US" w:eastAsia="zh-CN"/>
        </w:rPr>
        <w:t>3</w:t>
      </w:r>
      <w:r>
        <w:rPr>
          <w:rFonts w:hint="eastAsia" w:ascii="黑体" w:hAnsi="宋体" w:eastAsia="黑体"/>
          <w:bCs/>
          <w:sz w:val="28"/>
          <w:szCs w:val="28"/>
        </w:rPr>
        <w:t>：</w:t>
      </w:r>
    </w:p>
    <w:p w14:paraId="00BF7462">
      <w:pPr>
        <w:spacing w:after="240" w:afterLines="100" w:line="360" w:lineRule="auto"/>
        <w:jc w:val="center"/>
        <w:rPr>
          <w:rFonts w:hint="eastAsia" w:ascii="黑体" w:hAnsi="宋体" w:eastAsia="黑体"/>
          <w:bCs/>
          <w:sz w:val="36"/>
          <w:szCs w:val="36"/>
        </w:rPr>
      </w:pPr>
      <w:r>
        <w:rPr>
          <w:rFonts w:hint="eastAsia" w:ascii="黑体" w:hAnsi="宋体" w:eastAsia="黑体"/>
          <w:bCs/>
          <w:sz w:val="36"/>
          <w:szCs w:val="36"/>
        </w:rPr>
        <w:t>提供</w:t>
      </w:r>
      <w:r>
        <w:rPr>
          <w:rFonts w:hint="eastAsia" w:ascii="黑体" w:hAnsi="宋体" w:eastAsia="黑体"/>
          <w:bCs/>
          <w:sz w:val="36"/>
          <w:szCs w:val="36"/>
          <w:lang w:val="en-US" w:eastAsia="zh-CN"/>
        </w:rPr>
        <w:t>投标人</w:t>
      </w:r>
      <w:r>
        <w:rPr>
          <w:rFonts w:hint="eastAsia" w:ascii="黑体" w:hAnsi="宋体" w:eastAsia="黑体"/>
          <w:bCs/>
          <w:sz w:val="36"/>
          <w:szCs w:val="36"/>
        </w:rPr>
        <w:t>基本存款账户开户证明</w:t>
      </w:r>
    </w:p>
    <w:p w14:paraId="31043F70">
      <w:pPr>
        <w:spacing w:line="360" w:lineRule="auto"/>
        <w:rPr>
          <w:rFonts w:hint="eastAsia" w:ascii="宋体" w:hAnsi="宋体"/>
          <w:bCs/>
          <w:szCs w:val="21"/>
        </w:rPr>
      </w:pPr>
      <w:r>
        <w:rPr>
          <w:rFonts w:hint="eastAsia" w:ascii="宋体" w:hAnsi="宋体"/>
          <w:bCs/>
          <w:szCs w:val="21"/>
        </w:rPr>
        <w:t>说明：</w:t>
      </w:r>
    </w:p>
    <w:p w14:paraId="6D95EC8C">
      <w:pPr>
        <w:spacing w:line="360" w:lineRule="auto"/>
        <w:ind w:firstLine="420" w:firstLineChars="200"/>
        <w:rPr>
          <w:rFonts w:hint="eastAsia" w:ascii="宋体" w:hAnsi="宋体"/>
          <w:bCs/>
          <w:szCs w:val="21"/>
        </w:rPr>
      </w:pPr>
      <w:r>
        <w:rPr>
          <w:rFonts w:hint="eastAsia" w:ascii="宋体" w:hAnsi="宋体"/>
          <w:bCs/>
          <w:szCs w:val="21"/>
        </w:rPr>
        <w:t>（1）</w:t>
      </w:r>
      <w:r>
        <w:rPr>
          <w:rFonts w:hint="eastAsia" w:ascii="宋体" w:hAnsi="宋体"/>
          <w:bCs/>
          <w:szCs w:val="21"/>
          <w:lang w:val="en-US" w:eastAsia="zh-CN"/>
        </w:rPr>
        <w:t>投标人</w:t>
      </w:r>
      <w:r>
        <w:rPr>
          <w:rFonts w:hint="eastAsia" w:ascii="宋体" w:hAnsi="宋体"/>
          <w:bCs/>
          <w:szCs w:val="21"/>
        </w:rPr>
        <w:t>在国家取消基本存款账户开户行政许可之前成立的，提供基本存款账户开户许可证复印件；</w:t>
      </w:r>
    </w:p>
    <w:p w14:paraId="464E8D71">
      <w:pPr>
        <w:spacing w:line="360" w:lineRule="auto"/>
        <w:ind w:firstLine="420" w:firstLineChars="200"/>
        <w:rPr>
          <w:rFonts w:hint="eastAsia" w:ascii="宋体" w:hAnsi="宋体"/>
          <w:bCs/>
          <w:szCs w:val="21"/>
        </w:rPr>
      </w:pPr>
      <w:r>
        <w:rPr>
          <w:rFonts w:hint="eastAsia" w:ascii="宋体" w:hAnsi="宋体"/>
          <w:bCs/>
          <w:szCs w:val="21"/>
        </w:rPr>
        <w:t>（2）</w:t>
      </w:r>
      <w:r>
        <w:rPr>
          <w:rFonts w:hint="eastAsia" w:ascii="宋体" w:hAnsi="宋体"/>
          <w:bCs/>
          <w:szCs w:val="21"/>
          <w:lang w:val="en-US" w:eastAsia="zh-CN"/>
        </w:rPr>
        <w:t>投标人</w:t>
      </w:r>
      <w:r>
        <w:rPr>
          <w:rFonts w:hint="eastAsia" w:ascii="宋体" w:hAnsi="宋体"/>
          <w:bCs/>
          <w:szCs w:val="21"/>
        </w:rPr>
        <w:t>在国家取消基本存款账户开户行政许可之后成立的，提供基本存款账户信息。</w:t>
      </w:r>
    </w:p>
    <w:p w14:paraId="42BB0D50">
      <w:pPr>
        <w:spacing w:line="360" w:lineRule="auto"/>
        <w:rPr>
          <w:rFonts w:hint="eastAsia" w:ascii="宋体" w:hAnsi="宋体"/>
          <w:b/>
          <w:bCs/>
          <w:sz w:val="28"/>
          <w:szCs w:val="28"/>
        </w:rPr>
      </w:pPr>
    </w:p>
    <w:p w14:paraId="2E7AF359">
      <w:pPr>
        <w:spacing w:after="240" w:afterLines="100" w:line="360" w:lineRule="auto"/>
        <w:rPr>
          <w:rFonts w:hint="eastAsia" w:ascii="宋体" w:hAnsi="宋体"/>
          <w:b/>
          <w:bCs/>
          <w:sz w:val="28"/>
          <w:szCs w:val="28"/>
        </w:rPr>
      </w:pPr>
    </w:p>
    <w:p w14:paraId="43776ABF">
      <w:pPr>
        <w:spacing w:after="240" w:afterLines="100" w:line="360" w:lineRule="auto"/>
        <w:rPr>
          <w:rFonts w:hint="eastAsia" w:ascii="宋体" w:hAnsi="宋体"/>
          <w:b/>
          <w:bCs/>
          <w:sz w:val="28"/>
          <w:szCs w:val="28"/>
        </w:rPr>
      </w:pPr>
    </w:p>
    <w:p w14:paraId="2DCBD1AE">
      <w:pPr>
        <w:spacing w:after="240" w:afterLines="100" w:line="360" w:lineRule="auto"/>
        <w:rPr>
          <w:rFonts w:hint="eastAsia" w:ascii="宋体" w:hAnsi="宋体"/>
          <w:b/>
          <w:bCs/>
          <w:sz w:val="28"/>
          <w:szCs w:val="28"/>
        </w:rPr>
      </w:pPr>
    </w:p>
    <w:p w14:paraId="69C68B2B">
      <w:pPr>
        <w:spacing w:after="240" w:afterLines="100" w:line="360" w:lineRule="auto"/>
        <w:rPr>
          <w:rFonts w:hint="eastAsia" w:ascii="宋体" w:hAnsi="宋体"/>
          <w:b/>
          <w:bCs/>
          <w:sz w:val="28"/>
          <w:szCs w:val="28"/>
        </w:rPr>
      </w:pPr>
    </w:p>
    <w:p w14:paraId="0C2220CD">
      <w:pPr>
        <w:spacing w:after="240" w:afterLines="100" w:line="360" w:lineRule="auto"/>
        <w:rPr>
          <w:rFonts w:hint="eastAsia" w:ascii="宋体" w:hAnsi="宋体"/>
          <w:b/>
          <w:bCs/>
          <w:sz w:val="28"/>
          <w:szCs w:val="28"/>
        </w:rPr>
      </w:pPr>
    </w:p>
    <w:p w14:paraId="3F307A2C">
      <w:pPr>
        <w:spacing w:after="240" w:afterLines="100" w:line="360" w:lineRule="auto"/>
        <w:rPr>
          <w:rFonts w:hint="eastAsia" w:ascii="宋体" w:hAnsi="宋体"/>
          <w:b/>
          <w:bCs/>
          <w:sz w:val="28"/>
          <w:szCs w:val="28"/>
        </w:rPr>
      </w:pPr>
    </w:p>
    <w:p w14:paraId="322EE42E">
      <w:pPr>
        <w:spacing w:after="240" w:afterLines="100" w:line="360" w:lineRule="auto"/>
        <w:rPr>
          <w:rFonts w:hint="eastAsia" w:ascii="宋体" w:hAnsi="宋体"/>
          <w:b/>
          <w:bCs/>
          <w:sz w:val="28"/>
          <w:szCs w:val="28"/>
        </w:rPr>
      </w:pPr>
    </w:p>
    <w:p w14:paraId="698705F0">
      <w:pPr>
        <w:spacing w:after="240" w:afterLines="100" w:line="360" w:lineRule="auto"/>
        <w:rPr>
          <w:rFonts w:hint="eastAsia" w:ascii="宋体" w:hAnsi="宋体"/>
          <w:b/>
          <w:bCs/>
          <w:sz w:val="28"/>
          <w:szCs w:val="28"/>
        </w:rPr>
      </w:pPr>
    </w:p>
    <w:p w14:paraId="0E189759">
      <w:pPr>
        <w:spacing w:after="240" w:afterLines="100" w:line="360" w:lineRule="auto"/>
        <w:rPr>
          <w:rFonts w:hint="eastAsia" w:ascii="宋体" w:hAnsi="宋体"/>
          <w:b/>
          <w:bCs/>
          <w:sz w:val="28"/>
          <w:szCs w:val="28"/>
        </w:rPr>
      </w:pPr>
    </w:p>
    <w:p w14:paraId="396F84EB">
      <w:pPr>
        <w:rPr>
          <w:rFonts w:hint="eastAsia" w:ascii="黑体" w:hAnsi="宋体" w:eastAsia="黑体"/>
          <w:bCs/>
          <w:sz w:val="28"/>
          <w:szCs w:val="28"/>
        </w:rPr>
      </w:pPr>
      <w:r>
        <w:rPr>
          <w:rFonts w:hint="eastAsia" w:ascii="黑体" w:hAnsi="宋体" w:eastAsia="黑体"/>
          <w:bCs/>
          <w:sz w:val="28"/>
          <w:szCs w:val="28"/>
        </w:rPr>
        <w:br w:type="page"/>
      </w:r>
    </w:p>
    <w:p w14:paraId="6E1C7C15">
      <w:pPr>
        <w:rPr>
          <w:rFonts w:hint="eastAsia" w:ascii="黑体" w:hAnsi="宋体" w:eastAsia="黑体"/>
          <w:bCs/>
          <w:sz w:val="28"/>
          <w:szCs w:val="28"/>
        </w:rPr>
      </w:pPr>
      <w:r>
        <w:rPr>
          <w:rFonts w:hint="eastAsia" w:ascii="黑体" w:hAnsi="宋体" w:eastAsia="黑体"/>
          <w:bCs/>
          <w:sz w:val="28"/>
          <w:szCs w:val="28"/>
        </w:rPr>
        <w:t>附件</w:t>
      </w:r>
      <w:r>
        <w:rPr>
          <w:rFonts w:hint="eastAsia" w:ascii="黑体" w:hAnsi="宋体" w:eastAsia="黑体"/>
          <w:bCs/>
          <w:sz w:val="28"/>
          <w:szCs w:val="28"/>
          <w:lang w:val="en-US" w:eastAsia="zh-CN"/>
        </w:rPr>
        <w:t>4</w:t>
      </w:r>
      <w:r>
        <w:rPr>
          <w:rFonts w:hint="eastAsia" w:ascii="黑体" w:hAnsi="宋体" w:eastAsia="黑体"/>
          <w:bCs/>
          <w:sz w:val="28"/>
          <w:szCs w:val="28"/>
        </w:rPr>
        <w:t>：</w:t>
      </w:r>
    </w:p>
    <w:p w14:paraId="59BB3B61">
      <w:pPr>
        <w:spacing w:after="240" w:afterLines="100" w:line="360" w:lineRule="auto"/>
        <w:ind w:firstLine="420" w:firstLineChars="200"/>
        <w:rPr>
          <w:rFonts w:hint="eastAsia" w:ascii="黑体" w:hAnsi="宋体" w:eastAsia="黑体"/>
          <w:bCs/>
          <w:sz w:val="28"/>
          <w:szCs w:val="28"/>
        </w:rPr>
      </w:pPr>
      <w:r>
        <w:rPr>
          <w:rFonts w:hint="eastAsia" w:ascii="宋体" w:hAnsi="宋体"/>
          <w:bCs/>
          <w:szCs w:val="21"/>
        </w:rPr>
        <w:t>若采用</w:t>
      </w:r>
      <w:r>
        <w:rPr>
          <w:rFonts w:hint="eastAsia" w:ascii="宋体" w:hAnsi="宋体"/>
          <w:bCs/>
          <w:szCs w:val="21"/>
          <w:lang w:val="en-US" w:eastAsia="zh-CN"/>
        </w:rPr>
        <w:t>投标</w:t>
      </w:r>
      <w:r>
        <w:rPr>
          <w:rFonts w:hint="eastAsia" w:ascii="宋体" w:hAnsi="宋体"/>
          <w:bCs/>
          <w:szCs w:val="21"/>
        </w:rPr>
        <w:t>担保函，格式如下：</w:t>
      </w:r>
    </w:p>
    <w:p w14:paraId="68DE05F0">
      <w:pPr>
        <w:spacing w:after="240" w:afterLines="100" w:line="360" w:lineRule="auto"/>
        <w:jc w:val="center"/>
        <w:rPr>
          <w:rFonts w:hint="eastAsia" w:ascii="黑体" w:hAnsi="宋体" w:eastAsia="黑体"/>
          <w:szCs w:val="32"/>
        </w:rPr>
      </w:pPr>
      <w:r>
        <w:rPr>
          <w:rFonts w:hint="eastAsia" w:ascii="黑体" w:hAnsi="宋体" w:eastAsia="黑体"/>
          <w:bCs/>
          <w:sz w:val="36"/>
          <w:szCs w:val="36"/>
          <w:lang w:val="en-US" w:eastAsia="zh-CN"/>
        </w:rPr>
        <w:t>投标</w:t>
      </w:r>
      <w:r>
        <w:rPr>
          <w:rFonts w:hint="eastAsia" w:ascii="黑体" w:hAnsi="宋体" w:eastAsia="黑体"/>
          <w:bCs/>
          <w:sz w:val="36"/>
          <w:szCs w:val="36"/>
        </w:rPr>
        <w:t>担保函</w:t>
      </w:r>
    </w:p>
    <w:p w14:paraId="70FBF153">
      <w:pPr>
        <w:spacing w:line="360" w:lineRule="auto"/>
        <w:ind w:right="1320"/>
        <w:jc w:val="center"/>
        <w:rPr>
          <w:rFonts w:hint="eastAsia" w:ascii="宋体" w:hAnsi="宋体"/>
          <w:szCs w:val="21"/>
        </w:rPr>
      </w:pPr>
      <w:r>
        <w:rPr>
          <w:rFonts w:hint="eastAsia" w:ascii="宋体" w:hAnsi="宋体"/>
          <w:sz w:val="24"/>
        </w:rPr>
        <w:t xml:space="preserve">                                            </w:t>
      </w:r>
      <w:r>
        <w:rPr>
          <w:rFonts w:hint="eastAsia" w:ascii="宋体" w:hAnsi="宋体"/>
          <w:szCs w:val="21"/>
        </w:rPr>
        <w:t xml:space="preserve">        编号：</w:t>
      </w:r>
    </w:p>
    <w:p w14:paraId="5945B0AD">
      <w:pPr>
        <w:pStyle w:val="4"/>
        <w:spacing w:before="360" w:beforeLines="150" w:after="120" w:afterLines="50" w:line="360" w:lineRule="auto"/>
        <w:ind w:firstLine="0"/>
        <w:rPr>
          <w:rFonts w:hint="eastAsia" w:ascii="宋体" w:hAnsi="宋体" w:eastAsia="宋体" w:cs="宋体"/>
          <w:b/>
          <w:szCs w:val="21"/>
        </w:rPr>
      </w:pPr>
      <w:r>
        <w:rPr>
          <w:rFonts w:hint="eastAsia" w:ascii="宋体" w:hAnsi="宋体" w:eastAsia="宋体" w:cs="宋体"/>
          <w:b/>
          <w:szCs w:val="21"/>
        </w:rPr>
        <w:t xml:space="preserve">正大方略工程咨询有限公司： </w:t>
      </w:r>
    </w:p>
    <w:p w14:paraId="4FFA4A78">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鉴于</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w:t>
      </w:r>
      <w:r>
        <w:rPr>
          <w:rFonts w:hint="eastAsia" w:ascii="宋体" w:hAnsi="宋体" w:eastAsia="宋体" w:cs="宋体"/>
          <w:szCs w:val="21"/>
          <w:lang w:val="en-US" w:eastAsia="zh-CN"/>
        </w:rPr>
        <w:t>投标人</w:t>
      </w:r>
      <w:r>
        <w:rPr>
          <w:rFonts w:hint="eastAsia" w:ascii="宋体" w:hAnsi="宋体" w:eastAsia="宋体" w:cs="宋体"/>
          <w:szCs w:val="21"/>
        </w:rPr>
        <w:t>）拟参加编号为</w:t>
      </w:r>
      <w:r>
        <w:rPr>
          <w:rFonts w:hint="eastAsia" w:ascii="宋体" w:hAnsi="宋体" w:eastAsia="宋体" w:cs="宋体"/>
          <w:szCs w:val="21"/>
          <w:u w:val="single"/>
          <w:lang w:val="en-US" w:eastAsia="zh-CN"/>
        </w:rPr>
        <w:t xml:space="preserve">           </w:t>
      </w:r>
      <w:r>
        <w:rPr>
          <w:rFonts w:hint="eastAsia" w:ascii="宋体" w:hAnsi="宋体" w:eastAsia="宋体" w:cs="宋体"/>
          <w:szCs w:val="21"/>
        </w:rPr>
        <w:t>的</w:t>
      </w:r>
      <w:r>
        <w:rPr>
          <w:rFonts w:hint="eastAsia" w:ascii="宋体" w:hAnsi="宋体" w:eastAsia="宋体" w:cs="宋体"/>
          <w:szCs w:val="21"/>
          <w:u w:val="single"/>
          <w:lang w:val="en-US" w:eastAsia="zh-CN"/>
        </w:rPr>
        <w:t xml:space="preserve">             </w:t>
      </w:r>
      <w:r>
        <w:rPr>
          <w:rFonts w:hint="eastAsia" w:ascii="宋体" w:hAnsi="宋体" w:eastAsia="宋体" w:cs="宋体"/>
          <w:szCs w:val="21"/>
        </w:rPr>
        <w:t>采购项目（以下简称本项目）</w:t>
      </w:r>
      <w:r>
        <w:rPr>
          <w:rFonts w:hint="eastAsia" w:ascii="宋体" w:hAnsi="宋体" w:eastAsia="宋体" w:cs="宋体"/>
          <w:szCs w:val="21"/>
          <w:lang w:val="en-US" w:eastAsia="zh-CN"/>
        </w:rPr>
        <w:t>投标</w:t>
      </w:r>
      <w:r>
        <w:rPr>
          <w:rFonts w:hint="eastAsia" w:ascii="宋体" w:hAnsi="宋体" w:eastAsia="宋体" w:cs="宋体"/>
          <w:szCs w:val="21"/>
        </w:rPr>
        <w:t>，根据本项目</w:t>
      </w:r>
      <w:r>
        <w:rPr>
          <w:rFonts w:hint="eastAsia" w:ascii="宋体" w:hAnsi="宋体" w:eastAsia="宋体" w:cs="宋体"/>
          <w:szCs w:val="21"/>
          <w:lang w:val="en-US" w:eastAsia="zh-CN"/>
        </w:rPr>
        <w:t>招标</w:t>
      </w:r>
      <w:r>
        <w:rPr>
          <w:rFonts w:hint="eastAsia" w:ascii="宋体" w:hAnsi="宋体" w:eastAsia="宋体" w:cs="宋体"/>
          <w:szCs w:val="21"/>
        </w:rPr>
        <w:t>文件，</w:t>
      </w:r>
      <w:r>
        <w:rPr>
          <w:rFonts w:hint="eastAsia" w:ascii="宋体" w:hAnsi="宋体" w:eastAsia="宋体" w:cs="宋体"/>
          <w:szCs w:val="21"/>
          <w:lang w:val="en-US" w:eastAsia="zh-CN"/>
        </w:rPr>
        <w:t>投标人</w:t>
      </w:r>
      <w:r>
        <w:rPr>
          <w:rFonts w:hint="eastAsia" w:ascii="宋体" w:hAnsi="宋体" w:eastAsia="宋体" w:cs="宋体"/>
          <w:szCs w:val="21"/>
        </w:rPr>
        <w:t>参加</w:t>
      </w:r>
      <w:r>
        <w:rPr>
          <w:rFonts w:hint="eastAsia" w:ascii="宋体" w:hAnsi="宋体" w:eastAsia="宋体" w:cs="宋体"/>
          <w:szCs w:val="21"/>
          <w:lang w:eastAsia="zh-CN"/>
        </w:rPr>
        <w:t>投标</w:t>
      </w:r>
      <w:r>
        <w:rPr>
          <w:rFonts w:hint="eastAsia" w:ascii="宋体" w:hAnsi="宋体" w:eastAsia="宋体" w:cs="宋体"/>
          <w:szCs w:val="21"/>
        </w:rPr>
        <w:t>时应向你方交纳</w:t>
      </w:r>
      <w:r>
        <w:rPr>
          <w:rFonts w:hint="eastAsia" w:ascii="宋体" w:hAnsi="宋体" w:eastAsia="宋体" w:cs="宋体"/>
          <w:szCs w:val="21"/>
          <w:lang w:eastAsia="zh-CN"/>
        </w:rPr>
        <w:t>投标</w:t>
      </w:r>
      <w:r>
        <w:rPr>
          <w:rFonts w:hint="eastAsia" w:ascii="宋体" w:hAnsi="宋体" w:eastAsia="宋体" w:cs="宋体"/>
          <w:szCs w:val="21"/>
        </w:rPr>
        <w:t>保证金，且可以</w:t>
      </w:r>
      <w:r>
        <w:rPr>
          <w:rFonts w:hint="eastAsia" w:ascii="宋体" w:hAnsi="宋体" w:eastAsia="宋体" w:cs="宋体"/>
          <w:szCs w:val="21"/>
          <w:lang w:eastAsia="zh-CN"/>
        </w:rPr>
        <w:t>投标</w:t>
      </w:r>
      <w:r>
        <w:rPr>
          <w:rFonts w:hint="eastAsia" w:ascii="宋体" w:hAnsi="宋体" w:eastAsia="宋体" w:cs="宋体"/>
          <w:szCs w:val="21"/>
        </w:rPr>
        <w:t>担保函的形式交纳</w:t>
      </w:r>
      <w:r>
        <w:rPr>
          <w:rFonts w:hint="eastAsia" w:ascii="宋体" w:hAnsi="宋体" w:eastAsia="宋体" w:cs="宋体"/>
          <w:szCs w:val="21"/>
          <w:lang w:eastAsia="zh-CN"/>
        </w:rPr>
        <w:t>投标</w:t>
      </w:r>
      <w:r>
        <w:rPr>
          <w:rFonts w:hint="eastAsia" w:ascii="宋体" w:hAnsi="宋体" w:eastAsia="宋体" w:cs="宋体"/>
          <w:szCs w:val="21"/>
        </w:rPr>
        <w:t>保证金。应</w:t>
      </w:r>
      <w:r>
        <w:rPr>
          <w:rFonts w:hint="eastAsia" w:ascii="宋体" w:hAnsi="宋体" w:cs="宋体"/>
          <w:szCs w:val="21"/>
          <w:lang w:eastAsia="zh-CN"/>
        </w:rPr>
        <w:t>投标人</w:t>
      </w:r>
      <w:r>
        <w:rPr>
          <w:rFonts w:hint="eastAsia" w:ascii="宋体" w:hAnsi="宋体" w:eastAsia="宋体" w:cs="宋体"/>
          <w:szCs w:val="21"/>
        </w:rPr>
        <w:t>的申请，我方以保证的方式向你方提供如下</w:t>
      </w:r>
      <w:r>
        <w:rPr>
          <w:rFonts w:hint="eastAsia" w:ascii="宋体" w:hAnsi="宋体" w:eastAsia="宋体" w:cs="宋体"/>
          <w:szCs w:val="21"/>
          <w:lang w:eastAsia="zh-CN"/>
        </w:rPr>
        <w:t>投标</w:t>
      </w:r>
      <w:r>
        <w:rPr>
          <w:rFonts w:hint="eastAsia" w:ascii="宋体" w:hAnsi="宋体" w:eastAsia="宋体" w:cs="宋体"/>
          <w:szCs w:val="21"/>
        </w:rPr>
        <w:t>保证金担保：</w:t>
      </w:r>
    </w:p>
    <w:p w14:paraId="05893B4B">
      <w:pPr>
        <w:spacing w:line="360" w:lineRule="auto"/>
        <w:ind w:firstLine="316" w:firstLineChars="150"/>
        <w:rPr>
          <w:rFonts w:hint="eastAsia" w:ascii="宋体" w:hAnsi="宋体" w:eastAsia="宋体" w:cs="宋体"/>
          <w:b/>
          <w:bCs/>
          <w:szCs w:val="21"/>
        </w:rPr>
      </w:pPr>
      <w:r>
        <w:rPr>
          <w:rFonts w:hint="eastAsia" w:ascii="宋体" w:hAnsi="宋体" w:eastAsia="宋体" w:cs="宋体"/>
          <w:b/>
          <w:bCs/>
          <w:szCs w:val="21"/>
        </w:rPr>
        <w:t>一、保证责任的情形及保证金额</w:t>
      </w:r>
    </w:p>
    <w:p w14:paraId="4E1AFF0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（一）在</w:t>
      </w:r>
      <w:r>
        <w:rPr>
          <w:rFonts w:hint="eastAsia" w:ascii="宋体" w:hAnsi="宋体" w:cs="宋体"/>
          <w:szCs w:val="21"/>
          <w:lang w:eastAsia="zh-CN"/>
        </w:rPr>
        <w:t>投标人</w:t>
      </w:r>
      <w:r>
        <w:rPr>
          <w:rFonts w:hint="eastAsia" w:ascii="宋体" w:hAnsi="宋体" w:eastAsia="宋体" w:cs="宋体"/>
          <w:szCs w:val="21"/>
        </w:rPr>
        <w:t>出现下列情形之一时，我方承担保证责任：</w:t>
      </w:r>
    </w:p>
    <w:p w14:paraId="4ACB429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1．中标后</w:t>
      </w:r>
      <w:r>
        <w:rPr>
          <w:rFonts w:hint="eastAsia" w:ascii="宋体" w:hAnsi="宋体" w:cs="宋体"/>
          <w:szCs w:val="21"/>
          <w:lang w:eastAsia="zh-CN"/>
        </w:rPr>
        <w:t>投标人</w:t>
      </w:r>
      <w:r>
        <w:rPr>
          <w:rFonts w:hint="eastAsia" w:ascii="宋体" w:hAnsi="宋体" w:eastAsia="宋体" w:cs="宋体"/>
          <w:szCs w:val="21"/>
        </w:rPr>
        <w:t>无正当理由不与采购人签订《政府采购合同》；</w:t>
      </w:r>
    </w:p>
    <w:p w14:paraId="487DD7A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eastAsia="zh-CN"/>
        </w:rPr>
        <w:t>招标</w:t>
      </w:r>
      <w:r>
        <w:rPr>
          <w:rFonts w:hint="eastAsia" w:ascii="宋体" w:hAnsi="宋体" w:eastAsia="宋体" w:cs="宋体"/>
          <w:szCs w:val="21"/>
        </w:rPr>
        <w:t>文件规定的</w:t>
      </w:r>
      <w:r>
        <w:rPr>
          <w:rFonts w:hint="eastAsia" w:ascii="宋体" w:hAnsi="宋体" w:cs="宋体"/>
          <w:szCs w:val="21"/>
          <w:lang w:eastAsia="zh-CN"/>
        </w:rPr>
        <w:t>投标人</w:t>
      </w:r>
      <w:r>
        <w:rPr>
          <w:rFonts w:hint="eastAsia" w:ascii="宋体" w:hAnsi="宋体" w:eastAsia="宋体" w:cs="宋体"/>
          <w:szCs w:val="21"/>
        </w:rPr>
        <w:t>应当缴纳保证金的其他情形。</w:t>
      </w:r>
    </w:p>
    <w:p w14:paraId="644652BD">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（二）我方承担保证责任的最高金额为人民币</w:t>
      </w:r>
      <w:r>
        <w:rPr>
          <w:rFonts w:hint="eastAsia" w:ascii="宋体" w:hAnsi="宋体" w:eastAsia="宋体" w:cs="宋体"/>
          <w:szCs w:val="21"/>
          <w:u w:val="single"/>
          <w:lang w:val="en-US" w:eastAsia="zh-CN"/>
        </w:rPr>
        <w:t xml:space="preserve">         </w:t>
      </w:r>
      <w:r>
        <w:rPr>
          <w:rFonts w:hint="eastAsia" w:ascii="宋体" w:hAnsi="宋体" w:eastAsia="宋体" w:cs="宋体"/>
          <w:szCs w:val="21"/>
        </w:rPr>
        <w:t>元（大写</w:t>
      </w:r>
      <w:r>
        <w:rPr>
          <w:rFonts w:hint="eastAsia" w:ascii="宋体" w:hAnsi="宋体" w:eastAsia="宋体" w:cs="宋体"/>
          <w:szCs w:val="21"/>
          <w:u w:val="single"/>
          <w:lang w:val="en-US" w:eastAsia="zh-CN"/>
        </w:rPr>
        <w:t xml:space="preserve">             </w:t>
      </w:r>
      <w:r>
        <w:rPr>
          <w:rFonts w:hint="eastAsia" w:ascii="宋体" w:hAnsi="宋体" w:eastAsia="宋体" w:cs="宋体"/>
          <w:szCs w:val="21"/>
        </w:rPr>
        <w:t>），即本项目的</w:t>
      </w:r>
      <w:r>
        <w:rPr>
          <w:rFonts w:hint="eastAsia" w:ascii="宋体" w:hAnsi="宋体" w:eastAsia="宋体" w:cs="宋体"/>
          <w:szCs w:val="21"/>
          <w:lang w:eastAsia="zh-CN"/>
        </w:rPr>
        <w:t>投标</w:t>
      </w:r>
      <w:r>
        <w:rPr>
          <w:rFonts w:hint="eastAsia" w:ascii="宋体" w:hAnsi="宋体" w:eastAsia="宋体" w:cs="宋体"/>
          <w:szCs w:val="21"/>
        </w:rPr>
        <w:t>保证金金额。</w:t>
      </w:r>
    </w:p>
    <w:p w14:paraId="00E300DC">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二、保证的方式及保证期间</w:t>
      </w:r>
    </w:p>
    <w:p w14:paraId="78954CC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我方保证的方式为：连带责任保证。</w:t>
      </w:r>
    </w:p>
    <w:p w14:paraId="70F07BA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我方的保证期间为：自本保函生效之日起</w:t>
      </w:r>
      <w:r>
        <w:rPr>
          <w:rFonts w:hint="eastAsia" w:ascii="宋体" w:hAnsi="宋体" w:eastAsia="宋体" w:cs="宋体"/>
          <w:szCs w:val="21"/>
          <w:u w:val="single"/>
          <w:lang w:val="en-US" w:eastAsia="zh-CN"/>
        </w:rPr>
        <w:t xml:space="preserve">       </w:t>
      </w:r>
      <w:r>
        <w:rPr>
          <w:rFonts w:hint="eastAsia" w:ascii="宋体" w:hAnsi="宋体" w:eastAsia="宋体" w:cs="宋体"/>
          <w:szCs w:val="21"/>
        </w:rPr>
        <w:t>个月止。</w:t>
      </w:r>
    </w:p>
    <w:p w14:paraId="5B0C41B9">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三、承担保证责任的程序</w:t>
      </w:r>
    </w:p>
    <w:p w14:paraId="12513D2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1.你方要求我方承担保证责任的，应在本保函保证期间内向我方发出书面索赔通知。索赔通知应写明要求索赔的金额，支付款项应到达的账号，并附有证明</w:t>
      </w:r>
      <w:r>
        <w:rPr>
          <w:rFonts w:hint="eastAsia" w:ascii="宋体" w:hAnsi="宋体" w:cs="宋体"/>
          <w:szCs w:val="21"/>
          <w:lang w:eastAsia="zh-CN"/>
        </w:rPr>
        <w:t>投标人</w:t>
      </w:r>
      <w:r>
        <w:rPr>
          <w:rFonts w:hint="eastAsia" w:ascii="宋体" w:hAnsi="宋体" w:eastAsia="宋体" w:cs="宋体"/>
          <w:szCs w:val="21"/>
        </w:rPr>
        <w:t>发生我方应承担保证责任情形的事实材料。</w:t>
      </w:r>
    </w:p>
    <w:p w14:paraId="6331C03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2.我方在收到索赔通知及相关证明材料后，在</w:t>
      </w:r>
      <w:r>
        <w:rPr>
          <w:rFonts w:hint="eastAsia" w:ascii="宋体" w:hAnsi="宋体" w:eastAsia="宋体" w:cs="宋体"/>
          <w:szCs w:val="21"/>
          <w:u w:val="single"/>
          <w:lang w:val="en-US" w:eastAsia="zh-CN"/>
        </w:rPr>
        <w:t xml:space="preserve">      </w:t>
      </w:r>
      <w:r>
        <w:rPr>
          <w:rFonts w:hint="eastAsia" w:ascii="宋体" w:hAnsi="宋体" w:eastAsia="宋体" w:cs="宋体"/>
          <w:szCs w:val="21"/>
        </w:rPr>
        <w:t>个工作日内进行审查，符合应承担保证责任情形的，我方应按照你方的要求代</w:t>
      </w:r>
      <w:r>
        <w:rPr>
          <w:rFonts w:hint="eastAsia" w:ascii="宋体" w:hAnsi="宋体" w:cs="宋体"/>
          <w:szCs w:val="21"/>
          <w:lang w:eastAsia="zh-CN"/>
        </w:rPr>
        <w:t>投标人</w:t>
      </w:r>
      <w:r>
        <w:rPr>
          <w:rFonts w:hint="eastAsia" w:ascii="宋体" w:hAnsi="宋体" w:eastAsia="宋体" w:cs="宋体"/>
          <w:szCs w:val="21"/>
        </w:rPr>
        <w:t>向你方支付</w:t>
      </w:r>
      <w:r>
        <w:rPr>
          <w:rFonts w:hint="eastAsia" w:ascii="宋体" w:hAnsi="宋体" w:eastAsia="宋体" w:cs="宋体"/>
          <w:szCs w:val="21"/>
          <w:lang w:eastAsia="zh-CN"/>
        </w:rPr>
        <w:t>投标</w:t>
      </w:r>
      <w:r>
        <w:rPr>
          <w:rFonts w:hint="eastAsia" w:ascii="宋体" w:hAnsi="宋体" w:eastAsia="宋体" w:cs="宋体"/>
          <w:szCs w:val="21"/>
        </w:rPr>
        <w:t>保证金。</w:t>
      </w:r>
    </w:p>
    <w:p w14:paraId="703FAE55">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四、保证责任的终止</w:t>
      </w:r>
    </w:p>
    <w:p w14:paraId="105ABC1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1．保证期间届满你方未向我方书面主张保证责任的，自保证期间届满次日起，我方保证责任自动终止。</w:t>
      </w:r>
    </w:p>
    <w:p w14:paraId="1C3AA6E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2．我方按照本保函向你方履行了保证责任后，自我方向你方支付款项（支付款项从我方账户划出）之日起，保证责任终止。</w:t>
      </w:r>
    </w:p>
    <w:p w14:paraId="22D38A8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3．按照法律法规的规定或出现我方保证责任终止的其它情形的，我方在本保函项下的保证责任亦终止。</w:t>
      </w:r>
    </w:p>
    <w:p w14:paraId="68A15C09">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五、免责条款</w:t>
      </w:r>
    </w:p>
    <w:p w14:paraId="425EA52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1．依照法律规定或你方与</w:t>
      </w:r>
      <w:r>
        <w:rPr>
          <w:rFonts w:hint="eastAsia" w:ascii="宋体" w:hAnsi="宋体" w:cs="宋体"/>
          <w:szCs w:val="21"/>
          <w:lang w:eastAsia="zh-CN"/>
        </w:rPr>
        <w:t>投标人</w:t>
      </w:r>
      <w:r>
        <w:rPr>
          <w:rFonts w:hint="eastAsia" w:ascii="宋体" w:hAnsi="宋体" w:eastAsia="宋体" w:cs="宋体"/>
          <w:szCs w:val="21"/>
        </w:rPr>
        <w:t>的另行约定，全部或者部分免除</w:t>
      </w:r>
      <w:r>
        <w:rPr>
          <w:rFonts w:hint="eastAsia" w:ascii="宋体" w:hAnsi="宋体" w:cs="宋体"/>
          <w:szCs w:val="21"/>
          <w:lang w:eastAsia="zh-CN"/>
        </w:rPr>
        <w:t>投标人</w:t>
      </w:r>
      <w:r>
        <w:rPr>
          <w:rFonts w:hint="eastAsia" w:ascii="宋体" w:hAnsi="宋体" w:eastAsia="宋体" w:cs="宋体"/>
          <w:szCs w:val="21"/>
          <w:lang w:eastAsia="zh-CN"/>
        </w:rPr>
        <w:t>投标</w:t>
      </w:r>
      <w:r>
        <w:rPr>
          <w:rFonts w:hint="eastAsia" w:ascii="宋体" w:hAnsi="宋体" w:eastAsia="宋体" w:cs="宋体"/>
          <w:szCs w:val="21"/>
        </w:rPr>
        <w:t>保证金义务时，我方亦免除相应的保证责任。</w:t>
      </w:r>
    </w:p>
    <w:p w14:paraId="2EBA3C7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2．因你方原因致使</w:t>
      </w:r>
      <w:r>
        <w:rPr>
          <w:rFonts w:hint="eastAsia" w:ascii="宋体" w:hAnsi="宋体" w:cs="宋体"/>
          <w:szCs w:val="21"/>
          <w:lang w:eastAsia="zh-CN"/>
        </w:rPr>
        <w:t>投标人</w:t>
      </w:r>
      <w:r>
        <w:rPr>
          <w:rFonts w:hint="eastAsia" w:ascii="宋体" w:hAnsi="宋体" w:eastAsia="宋体" w:cs="宋体"/>
          <w:szCs w:val="21"/>
        </w:rPr>
        <w:t>发生本保函第一条第（一）款约定情形的，我方不承担保证责任。</w:t>
      </w:r>
    </w:p>
    <w:p w14:paraId="0A1227B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3．因不可抗力造成</w:t>
      </w:r>
      <w:r>
        <w:rPr>
          <w:rFonts w:hint="eastAsia" w:ascii="宋体" w:hAnsi="宋体" w:cs="宋体"/>
          <w:szCs w:val="21"/>
          <w:lang w:eastAsia="zh-CN"/>
        </w:rPr>
        <w:t>投标人</w:t>
      </w:r>
      <w:r>
        <w:rPr>
          <w:rFonts w:hint="eastAsia" w:ascii="宋体" w:hAnsi="宋体" w:eastAsia="宋体" w:cs="宋体"/>
          <w:szCs w:val="21"/>
        </w:rPr>
        <w:t>发生本保函第一条约定情形的，我方不承担保证责任。</w:t>
      </w:r>
    </w:p>
    <w:p w14:paraId="6DE4AB8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4．你方或其他有权机关对</w:t>
      </w:r>
      <w:r>
        <w:rPr>
          <w:rFonts w:hint="eastAsia" w:ascii="宋体" w:hAnsi="宋体" w:eastAsia="宋体" w:cs="宋体"/>
          <w:szCs w:val="21"/>
          <w:lang w:eastAsia="zh-CN"/>
        </w:rPr>
        <w:t>招标</w:t>
      </w:r>
      <w:r>
        <w:rPr>
          <w:rFonts w:hint="eastAsia" w:ascii="宋体" w:hAnsi="宋体" w:eastAsia="宋体" w:cs="宋体"/>
          <w:szCs w:val="21"/>
        </w:rPr>
        <w:t>文件进行任何澄清或修改，加重我方保证责任的，我方对加重部分不承担保证责任，但该澄清或修改经我方事先书面同意的除外。</w:t>
      </w:r>
    </w:p>
    <w:p w14:paraId="16E941E6">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六、争议的解决</w:t>
      </w:r>
    </w:p>
    <w:p w14:paraId="18732FC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因本保函发生的纠纷，由你我双方协商解决，协商不成的，通过诉讼程序解决，诉讼管辖地法院为</w:t>
      </w:r>
      <w:r>
        <w:rPr>
          <w:rFonts w:hint="eastAsia" w:ascii="宋体" w:hAnsi="宋体" w:eastAsia="宋体" w:cs="宋体"/>
          <w:szCs w:val="21"/>
          <w:u w:val="single"/>
          <w:lang w:val="en-US" w:eastAsia="zh-CN"/>
        </w:rPr>
        <w:t xml:space="preserve">         </w:t>
      </w:r>
      <w:r>
        <w:rPr>
          <w:rFonts w:hint="eastAsia" w:ascii="宋体" w:hAnsi="宋体" w:eastAsia="宋体" w:cs="宋体"/>
          <w:szCs w:val="21"/>
        </w:rPr>
        <w:t>法院。</w:t>
      </w:r>
    </w:p>
    <w:p w14:paraId="108066F0">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七、保函的生效</w:t>
      </w:r>
    </w:p>
    <w:p w14:paraId="0692951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本保函自我方加盖公章之日起生效。</w:t>
      </w:r>
    </w:p>
    <w:p w14:paraId="5BA06699">
      <w:pPr>
        <w:spacing w:line="360" w:lineRule="auto"/>
        <w:rPr>
          <w:rFonts w:hint="eastAsia" w:ascii="宋体" w:hAnsi="宋体" w:eastAsia="宋体" w:cs="宋体"/>
          <w:szCs w:val="21"/>
        </w:rPr>
      </w:pPr>
    </w:p>
    <w:p w14:paraId="764BAAEC">
      <w:pPr>
        <w:spacing w:line="360" w:lineRule="auto"/>
        <w:rPr>
          <w:rFonts w:hint="eastAsia" w:ascii="宋体" w:hAnsi="宋体" w:eastAsia="宋体" w:cs="宋体"/>
          <w:szCs w:val="21"/>
        </w:rPr>
      </w:pPr>
    </w:p>
    <w:p w14:paraId="69E3D084">
      <w:pPr>
        <w:spacing w:line="360" w:lineRule="auto"/>
        <w:rPr>
          <w:rFonts w:hint="eastAsia" w:ascii="宋体" w:hAnsi="宋体" w:eastAsia="宋体" w:cs="宋体"/>
          <w:szCs w:val="21"/>
        </w:rPr>
      </w:pPr>
    </w:p>
    <w:p w14:paraId="1E9F7795">
      <w:pPr>
        <w:spacing w:line="360" w:lineRule="auto"/>
        <w:rPr>
          <w:rFonts w:hint="eastAsia" w:ascii="宋体" w:hAnsi="宋体"/>
          <w:szCs w:val="21"/>
        </w:rPr>
      </w:pPr>
    </w:p>
    <w:p w14:paraId="40FF3417">
      <w:pPr>
        <w:spacing w:line="360" w:lineRule="auto"/>
        <w:ind w:right="640"/>
        <w:jc w:val="right"/>
        <w:rPr>
          <w:rFonts w:hint="eastAsia" w:ascii="宋体" w:hAnsi="宋体"/>
          <w:szCs w:val="21"/>
        </w:rPr>
      </w:pPr>
      <w:r>
        <w:rPr>
          <w:rFonts w:hint="eastAsia" w:ascii="宋体" w:hAnsi="宋体"/>
          <w:szCs w:val="21"/>
        </w:rPr>
        <w:t>保证人：</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219B3EB7">
      <w:pPr>
        <w:spacing w:line="360" w:lineRule="auto"/>
        <w:ind w:right="640" w:firstLine="3885" w:firstLineChars="1850"/>
        <w:rPr>
          <w:rFonts w:hint="eastAsia" w:ascii="宋体" w:hAnsi="宋体"/>
          <w:szCs w:val="21"/>
        </w:rPr>
      </w:pPr>
    </w:p>
    <w:p w14:paraId="14967602">
      <w:pPr>
        <w:spacing w:line="360" w:lineRule="auto"/>
        <w:ind w:right="640" w:firstLine="4935" w:firstLineChars="2350"/>
        <w:rPr>
          <w:rFonts w:hint="eastAsia" w:ascii="宋体" w:hAnsi="宋体"/>
          <w:szCs w:val="21"/>
        </w:rPr>
      </w:pPr>
      <w:r>
        <w:rPr>
          <w:rFonts w:hint="eastAsia" w:ascii="宋体" w:hAnsi="宋体"/>
          <w:szCs w:val="21"/>
        </w:rPr>
        <w:t>日期：</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35A27C99">
      <w:pPr>
        <w:pStyle w:val="4"/>
        <w:spacing w:before="120" w:beforeLines="50"/>
        <w:ind w:firstLine="0"/>
        <w:rPr>
          <w:rFonts w:hint="eastAsia" w:ascii="宋体" w:hAnsi="宋体"/>
          <w:b/>
          <w:sz w:val="36"/>
          <w:szCs w:val="36"/>
        </w:rPr>
      </w:pPr>
    </w:p>
    <w:p w14:paraId="5A93514C">
      <w:pPr>
        <w:rPr>
          <w:rFonts w:hint="eastAsia" w:ascii="黑体" w:hAnsi="宋体" w:eastAsia="黑体" w:cs="Times New Roman"/>
          <w:sz w:val="36"/>
          <w:szCs w:val="36"/>
          <w:lang w:val="en-US" w:eastAsia="zh-CN"/>
        </w:rPr>
      </w:pPr>
    </w:p>
    <w:p w14:paraId="1726E74F">
      <w:pPr>
        <w:rPr>
          <w:rFonts w:hint="eastAsia" w:ascii="黑体" w:hAnsi="宋体" w:eastAsia="黑体" w:cs="Times New Roman"/>
          <w:sz w:val="36"/>
          <w:szCs w:val="36"/>
          <w:lang w:val="en-US" w:eastAsia="zh-CN"/>
        </w:rPr>
      </w:pPr>
      <w:r>
        <w:rPr>
          <w:rFonts w:hint="eastAsia" w:ascii="黑体" w:hAnsi="宋体" w:eastAsia="黑体" w:cs="Times New Roman"/>
          <w:sz w:val="36"/>
          <w:szCs w:val="36"/>
          <w:lang w:val="en-US" w:eastAsia="zh-CN"/>
        </w:rPr>
        <w:br w:type="page"/>
      </w:r>
    </w:p>
    <w:p w14:paraId="23E0E487">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en-US" w:eastAsia="zh-CN"/>
        </w:rPr>
        <w:t>10.</w:t>
      </w:r>
      <w:r>
        <w:rPr>
          <w:rFonts w:hint="eastAsia" w:ascii="黑体" w:hAnsi="宋体" w:eastAsia="黑体" w:cs="Times New Roman"/>
          <w:sz w:val="36"/>
          <w:szCs w:val="36"/>
          <w:lang w:val="zh-CN" w:eastAsia="zh-CN"/>
        </w:rPr>
        <w:t>陕西省政府采购供应商</w:t>
      </w:r>
    </w:p>
    <w:p w14:paraId="49DB5607">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zh-CN" w:eastAsia="zh-CN"/>
        </w:rPr>
        <w:t>拒绝政府采购领域商业贿赂承诺书</w:t>
      </w:r>
    </w:p>
    <w:p w14:paraId="21BA45E4">
      <w:pPr>
        <w:pStyle w:val="2"/>
        <w:spacing w:line="240" w:lineRule="auto"/>
        <w:rPr>
          <w:rFonts w:hint="eastAsia" w:ascii="宋体" w:hAnsi="宋体" w:eastAsia="宋体" w:cs="宋体"/>
          <w:spacing w:val="8"/>
          <w:sz w:val="24"/>
          <w:szCs w:val="24"/>
        </w:rPr>
      </w:pPr>
    </w:p>
    <w:p w14:paraId="7B82865A">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为响应党中央、国务院关于治理政府采购领域商业贿赂行为的号召，我公司在此庄严承诺：</w:t>
      </w:r>
    </w:p>
    <w:p w14:paraId="1E240316">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1、在参与政府采购活动中遵纪守法、诚信经营、公平竞标。</w:t>
      </w:r>
    </w:p>
    <w:p w14:paraId="6B44853C">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2、不向政府采购人、采购代理机构和政府采购评审专家进行任何形式的商业贿赂以谋取交易机会。</w:t>
      </w:r>
    </w:p>
    <w:p w14:paraId="3A37F299">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3、不向政府采购代理机构和采购人提供虚假资质文件或采用虚假应标方式参与政府采购市场竞争并谋取中标、成交。</w:t>
      </w:r>
    </w:p>
    <w:p w14:paraId="06E15E4F">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4、不采取“围标、陪标”等商业欺诈手段获得政府采购定单。</w:t>
      </w:r>
    </w:p>
    <w:p w14:paraId="32954CE8">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5、不采取不正当手段诋毁、排挤其他供应商。</w:t>
      </w:r>
    </w:p>
    <w:p w14:paraId="65993A6F">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6、不在提供商品和服务时“偷梁换柱、以次充好”损害采购人的合法权益。</w:t>
      </w:r>
    </w:p>
    <w:p w14:paraId="34B49D7D">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7、不与采购人、采购代理机构政府采购评审专家或其它供应商恶意串通，进行质疑和投诉，维护政府采购市场秩序。</w:t>
      </w:r>
    </w:p>
    <w:p w14:paraId="35252CA8">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8、尊重和接受政府采购监督管理部门的监督和政府采购代理机构招标采购要求，承担因违约行为给采购人造成的损失。</w:t>
      </w:r>
    </w:p>
    <w:p w14:paraId="67CC6231">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9、不发生其他有悖于政府采购公开、公平、公正和诚信原则的行为。</w:t>
      </w:r>
    </w:p>
    <w:p w14:paraId="62E990CC">
      <w:pPr>
        <w:pStyle w:val="2"/>
        <w:spacing w:line="360" w:lineRule="auto"/>
        <w:rPr>
          <w:rFonts w:hint="eastAsia" w:ascii="宋体" w:hAnsi="宋体" w:eastAsia="宋体" w:cs="宋体"/>
          <w:spacing w:val="8"/>
          <w:sz w:val="21"/>
          <w:szCs w:val="21"/>
        </w:rPr>
      </w:pPr>
    </w:p>
    <w:p w14:paraId="6B4BF547">
      <w:pPr>
        <w:adjustRightInd w:val="0"/>
        <w:spacing w:before="480" w:beforeLines="200" w:line="360" w:lineRule="auto"/>
        <w:ind w:firstLine="525" w:firstLineChars="250"/>
        <w:jc w:val="left"/>
        <w:rPr>
          <w:rFonts w:hint="eastAsia" w:ascii="宋体" w:hAnsi="宋体"/>
          <w:color w:val="000000"/>
          <w:szCs w:val="21"/>
        </w:rPr>
      </w:pPr>
      <w:r>
        <w:rPr>
          <w:rFonts w:hint="eastAsia" w:ascii="宋体" w:hAnsi="宋体" w:cs="宋体"/>
          <w:b w:val="0"/>
          <w:bCs/>
          <w:color w:val="000000"/>
          <w:sz w:val="21"/>
          <w:szCs w:val="21"/>
          <w:lang w:val="en-US" w:eastAsia="zh-CN"/>
        </w:rPr>
        <w:t>投标人</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5E393E99">
      <w:pPr>
        <w:spacing w:line="400" w:lineRule="exact"/>
        <w:jc w:val="center"/>
        <w:outlineLvl w:val="9"/>
        <w:rPr>
          <w:rFonts w:hint="eastAsia" w:ascii="宋体" w:hAnsi="宋体"/>
          <w:color w:val="000000"/>
          <w:szCs w:val="21"/>
        </w:rPr>
      </w:pPr>
    </w:p>
    <w:p w14:paraId="08A6B02E">
      <w:pPr>
        <w:spacing w:line="400" w:lineRule="exact"/>
        <w:ind w:firstLine="525" w:firstLineChars="2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33153B9B">
      <w:pPr>
        <w:spacing w:before="480" w:beforeLines="200"/>
        <w:ind w:firstLine="539" w:firstLineChars="257"/>
        <w:outlineLvl w:val="1"/>
        <w:rPr>
          <w:rFonts w:hint="eastAsia" w:ascii="宋体" w:hAnsi="宋体"/>
          <w:bCs/>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37D24BD">
      <w:pPr>
        <w:rPr>
          <w:rFonts w:hint="eastAsia" w:ascii="黑体" w:eastAsia="黑体"/>
          <w:sz w:val="36"/>
          <w:szCs w:val="36"/>
        </w:rPr>
      </w:pPr>
    </w:p>
    <w:p w14:paraId="1E88F8F9">
      <w:pPr>
        <w:rPr>
          <w:rFonts w:hint="eastAsia" w:ascii="黑体" w:eastAsia="黑体"/>
          <w:sz w:val="36"/>
          <w:szCs w:val="36"/>
        </w:rPr>
      </w:pPr>
      <w:r>
        <w:rPr>
          <w:rFonts w:hint="eastAsia" w:ascii="黑体" w:eastAsia="黑体"/>
          <w:sz w:val="36"/>
          <w:szCs w:val="36"/>
        </w:rPr>
        <w:br w:type="page"/>
      </w:r>
    </w:p>
    <w:p w14:paraId="585CA6C3">
      <w:pPr>
        <w:pStyle w:val="5"/>
        <w:adjustRightInd w:val="0"/>
        <w:snapToGrid w:val="0"/>
        <w:spacing w:line="360" w:lineRule="auto"/>
        <w:jc w:val="center"/>
        <w:rPr>
          <w:rFonts w:hint="eastAsia" w:ascii="黑体" w:eastAsia="黑体"/>
          <w:sz w:val="36"/>
          <w:szCs w:val="36"/>
          <w:lang w:val="en-US" w:eastAsia="zh-CN"/>
        </w:rPr>
      </w:pPr>
      <w:r>
        <w:rPr>
          <w:rFonts w:hint="eastAsia" w:ascii="黑体" w:eastAsia="黑体"/>
          <w:sz w:val="36"/>
          <w:szCs w:val="36"/>
          <w:lang w:val="en-US" w:eastAsia="zh-CN"/>
        </w:rPr>
        <w:t>11</w:t>
      </w:r>
      <w:r>
        <w:rPr>
          <w:rFonts w:hint="eastAsia" w:ascii="黑体" w:eastAsia="黑体"/>
          <w:sz w:val="36"/>
          <w:szCs w:val="36"/>
        </w:rPr>
        <w:t>.财务状况</w:t>
      </w:r>
      <w:r>
        <w:rPr>
          <w:rFonts w:hint="eastAsia" w:ascii="黑体" w:eastAsia="黑体"/>
          <w:sz w:val="36"/>
          <w:szCs w:val="36"/>
          <w:lang w:val="en-US" w:eastAsia="zh-CN"/>
        </w:rPr>
        <w:t>报告</w:t>
      </w:r>
    </w:p>
    <w:p w14:paraId="29E3BA05">
      <w:pPr>
        <w:pStyle w:val="5"/>
        <w:adjustRightInd w:val="0"/>
        <w:snapToGrid w:val="0"/>
        <w:spacing w:line="360" w:lineRule="auto"/>
        <w:jc w:val="left"/>
        <w:rPr>
          <w:rFonts w:hint="eastAsia"/>
          <w:b/>
          <w:sz w:val="24"/>
          <w:szCs w:val="24"/>
        </w:rPr>
      </w:pPr>
    </w:p>
    <w:p w14:paraId="05B61567">
      <w:pPr>
        <w:pStyle w:val="5"/>
        <w:adjustRightInd w:val="0"/>
        <w:snapToGrid w:val="0"/>
        <w:spacing w:line="360" w:lineRule="auto"/>
        <w:jc w:val="left"/>
        <w:rPr>
          <w:rFonts w:hint="eastAsia" w:ascii="宋体" w:hAnsi="宋体" w:eastAsia="宋体" w:cs="宋体"/>
        </w:rPr>
      </w:pPr>
      <w:r>
        <w:rPr>
          <w:rFonts w:hint="eastAsia" w:hAnsi="宋体"/>
        </w:rPr>
        <w:t>说明</w:t>
      </w:r>
      <w:r>
        <w:rPr>
          <w:rFonts w:hint="eastAsia" w:ascii="宋体" w:hAnsi="宋体" w:eastAsia="宋体" w:cs="宋体"/>
        </w:rPr>
        <w:t>：</w:t>
      </w:r>
    </w:p>
    <w:p w14:paraId="4FBD57E8">
      <w:pPr>
        <w:pStyle w:val="5"/>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投标人</w:t>
      </w:r>
      <w:r>
        <w:rPr>
          <w:rFonts w:hint="eastAsia" w:ascii="宋体" w:hAnsi="宋体" w:eastAsia="宋体" w:cs="宋体"/>
        </w:rPr>
        <w:t>提供2024年或2025年度经审计的财务报告（包括“四表一注”即《资产负债表》《利润表》《现金流量表》《所有者权益变动表》及其附注）或者提供</w:t>
      </w:r>
      <w:r>
        <w:rPr>
          <w:rFonts w:hint="eastAsia" w:ascii="宋体" w:hAnsi="宋体" w:eastAsia="宋体" w:cs="宋体"/>
          <w:lang w:val="en-US" w:eastAsia="zh-CN"/>
        </w:rPr>
        <w:t>投标</w:t>
      </w:r>
      <w:r>
        <w:rPr>
          <w:rFonts w:hint="eastAsia" w:ascii="宋体" w:hAnsi="宋体" w:eastAsia="宋体" w:cs="宋体"/>
        </w:rPr>
        <w:t>文件递交截止时间6个月内其基本账户开户银行出具的资信证明（附件</w:t>
      </w:r>
      <w:r>
        <w:rPr>
          <w:rFonts w:hint="eastAsia" w:hAnsi="宋体" w:cs="宋体"/>
          <w:lang w:val="en-US" w:eastAsia="zh-CN"/>
        </w:rPr>
        <w:t>5</w:t>
      </w:r>
      <w:r>
        <w:rPr>
          <w:rFonts w:hint="eastAsia" w:ascii="宋体" w:hAnsi="宋体" w:eastAsia="宋体" w:cs="宋体"/>
        </w:rPr>
        <w:t>基本存款账户信息）；</w:t>
      </w:r>
      <w:r>
        <w:rPr>
          <w:rFonts w:hint="eastAsia" w:ascii="宋体" w:hAnsi="宋体" w:eastAsia="宋体" w:cs="宋体"/>
          <w:lang w:val="en-US" w:eastAsia="zh-CN"/>
        </w:rPr>
        <w:t>投标人</w:t>
      </w:r>
      <w:r>
        <w:rPr>
          <w:rFonts w:hint="eastAsia" w:ascii="宋体" w:hAnsi="宋体" w:eastAsia="宋体" w:cs="宋体"/>
        </w:rPr>
        <w:t>提供的经审计的财务报告应具有注册会计师行业统一监管平台赋予的验证码，并可通过统一监管平台或手机“扫一扫”等方式进行查验。</w:t>
      </w:r>
    </w:p>
    <w:p w14:paraId="5692015D">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投标人</w:t>
      </w:r>
      <w:r>
        <w:rPr>
          <w:rFonts w:hint="eastAsia" w:ascii="宋体" w:hAnsi="宋体" w:eastAsia="宋体" w:cs="宋体"/>
        </w:rPr>
        <w:t>成立不到1年的，可提供企业任意时段资产负债表或者提供</w:t>
      </w:r>
      <w:r>
        <w:rPr>
          <w:rFonts w:hint="eastAsia" w:ascii="宋体" w:hAnsi="宋体" w:eastAsia="宋体" w:cs="宋体"/>
          <w:lang w:val="en-US" w:eastAsia="zh-CN"/>
        </w:rPr>
        <w:t>投标</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截止时间6个月内其基本账户开户银行出具的资信证明（附件</w:t>
      </w:r>
      <w:r>
        <w:rPr>
          <w:rFonts w:hint="eastAsia" w:hAnsi="宋体" w:cs="宋体"/>
          <w:lang w:val="en-US" w:eastAsia="zh-CN"/>
        </w:rPr>
        <w:t>5</w:t>
      </w:r>
      <w:r>
        <w:rPr>
          <w:rFonts w:hint="eastAsia" w:ascii="宋体" w:hAnsi="宋体" w:eastAsia="宋体" w:cs="宋体"/>
        </w:rPr>
        <w:t>基本存款账户信息）；</w:t>
      </w:r>
    </w:p>
    <w:p w14:paraId="0767C8C5">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w:t>
      </w:r>
      <w:r>
        <w:rPr>
          <w:rFonts w:hint="eastAsia" w:ascii="宋体" w:hAnsi="宋体" w:cs="宋体"/>
          <w:lang w:val="en-US" w:eastAsia="zh-CN"/>
        </w:rPr>
        <w:t>3</w:t>
      </w:r>
      <w:r>
        <w:rPr>
          <w:rFonts w:hint="eastAsia" w:ascii="宋体" w:hAnsi="宋体" w:eastAsia="宋体" w:cs="宋体"/>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投标人</w:t>
      </w:r>
      <w:r>
        <w:rPr>
          <w:rFonts w:hint="eastAsia" w:ascii="宋体" w:hAnsi="宋体" w:eastAsia="宋体" w:cs="宋体"/>
        </w:rPr>
        <w:t>单位章。</w:t>
      </w:r>
    </w:p>
    <w:p w14:paraId="60D188E4">
      <w:pPr>
        <w:adjustRightInd w:val="0"/>
        <w:snapToGrid w:val="0"/>
        <w:spacing w:line="360" w:lineRule="auto"/>
        <w:ind w:firstLine="420" w:firstLineChars="200"/>
        <w:jc w:val="left"/>
        <w:rPr>
          <w:rFonts w:hint="eastAsia" w:ascii="宋体" w:hAnsi="宋体" w:eastAsia="宋体" w:cs="宋体"/>
        </w:rPr>
      </w:pPr>
    </w:p>
    <w:p w14:paraId="4EE3BB27">
      <w:pPr>
        <w:pStyle w:val="5"/>
        <w:adjustRightInd w:val="0"/>
        <w:snapToGrid w:val="0"/>
        <w:spacing w:line="360" w:lineRule="auto"/>
        <w:jc w:val="left"/>
        <w:rPr>
          <w:rFonts w:hint="eastAsia"/>
          <w:b/>
          <w:sz w:val="24"/>
          <w:szCs w:val="24"/>
        </w:rPr>
      </w:pPr>
    </w:p>
    <w:p w14:paraId="33974812">
      <w:pPr>
        <w:pStyle w:val="5"/>
        <w:adjustRightInd w:val="0"/>
        <w:snapToGrid w:val="0"/>
        <w:spacing w:line="360" w:lineRule="auto"/>
        <w:jc w:val="left"/>
        <w:rPr>
          <w:rFonts w:hint="eastAsia"/>
          <w:b/>
          <w:sz w:val="24"/>
          <w:szCs w:val="24"/>
        </w:rPr>
      </w:pPr>
    </w:p>
    <w:p w14:paraId="5146F335">
      <w:pPr>
        <w:pStyle w:val="5"/>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5</w:t>
      </w:r>
      <w:r>
        <w:rPr>
          <w:rFonts w:hint="eastAsia"/>
          <w:b/>
          <w:sz w:val="28"/>
          <w:szCs w:val="28"/>
        </w:rPr>
        <w:t>:</w:t>
      </w:r>
    </w:p>
    <w:p w14:paraId="035C1B82">
      <w:pPr>
        <w:pStyle w:val="5"/>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DCC20A6">
      <w:pPr>
        <w:pStyle w:val="5"/>
        <w:adjustRightInd w:val="0"/>
        <w:snapToGrid w:val="0"/>
        <w:spacing w:line="360" w:lineRule="auto"/>
        <w:ind w:firstLine="420" w:firstLineChars="200"/>
        <w:rPr>
          <w:rFonts w:hint="eastAsia" w:hAnsi="宋体"/>
        </w:rPr>
      </w:pPr>
    </w:p>
    <w:p w14:paraId="23320C0E">
      <w:pPr>
        <w:pStyle w:val="5"/>
        <w:adjustRightInd w:val="0"/>
        <w:snapToGrid w:val="0"/>
        <w:spacing w:line="360" w:lineRule="auto"/>
        <w:ind w:firstLine="420" w:firstLineChars="200"/>
        <w:rPr>
          <w:rFonts w:hAnsi="宋体"/>
        </w:rPr>
      </w:pPr>
      <w:r>
        <w:rPr>
          <w:rFonts w:hint="eastAsia" w:hAnsi="宋体"/>
        </w:rPr>
        <w:t>账户</w:t>
      </w:r>
      <w:r>
        <w:rPr>
          <w:rFonts w:hAnsi="宋体"/>
        </w:rPr>
        <w:t>名称：</w:t>
      </w:r>
    </w:p>
    <w:p w14:paraId="30B9C1EB">
      <w:pPr>
        <w:pStyle w:val="5"/>
        <w:adjustRightInd w:val="0"/>
        <w:snapToGrid w:val="0"/>
        <w:spacing w:line="360" w:lineRule="auto"/>
        <w:ind w:firstLine="420" w:firstLineChars="200"/>
        <w:rPr>
          <w:rFonts w:hAnsi="宋体"/>
        </w:rPr>
      </w:pPr>
      <w:r>
        <w:rPr>
          <w:rFonts w:hint="eastAsia" w:hAnsi="宋体"/>
        </w:rPr>
        <w:t>账户</w:t>
      </w:r>
      <w:r>
        <w:rPr>
          <w:rFonts w:hAnsi="宋体"/>
        </w:rPr>
        <w:t>号码：</w:t>
      </w:r>
    </w:p>
    <w:p w14:paraId="64A60E07">
      <w:pPr>
        <w:pStyle w:val="5"/>
        <w:adjustRightInd w:val="0"/>
        <w:snapToGrid w:val="0"/>
        <w:spacing w:line="360" w:lineRule="auto"/>
        <w:ind w:firstLine="420" w:firstLineChars="200"/>
        <w:rPr>
          <w:rFonts w:hAnsi="宋体"/>
        </w:rPr>
      </w:pPr>
      <w:r>
        <w:rPr>
          <w:rFonts w:hint="eastAsia" w:hAnsi="宋体"/>
        </w:rPr>
        <w:t>开户银行</w:t>
      </w:r>
      <w:r>
        <w:rPr>
          <w:rFonts w:hAnsi="宋体"/>
        </w:rPr>
        <w:t>：</w:t>
      </w:r>
    </w:p>
    <w:p w14:paraId="20711DAA">
      <w:pPr>
        <w:pStyle w:val="5"/>
        <w:adjustRightInd w:val="0"/>
        <w:snapToGrid w:val="0"/>
        <w:spacing w:line="360" w:lineRule="auto"/>
        <w:ind w:firstLine="420" w:firstLineChars="200"/>
        <w:rPr>
          <w:rFonts w:hAnsi="宋体"/>
        </w:rPr>
      </w:pPr>
      <w:r>
        <w:rPr>
          <w:rFonts w:hint="eastAsia" w:hAnsi="宋体"/>
        </w:rPr>
        <w:t>法定代表人：</w:t>
      </w:r>
    </w:p>
    <w:p w14:paraId="49861B8C">
      <w:pPr>
        <w:pStyle w:val="5"/>
        <w:adjustRightInd w:val="0"/>
        <w:snapToGrid w:val="0"/>
        <w:spacing w:line="360" w:lineRule="auto"/>
        <w:ind w:firstLine="420" w:firstLineChars="200"/>
        <w:rPr>
          <w:rFonts w:hAnsi="宋体"/>
        </w:rPr>
      </w:pPr>
      <w:r>
        <w:rPr>
          <w:rFonts w:hint="eastAsia" w:hAnsi="宋体"/>
        </w:rPr>
        <w:t>基本</w:t>
      </w:r>
      <w:r>
        <w:rPr>
          <w:rFonts w:hAnsi="宋体"/>
        </w:rPr>
        <w:t>存款账户编号：</w:t>
      </w:r>
    </w:p>
    <w:p w14:paraId="7566D9FC">
      <w:pPr>
        <w:pStyle w:val="5"/>
        <w:adjustRightInd w:val="0"/>
        <w:snapToGrid w:val="0"/>
        <w:spacing w:line="360" w:lineRule="auto"/>
        <w:ind w:firstLine="420" w:firstLineChars="200"/>
        <w:rPr>
          <w:rFonts w:hAnsi="宋体"/>
        </w:rPr>
      </w:pPr>
      <w:r>
        <w:rPr>
          <w:rFonts w:hint="eastAsia" w:hAnsi="宋体"/>
          <w:lang w:eastAsia="zh-CN"/>
        </w:rPr>
        <w:t>投标人</w:t>
      </w:r>
      <w:r>
        <w:rPr>
          <w:rFonts w:hint="eastAsia" w:hAnsi="宋体"/>
        </w:rPr>
        <w:t xml:space="preserve">名称：                </w:t>
      </w:r>
      <w:r>
        <w:rPr>
          <w:rFonts w:hAnsi="宋体"/>
        </w:rPr>
        <w:t>（盖单位章）</w:t>
      </w:r>
    </w:p>
    <w:p w14:paraId="64AFA8E2">
      <w:pPr>
        <w:pStyle w:val="5"/>
        <w:adjustRightInd w:val="0"/>
        <w:snapToGrid w:val="0"/>
        <w:spacing w:line="360" w:lineRule="auto"/>
        <w:ind w:firstLine="420" w:firstLineChars="200"/>
        <w:rPr>
          <w:rFonts w:hAnsi="宋体"/>
        </w:rPr>
      </w:pPr>
      <w:r>
        <w:rPr>
          <w:rFonts w:hint="eastAsia" w:hAnsi="宋体"/>
        </w:rPr>
        <w:t>日期：</w:t>
      </w:r>
      <w:r>
        <w:rPr>
          <w:rFonts w:hint="eastAsia" w:hAnsi="宋体"/>
          <w:lang w:val="en-US" w:eastAsia="zh-CN"/>
        </w:rPr>
        <w:t xml:space="preserve">  </w:t>
      </w:r>
      <w:r>
        <w:rPr>
          <w:rFonts w:hint="eastAsia" w:hAnsi="宋体"/>
        </w:rPr>
        <w:t xml:space="preserve">  年  月  日</w:t>
      </w:r>
    </w:p>
    <w:p w14:paraId="0FC11DCC">
      <w:pPr>
        <w:pStyle w:val="6"/>
        <w:spacing w:line="360" w:lineRule="auto"/>
        <w:ind w:firstLine="0"/>
        <w:jc w:val="left"/>
        <w:rPr>
          <w:rFonts w:hint="eastAsia" w:ascii="宋体" w:hAnsi="宋体"/>
          <w:b/>
          <w:sz w:val="21"/>
          <w:szCs w:val="21"/>
        </w:rPr>
      </w:pPr>
    </w:p>
    <w:p w14:paraId="6586E72B">
      <w:pPr>
        <w:pStyle w:val="5"/>
        <w:adjustRightInd w:val="0"/>
        <w:snapToGrid w:val="0"/>
        <w:spacing w:line="360" w:lineRule="auto"/>
        <w:jc w:val="left"/>
        <w:rPr>
          <w:rFonts w:hint="eastAsia"/>
          <w:b/>
          <w:sz w:val="24"/>
          <w:szCs w:val="24"/>
        </w:rPr>
      </w:pPr>
    </w:p>
    <w:p w14:paraId="1ABB55F5">
      <w:pPr>
        <w:pStyle w:val="4"/>
        <w:spacing w:before="120" w:beforeLines="50"/>
        <w:ind w:firstLine="0"/>
        <w:rPr>
          <w:rFonts w:hint="eastAsia" w:ascii="宋体" w:hAnsi="宋体"/>
          <w:b/>
          <w:sz w:val="36"/>
          <w:szCs w:val="36"/>
        </w:rPr>
      </w:pPr>
    </w:p>
    <w:p w14:paraId="659C6ACA">
      <w:r>
        <w:br w:type="page"/>
      </w:r>
    </w:p>
    <w:p w14:paraId="64883222">
      <w:pPr>
        <w:jc w:val="center"/>
        <w:rPr>
          <w:rFonts w:hint="eastAsia" w:ascii="黑体" w:hAnsi="宋体" w:eastAsia="黑体"/>
          <w:sz w:val="44"/>
          <w:szCs w:val="44"/>
        </w:rPr>
      </w:pPr>
      <w:r>
        <w:rPr>
          <w:rFonts w:hint="eastAsia" w:ascii="黑体" w:hAnsi="宋体" w:eastAsia="黑体"/>
          <w:sz w:val="44"/>
          <w:szCs w:val="44"/>
        </w:rPr>
        <w:t>二、</w:t>
      </w:r>
      <w:r>
        <w:rPr>
          <w:rFonts w:hint="eastAsia" w:ascii="黑体" w:hAnsi="宋体" w:eastAsia="黑体"/>
          <w:sz w:val="44"/>
          <w:szCs w:val="44"/>
          <w:lang w:val="en-US" w:eastAsia="zh-CN"/>
        </w:rPr>
        <w:t>投标人</w:t>
      </w:r>
      <w:r>
        <w:rPr>
          <w:rFonts w:hint="eastAsia" w:ascii="黑体" w:hAnsi="宋体" w:eastAsia="黑体"/>
          <w:sz w:val="44"/>
          <w:szCs w:val="44"/>
        </w:rPr>
        <w:t>特定资格条件证</w:t>
      </w:r>
      <w:bookmarkStart w:id="0" w:name="_GoBack"/>
      <w:bookmarkEnd w:id="0"/>
      <w:r>
        <w:rPr>
          <w:rFonts w:hint="eastAsia" w:ascii="黑体" w:hAnsi="宋体" w:eastAsia="黑体"/>
          <w:sz w:val="44"/>
          <w:szCs w:val="44"/>
        </w:rPr>
        <w:t>明材料</w:t>
      </w:r>
    </w:p>
    <w:p w14:paraId="0D76DCDF">
      <w:pPr>
        <w:spacing w:before="120" w:beforeLines="50" w:line="360" w:lineRule="auto"/>
        <w:rPr>
          <w:rFonts w:hint="eastAsia" w:ascii="宋体" w:hAnsi="宋体" w:eastAsia="宋体" w:cs="Times New Roman"/>
          <w:color w:val="000000"/>
          <w:szCs w:val="21"/>
        </w:rPr>
      </w:pPr>
    </w:p>
    <w:p w14:paraId="1FB8300E">
      <w:pPr>
        <w:spacing w:before="120" w:beforeLines="50" w:line="360" w:lineRule="auto"/>
        <w:rPr>
          <w:rFonts w:hint="eastAsia" w:ascii="宋体" w:hAnsi="宋体" w:eastAsia="宋体" w:cs="Times New Roman"/>
          <w:color w:val="000000"/>
          <w:szCs w:val="21"/>
          <w:lang w:eastAsia="zh-CN"/>
        </w:rPr>
      </w:pPr>
      <w:r>
        <w:rPr>
          <w:rFonts w:hint="eastAsia" w:ascii="宋体" w:hAnsi="宋体" w:eastAsia="宋体" w:cs="Times New Roman"/>
          <w:color w:val="000000"/>
          <w:szCs w:val="21"/>
        </w:rPr>
        <w:t>说明</w:t>
      </w:r>
      <w:r>
        <w:rPr>
          <w:rFonts w:hint="eastAsia" w:ascii="宋体" w:hAnsi="宋体" w:eastAsia="宋体" w:cs="Times New Roman"/>
          <w:color w:val="000000"/>
          <w:szCs w:val="21"/>
          <w:lang w:eastAsia="zh-CN"/>
        </w:rPr>
        <w:t>：投标人为经销商/代理商的须提供有效期内的《农药经营许可证》，所投农药须提供《农药生产许可证》、《农药登记证》。投标人为生产厂家须提供有效期内的《农药生产许可证》及所投农药的《农药登记证》。</w:t>
      </w:r>
      <w:r>
        <w:rPr>
          <w:rFonts w:hint="eastAsia" w:ascii="宋体" w:hAnsi="宋体" w:eastAsia="宋体" w:cs="Times New Roman"/>
          <w:color w:val="000000"/>
          <w:szCs w:val="21"/>
        </w:rPr>
        <w:t>（提供证书复印件并加盖</w:t>
      </w:r>
      <w:r>
        <w:rPr>
          <w:rFonts w:hint="eastAsia" w:ascii="宋体" w:hAnsi="宋体" w:eastAsia="宋体" w:cs="Times New Roman"/>
          <w:color w:val="000000"/>
          <w:szCs w:val="21"/>
          <w:lang w:val="en-US" w:eastAsia="zh-CN"/>
        </w:rPr>
        <w:t>单位</w:t>
      </w:r>
      <w:r>
        <w:rPr>
          <w:rFonts w:hint="eastAsia" w:ascii="宋体" w:hAnsi="宋体" w:eastAsia="宋体" w:cs="Times New Roman"/>
          <w:color w:val="000000"/>
          <w:szCs w:val="21"/>
        </w:rPr>
        <w:t>公章）</w:t>
      </w:r>
    </w:p>
    <w:p w14:paraId="4F3724D5">
      <w:pPr>
        <w:pStyle w:val="2"/>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03C73B8"/>
    <w:rsid w:val="02F17CF0"/>
    <w:rsid w:val="043C4DFB"/>
    <w:rsid w:val="0584422D"/>
    <w:rsid w:val="05B22981"/>
    <w:rsid w:val="08B301F5"/>
    <w:rsid w:val="08FC4B3E"/>
    <w:rsid w:val="0C263848"/>
    <w:rsid w:val="0DC6303C"/>
    <w:rsid w:val="0E8371B5"/>
    <w:rsid w:val="0F757CEA"/>
    <w:rsid w:val="135D5FE4"/>
    <w:rsid w:val="14E834C6"/>
    <w:rsid w:val="161D5F06"/>
    <w:rsid w:val="162816EA"/>
    <w:rsid w:val="16A20CF5"/>
    <w:rsid w:val="17F83137"/>
    <w:rsid w:val="1B9A401A"/>
    <w:rsid w:val="1C07499A"/>
    <w:rsid w:val="1C5F6CF7"/>
    <w:rsid w:val="1CD2349E"/>
    <w:rsid w:val="1E032E36"/>
    <w:rsid w:val="213C22E6"/>
    <w:rsid w:val="219757FB"/>
    <w:rsid w:val="22D221F1"/>
    <w:rsid w:val="25721744"/>
    <w:rsid w:val="2BEE3514"/>
    <w:rsid w:val="2DC31316"/>
    <w:rsid w:val="2FCF7117"/>
    <w:rsid w:val="2FD92212"/>
    <w:rsid w:val="30FD5408"/>
    <w:rsid w:val="32B51DFE"/>
    <w:rsid w:val="34D13DAF"/>
    <w:rsid w:val="34F36D08"/>
    <w:rsid w:val="369D1D37"/>
    <w:rsid w:val="37A96F75"/>
    <w:rsid w:val="384F673A"/>
    <w:rsid w:val="3B68153E"/>
    <w:rsid w:val="40A16AF0"/>
    <w:rsid w:val="41696734"/>
    <w:rsid w:val="42C43863"/>
    <w:rsid w:val="42D47E7D"/>
    <w:rsid w:val="528418FA"/>
    <w:rsid w:val="552D35D6"/>
    <w:rsid w:val="56365CAF"/>
    <w:rsid w:val="5A7E05AD"/>
    <w:rsid w:val="5D6B6DA7"/>
    <w:rsid w:val="60525479"/>
    <w:rsid w:val="62FF2E18"/>
    <w:rsid w:val="66A3383B"/>
    <w:rsid w:val="67BF6058"/>
    <w:rsid w:val="6963380A"/>
    <w:rsid w:val="6A7E2374"/>
    <w:rsid w:val="6ABD34FB"/>
    <w:rsid w:val="74D578C4"/>
    <w:rsid w:val="75BD5B59"/>
    <w:rsid w:val="76BF6387"/>
    <w:rsid w:val="780C1829"/>
    <w:rsid w:val="78472CC4"/>
    <w:rsid w:val="7BAF5786"/>
    <w:rsid w:val="7CE7227B"/>
    <w:rsid w:val="7D315490"/>
    <w:rsid w:val="7F840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customStyle="1" w:styleId="9">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4028</Words>
  <Characters>4060</Characters>
  <Lines>0</Lines>
  <Paragraphs>0</Paragraphs>
  <TotalTime>0</TotalTime>
  <ScaleCrop>false</ScaleCrop>
  <LinksUpToDate>false</LinksUpToDate>
  <CharactersWithSpaces>5057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Ailsa</cp:lastModifiedBy>
  <dcterms:modified xsi:type="dcterms:W3CDTF">2026-07-03T05:40:18Z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179661197AC44B13A40D837E68189358_12</vt:lpwstr>
  </property>
  <property fmtid="{D5CDD505-2E9C-101B-9397-08002B2CF9AE}" pid="4" name="KSOTemplateDocerSaveRecord">
    <vt:lpwstr>eyJoZGlkIjoiMjMzN2UzYmY0MjIxZGRhNDI2Nzk0OGRiNWM3YmJlYTkiLCJ1c2VySWQiOiIzMTgwNzY3NzEifQ==</vt:lpwstr>
  </property>
</Properties>
</file>