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7F3362">
      <w:pPr>
        <w:pStyle w:val="2"/>
        <w:ind w:firstLine="0" w:firstLineChars="0"/>
        <w:jc w:val="center"/>
        <w:rPr>
          <w:b/>
          <w:bCs/>
          <w:color w:val="auto"/>
          <w:sz w:val="28"/>
          <w:szCs w:val="28"/>
        </w:rPr>
      </w:pPr>
      <w:r>
        <w:rPr>
          <w:rFonts w:hint="eastAsia"/>
          <w:b/>
          <w:bCs/>
          <w:color w:val="auto"/>
          <w:sz w:val="28"/>
          <w:szCs w:val="28"/>
          <w:lang w:val="en-US" w:eastAsia="zh-CN"/>
        </w:rPr>
        <w:t>非强制</w:t>
      </w:r>
      <w:r>
        <w:rPr>
          <w:rFonts w:hint="eastAsia"/>
          <w:b/>
          <w:bCs/>
          <w:color w:val="auto"/>
          <w:sz w:val="28"/>
          <w:szCs w:val="28"/>
          <w:lang w:val="zh-CN"/>
        </w:rPr>
        <w:t>节能、环境标志产品清单</w:t>
      </w:r>
    </w:p>
    <w:tbl>
      <w:tblPr>
        <w:tblStyle w:val="3"/>
        <w:tblW w:w="840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2824"/>
        <w:gridCol w:w="1030"/>
        <w:gridCol w:w="1032"/>
        <w:gridCol w:w="712"/>
        <w:gridCol w:w="2118"/>
      </w:tblGrid>
      <w:tr w14:paraId="1E188A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981CC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序</w:t>
            </w:r>
          </w:p>
          <w:p w14:paraId="6902923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号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E7BB22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产品</w:t>
            </w:r>
          </w:p>
          <w:p w14:paraId="7E32169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名称</w:t>
            </w: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9EC96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</w:t>
            </w:r>
          </w:p>
          <w:p w14:paraId="27FA9C5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厂家</w:t>
            </w: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CE5093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规格</w:t>
            </w:r>
          </w:p>
          <w:p w14:paraId="59A3924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型号</w:t>
            </w: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7809D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类</w:t>
            </w:r>
          </w:p>
          <w:p w14:paraId="6643270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别</w:t>
            </w: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2A646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  <w:lang w:val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认证证书</w:t>
            </w:r>
          </w:p>
          <w:p w14:paraId="1969287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val="zh-CN"/>
              </w:rPr>
              <w:t>编号</w:t>
            </w:r>
          </w:p>
        </w:tc>
      </w:tr>
      <w:tr w14:paraId="22540C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6AAAF4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ADA5B84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E347C3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AC3ADAA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D3DDE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D2032B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6AFC85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C11A09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F059D8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85A00C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BD4727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2007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37DD46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  <w:tr w14:paraId="016CCB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  <w:jc w:val="center"/>
        </w:trPr>
        <w:tc>
          <w:tcPr>
            <w:tcW w:w="6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F0F2E29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  <w:lang w:eastAsia="zh-CN"/>
              </w:rPr>
              <w:t>…</w:t>
            </w:r>
          </w:p>
        </w:tc>
        <w:tc>
          <w:tcPr>
            <w:tcW w:w="282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831F3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1F2C35EB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1B30FAD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71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A59561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  <w:tc>
          <w:tcPr>
            <w:tcW w:w="21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4EC9A3F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</w:p>
        </w:tc>
      </w:tr>
    </w:tbl>
    <w:p w14:paraId="62FF535E">
      <w:pPr>
        <w:pStyle w:val="2"/>
        <w:ind w:firstLine="0" w:firstLineChars="0"/>
        <w:jc w:val="left"/>
        <w:rPr>
          <w:rFonts w:hint="eastAsia" w:ascii="宋体" w:hAnsi="宋体" w:cs="宋体"/>
          <w:color w:val="auto"/>
          <w:sz w:val="24"/>
          <w:szCs w:val="24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注：如投标产品为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非强制</w:t>
      </w:r>
      <w:r>
        <w:rPr>
          <w:rFonts w:hint="eastAsia" w:ascii="宋体" w:hAnsi="宋体" w:cs="宋体"/>
          <w:color w:val="auto"/>
          <w:sz w:val="24"/>
          <w:szCs w:val="24"/>
          <w:lang w:val="zh-CN"/>
        </w:rPr>
        <w:t>节能、环境标志产品，须按格式逐项填写，并按招标文件要求附相关证明，否则评审时不予计分。</w:t>
      </w:r>
    </w:p>
    <w:p w14:paraId="4B4542A9">
      <w:pPr>
        <w:pStyle w:val="2"/>
        <w:ind w:firstLine="0" w:firstLineChars="0"/>
        <w:jc w:val="left"/>
        <w:rPr>
          <w:rFonts w:ascii="宋体" w:hAnsi="宋体"/>
          <w:b/>
          <w:bCs/>
          <w:color w:val="auto"/>
          <w:sz w:val="28"/>
          <w:szCs w:val="28"/>
          <w:lang w:val="zh-CN"/>
        </w:rPr>
      </w:pPr>
      <w:r>
        <w:rPr>
          <w:rFonts w:hint="eastAsia" w:ascii="宋体" w:hAnsi="宋体" w:cs="宋体"/>
          <w:color w:val="auto"/>
          <w:sz w:val="24"/>
          <w:szCs w:val="24"/>
          <w:lang w:val="zh-CN"/>
        </w:rPr>
        <w:t>类别填写：节能产品或环境标志产品。</w:t>
      </w:r>
    </w:p>
    <w:p w14:paraId="7F8703F8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lang w:val="zh-CN" w:eastAsia="zh-CN" w:bidi="ar-SA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 xml:space="preserve">供应商提供的投标产品中每有一项节能产品(已列入节能产品政府采购品目清单且非强制采购产品)为经国家认证的得分，每有一项环境标志产品（已列入环境标志产品政府采购品目清单）为经国家认证的得分。 （以经国家确定的认证机构出具的、处于有效期内的节能产品、环境标志产品认证证书为准。） </w:t>
      </w:r>
    </w:p>
    <w:p w14:paraId="495CFC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4173C"/>
    <w:rsid w:val="09B259BF"/>
    <w:rsid w:val="0AD55E23"/>
    <w:rsid w:val="12152F8F"/>
    <w:rsid w:val="132F0080"/>
    <w:rsid w:val="163F682C"/>
    <w:rsid w:val="17B15508"/>
    <w:rsid w:val="1D150CCF"/>
    <w:rsid w:val="2A17569E"/>
    <w:rsid w:val="31F44517"/>
    <w:rsid w:val="32560D2E"/>
    <w:rsid w:val="36A22794"/>
    <w:rsid w:val="5AAB75B9"/>
    <w:rsid w:val="649808B9"/>
    <w:rsid w:val="6C7919A8"/>
    <w:rsid w:val="6D2A0812"/>
    <w:rsid w:val="70865B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242</Words>
  <Characters>242</Characters>
  <Lines>0</Lines>
  <Paragraphs>0</Paragraphs>
  <TotalTime>6</TotalTime>
  <ScaleCrop>false</ScaleCrop>
  <LinksUpToDate>false</LinksUpToDate>
  <CharactersWithSpaces>244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2025-07-15T07:23:00Z</dcterms:created>
  <dc:creator>83406</dc:creator>
  <cp:lastModifiedBy>acer</cp:lastModifiedBy>
  <dcterms:modified xsi:type="dcterms:W3CDTF">2026-06-26T07:06:03Z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eyJoZGlkIjoiMTM1NTc4OGZiMmU3ZjlkOGQ0NWM1ZmNkMTlmZmZlYTYiLCJ1c2VySWQiOiI3MTA5MDkwNjQifQ==</vt:lpwstr>
  </property>
  <property fmtid="{D5CDD505-2E9C-101B-9397-08002B2CF9AE}" pid="4" name="ICV">
    <vt:lpwstr>445EDDBB3EAD4D5D94D17922958A7292_12</vt:lpwstr>
  </property>
</Properties>
</file>