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752DD">
      <w:pPr>
        <w:pStyle w:val="6"/>
        <w:numPr>
          <w:ilvl w:val="0"/>
          <w:numId w:val="0"/>
        </w:numPr>
        <w:spacing w:line="360" w:lineRule="auto"/>
        <w:jc w:val="center"/>
        <w:rPr>
          <w:rFonts w:hint="default" w:ascii="宋体" w:hAnsi="宋体" w:eastAsia="宋体" w:cs="宋体"/>
          <w:b/>
          <w:bCs/>
          <w:kern w:val="2"/>
          <w:sz w:val="32"/>
          <w:szCs w:val="24"/>
          <w:lang w:val="en-US" w:eastAsia="zh-CN" w:bidi="ar-SA"/>
        </w:rPr>
      </w:pPr>
      <w:r>
        <w:rPr>
          <w:rFonts w:hint="eastAsia" w:ascii="宋体" w:hAnsi="宋体" w:cs="宋体"/>
          <w:b/>
          <w:bCs/>
          <w:kern w:val="2"/>
          <w:sz w:val="32"/>
          <w:szCs w:val="24"/>
          <w:lang w:val="en-US" w:eastAsia="zh-CN" w:bidi="ar-SA"/>
        </w:rPr>
        <w:t>服务</w:t>
      </w:r>
      <w:r>
        <w:rPr>
          <w:rFonts w:hint="eastAsia" w:ascii="宋体" w:hAnsi="宋体" w:eastAsia="宋体" w:cs="宋体"/>
          <w:b/>
          <w:bCs/>
          <w:kern w:val="2"/>
          <w:sz w:val="32"/>
          <w:szCs w:val="24"/>
          <w:lang w:val="en-US" w:eastAsia="zh-CN" w:bidi="ar-SA"/>
        </w:rPr>
        <w:t>方案</w:t>
      </w:r>
    </w:p>
    <w:p w14:paraId="0FD6BBDE">
      <w:pPr>
        <w:pStyle w:val="2"/>
        <w:spacing w:line="360" w:lineRule="auto"/>
        <w:ind w:left="697" w:right="34" w:hanging="697"/>
        <w:jc w:val="center"/>
        <w:rPr>
          <w:rFonts w:hint="eastAsia" w:ascii="宋体" w:hAnsi="宋体" w:eastAsia="宋体" w:cs="宋体"/>
        </w:rPr>
      </w:pPr>
    </w:p>
    <w:p w14:paraId="31197D1B">
      <w:pPr>
        <w:spacing w:line="360" w:lineRule="auto"/>
        <w:jc w:val="center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（由响应供应商根据评标办法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及采购内容</w:t>
      </w:r>
      <w:r>
        <w:rPr>
          <w:rFonts w:hint="eastAsia" w:ascii="宋体" w:hAnsi="宋体" w:eastAsia="宋体" w:cs="宋体"/>
          <w:sz w:val="24"/>
          <w:highlight w:val="none"/>
        </w:rPr>
        <w:t>自行编写，格式自定。）</w:t>
      </w:r>
    </w:p>
    <w:p w14:paraId="1A1D73C3">
      <w:pPr>
        <w:pStyle w:val="3"/>
        <w:spacing w:line="360" w:lineRule="auto"/>
        <w:jc w:val="center"/>
        <w:rPr>
          <w:rFonts w:hint="eastAsia" w:ascii="宋体" w:hAnsi="宋体" w:eastAsia="宋体" w:cs="宋体"/>
          <w:sz w:val="24"/>
        </w:rPr>
      </w:pPr>
    </w:p>
    <w:p w14:paraId="7E187E0C">
      <w:pPr>
        <w:pStyle w:val="3"/>
        <w:spacing w:line="360" w:lineRule="auto"/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</w:p>
    <w:p w14:paraId="03DFBAC4">
      <w:pPr>
        <w:pStyle w:val="3"/>
        <w:spacing w:line="360" w:lineRule="auto"/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（格式自拟）</w:t>
      </w:r>
    </w:p>
    <w:p w14:paraId="00FC7544">
      <w:pPr>
        <w:spacing w:line="360" w:lineRule="auto"/>
        <w:ind w:firstLine="448" w:firstLineChars="187"/>
        <w:rPr>
          <w:rFonts w:hint="eastAsia" w:ascii="宋体" w:hAnsi="宋体" w:eastAsia="宋体" w:cs="宋体"/>
          <w:sz w:val="24"/>
        </w:rPr>
      </w:pPr>
    </w:p>
    <w:p w14:paraId="15C89EE7">
      <w:pPr>
        <w:spacing w:line="360" w:lineRule="auto"/>
        <w:ind w:firstLine="448" w:firstLineChars="187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注意：供应商应确保上述材料的真实性、有效性及合法性，否则，由此引起的任何责任都由供应商自行承担。</w:t>
      </w:r>
    </w:p>
    <w:p w14:paraId="32E868AA">
      <w:pPr>
        <w:keepNext w:val="0"/>
        <w:keepLines w:val="0"/>
        <w:widowControl w:val="0"/>
        <w:spacing w:before="166" w:beforeLines="50" w:after="0" w:line="360" w:lineRule="auto"/>
        <w:ind w:left="0"/>
        <w:jc w:val="center"/>
        <w:outlineLvl w:val="9"/>
        <w:rPr>
          <w:rFonts w:hint="eastAsia" w:ascii="宋体" w:hAnsi="宋体" w:cs="宋体"/>
          <w:sz w:val="32"/>
          <w:lang w:val="en-US" w:eastAsia="zh-CN"/>
        </w:rPr>
      </w:pPr>
    </w:p>
    <w:p w14:paraId="7B801675">
      <w:pPr>
        <w:keepNext w:val="0"/>
        <w:keepLines w:val="0"/>
        <w:widowControl w:val="0"/>
        <w:spacing w:before="166" w:beforeLines="50" w:after="0" w:line="360" w:lineRule="auto"/>
        <w:ind w:left="0"/>
        <w:jc w:val="center"/>
        <w:outlineLvl w:val="9"/>
        <w:rPr>
          <w:rFonts w:hint="eastAsia" w:ascii="宋体" w:hAnsi="宋体" w:cs="宋体"/>
          <w:sz w:val="32"/>
          <w:lang w:val="en-US" w:eastAsia="zh-CN"/>
        </w:rPr>
      </w:pPr>
    </w:p>
    <w:p w14:paraId="0B906ABF">
      <w:pPr>
        <w:keepNext w:val="0"/>
        <w:keepLines w:val="0"/>
        <w:widowControl w:val="0"/>
        <w:spacing w:before="166" w:beforeLines="50" w:after="0" w:line="360" w:lineRule="auto"/>
        <w:ind w:left="0"/>
        <w:jc w:val="center"/>
        <w:outlineLvl w:val="9"/>
        <w:rPr>
          <w:rFonts w:hint="eastAsia" w:ascii="宋体" w:hAnsi="宋体" w:cs="宋体"/>
          <w:sz w:val="32"/>
          <w:lang w:val="en-US" w:eastAsia="zh-CN"/>
        </w:rPr>
      </w:pPr>
    </w:p>
    <w:p w14:paraId="2DCB177D">
      <w:pPr>
        <w:keepNext w:val="0"/>
        <w:keepLines w:val="0"/>
        <w:widowControl w:val="0"/>
        <w:spacing w:before="166" w:beforeLines="50" w:after="0" w:line="360" w:lineRule="auto"/>
        <w:ind w:left="0"/>
        <w:jc w:val="center"/>
        <w:outlineLvl w:val="9"/>
        <w:rPr>
          <w:rFonts w:hint="eastAsia" w:ascii="宋体" w:hAnsi="宋体" w:cs="宋体"/>
          <w:sz w:val="32"/>
          <w:lang w:val="en-US" w:eastAsia="zh-CN"/>
        </w:rPr>
      </w:pPr>
    </w:p>
    <w:p w14:paraId="0B8C721B">
      <w:pPr>
        <w:keepNext w:val="0"/>
        <w:keepLines w:val="0"/>
        <w:widowControl w:val="0"/>
        <w:spacing w:before="166" w:beforeLines="50" w:after="0" w:line="360" w:lineRule="auto"/>
        <w:ind w:left="0"/>
        <w:jc w:val="center"/>
        <w:outlineLvl w:val="9"/>
        <w:rPr>
          <w:rFonts w:hint="eastAsia" w:ascii="宋体" w:hAnsi="宋体" w:cs="宋体"/>
          <w:sz w:val="32"/>
          <w:lang w:val="en-US" w:eastAsia="zh-CN"/>
        </w:rPr>
      </w:pPr>
    </w:p>
    <w:p w14:paraId="441648CB">
      <w:pPr>
        <w:keepNext w:val="0"/>
        <w:keepLines w:val="0"/>
        <w:widowControl w:val="0"/>
        <w:spacing w:before="166" w:beforeLines="50" w:after="0" w:line="360" w:lineRule="auto"/>
        <w:ind w:left="0"/>
        <w:jc w:val="center"/>
        <w:outlineLvl w:val="9"/>
        <w:rPr>
          <w:rFonts w:hint="eastAsia" w:ascii="宋体" w:hAnsi="宋体" w:cs="宋体"/>
          <w:sz w:val="32"/>
          <w:lang w:val="en-US" w:eastAsia="zh-CN"/>
        </w:rPr>
      </w:pPr>
    </w:p>
    <w:p w14:paraId="150076EF">
      <w:pPr>
        <w:keepNext w:val="0"/>
        <w:keepLines w:val="0"/>
        <w:widowControl w:val="0"/>
        <w:spacing w:before="166" w:beforeLines="50" w:after="0" w:line="360" w:lineRule="auto"/>
        <w:ind w:left="0"/>
        <w:jc w:val="center"/>
        <w:outlineLvl w:val="9"/>
        <w:rPr>
          <w:rFonts w:hint="eastAsia" w:ascii="宋体" w:hAnsi="宋体" w:cs="宋体"/>
          <w:sz w:val="32"/>
          <w:lang w:val="en-US" w:eastAsia="zh-CN"/>
        </w:rPr>
      </w:pPr>
    </w:p>
    <w:p w14:paraId="48B78CCA">
      <w:pPr>
        <w:keepNext w:val="0"/>
        <w:keepLines w:val="0"/>
        <w:widowControl w:val="0"/>
        <w:spacing w:before="166" w:beforeLines="50" w:after="0" w:line="360" w:lineRule="auto"/>
        <w:ind w:left="0"/>
        <w:jc w:val="center"/>
        <w:outlineLvl w:val="9"/>
        <w:rPr>
          <w:rFonts w:hint="eastAsia" w:ascii="宋体" w:hAnsi="宋体" w:cs="宋体"/>
          <w:sz w:val="32"/>
          <w:lang w:val="en-US" w:eastAsia="zh-CN"/>
        </w:rPr>
      </w:pPr>
    </w:p>
    <w:p w14:paraId="506B4BD8">
      <w:pPr>
        <w:keepNext w:val="0"/>
        <w:keepLines w:val="0"/>
        <w:widowControl w:val="0"/>
        <w:spacing w:before="166" w:beforeLines="50" w:after="0" w:line="360" w:lineRule="auto"/>
        <w:ind w:left="0"/>
        <w:jc w:val="center"/>
        <w:outlineLvl w:val="9"/>
        <w:rPr>
          <w:rFonts w:hint="eastAsia" w:ascii="宋体" w:hAnsi="宋体" w:cs="宋体"/>
          <w:sz w:val="32"/>
          <w:lang w:val="en-US" w:eastAsia="zh-CN"/>
        </w:rPr>
      </w:pPr>
    </w:p>
    <w:p w14:paraId="3240E4AD">
      <w:pPr>
        <w:bidi w:val="0"/>
        <w:jc w:val="both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</w:p>
    <w:p w14:paraId="2E56001B">
      <w:pP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br w:type="page"/>
      </w:r>
    </w:p>
    <w:p w14:paraId="09B4719E">
      <w:pPr>
        <w:adjustRightInd w:val="0"/>
        <w:snapToGrid w:val="0"/>
        <w:spacing w:beforeLines="0" w:afterLines="0" w:line="480" w:lineRule="auto"/>
        <w:jc w:val="center"/>
        <w:rPr>
          <w:rFonts w:hint="default" w:ascii="宋体" w:hAnsi="宋体" w:eastAsia="宋体" w:cs="宋体"/>
          <w:b/>
          <w:color w:val="auto"/>
          <w:sz w:val="28"/>
          <w:szCs w:val="28"/>
        </w:rPr>
      </w:pPr>
      <w:r>
        <w:rPr>
          <w:rFonts w:hint="default" w:ascii="宋体" w:hAnsi="宋体" w:eastAsia="宋体" w:cs="宋体"/>
          <w:b/>
          <w:color w:val="auto"/>
          <w:sz w:val="28"/>
          <w:szCs w:val="28"/>
        </w:rPr>
        <w:t>项目实施人员情况表</w:t>
      </w:r>
    </w:p>
    <w:tbl>
      <w:tblPr>
        <w:tblStyle w:val="4"/>
        <w:tblW w:w="88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6"/>
        <w:gridCol w:w="938"/>
        <w:gridCol w:w="1217"/>
        <w:gridCol w:w="23"/>
        <w:gridCol w:w="1315"/>
        <w:gridCol w:w="17"/>
        <w:gridCol w:w="6"/>
        <w:gridCol w:w="1524"/>
        <w:gridCol w:w="1677"/>
        <w:gridCol w:w="40"/>
        <w:gridCol w:w="1015"/>
      </w:tblGrid>
      <w:tr w14:paraId="6E1F5D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868" w:type="dxa"/>
            <w:gridSpan w:val="11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shd w:val="clear" w:color="auto" w:fill="F1F1F1"/>
            <w:noWrap w:val="0"/>
            <w:vAlign w:val="center"/>
          </w:tcPr>
          <w:p w14:paraId="31FCECA4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项目负责人</w:t>
            </w:r>
          </w:p>
        </w:tc>
      </w:tr>
      <w:tr w14:paraId="55F50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BC3669D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FA02B4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年龄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D99FD7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资格</w:t>
            </w:r>
          </w:p>
        </w:tc>
        <w:tc>
          <w:tcPr>
            <w:tcW w:w="13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DB5E95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职称</w:t>
            </w:r>
          </w:p>
        </w:tc>
        <w:tc>
          <w:tcPr>
            <w:tcW w:w="15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F74892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在本行业从业工作年限</w:t>
            </w:r>
          </w:p>
        </w:tc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  <w:tl2br w:val="nil"/>
              <w:tr2bl w:val="nil"/>
            </w:tcBorders>
            <w:noWrap w:val="0"/>
            <w:vAlign w:val="center"/>
          </w:tcPr>
          <w:p w14:paraId="11EA99DD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主要工作</w:t>
            </w:r>
          </w:p>
          <w:p w14:paraId="5D82FF8A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业绩和经历</w:t>
            </w:r>
          </w:p>
        </w:tc>
        <w:tc>
          <w:tcPr>
            <w:tcW w:w="1055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45F19178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拟派</w:t>
            </w:r>
          </w:p>
          <w:p w14:paraId="74FD2F49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分工</w:t>
            </w:r>
          </w:p>
        </w:tc>
      </w:tr>
      <w:tr w14:paraId="0EB9F8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E8FAD3D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29EF0D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F19BB8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1A8205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D120D5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  <w:tl2br w:val="nil"/>
              <w:tr2bl w:val="nil"/>
            </w:tcBorders>
            <w:noWrap w:val="0"/>
            <w:vAlign w:val="center"/>
          </w:tcPr>
          <w:p w14:paraId="18E32769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55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06DAE30C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DE55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4B662B4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F88B0F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0FC31E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3F7278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EBB5D2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  <w:tl2br w:val="nil"/>
              <w:tr2bl w:val="nil"/>
            </w:tcBorders>
            <w:noWrap w:val="0"/>
            <w:vAlign w:val="center"/>
          </w:tcPr>
          <w:p w14:paraId="7AB4DEC6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55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372BE5DB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4E0A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868" w:type="dxa"/>
            <w:gridSpan w:val="11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shd w:val="clear" w:color="auto" w:fill="F1F1F1"/>
            <w:noWrap w:val="0"/>
            <w:vAlign w:val="center"/>
          </w:tcPr>
          <w:p w14:paraId="424DD9E3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管理人员</w:t>
            </w:r>
          </w:p>
        </w:tc>
      </w:tr>
      <w:tr w14:paraId="7621D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5C200E4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016396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年龄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A45AED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资格</w:t>
            </w:r>
          </w:p>
        </w:tc>
        <w:tc>
          <w:tcPr>
            <w:tcW w:w="13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39F04A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职称</w:t>
            </w:r>
          </w:p>
        </w:tc>
        <w:tc>
          <w:tcPr>
            <w:tcW w:w="1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16C461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在本行业从业工作年限</w:t>
            </w:r>
          </w:p>
        </w:tc>
        <w:tc>
          <w:tcPr>
            <w:tcW w:w="1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8AFE1D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主要工作</w:t>
            </w:r>
          </w:p>
          <w:p w14:paraId="697B2F88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业绩和经历</w:t>
            </w:r>
          </w:p>
        </w:tc>
        <w:tc>
          <w:tcPr>
            <w:tcW w:w="1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0143616E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拟派</w:t>
            </w:r>
          </w:p>
          <w:p w14:paraId="21004E0A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分工</w:t>
            </w:r>
          </w:p>
        </w:tc>
      </w:tr>
      <w:tr w14:paraId="0F174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DE0C431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76B562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257A9E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8A30A2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1284D3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BC921B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11FCA4F5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5BFA6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0FBF591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56C8B9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13D59E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AA8971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435477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05C6FD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15C41112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0DB96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868" w:type="dxa"/>
            <w:gridSpan w:val="11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shd w:val="clear" w:color="auto" w:fill="F1F1F1"/>
            <w:noWrap w:val="0"/>
            <w:vAlign w:val="center"/>
          </w:tcPr>
          <w:p w14:paraId="0B8F5635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技术人员/服务人员</w:t>
            </w:r>
          </w:p>
        </w:tc>
      </w:tr>
      <w:tr w14:paraId="737CD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A876D9F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CB9840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年龄</w:t>
            </w:r>
          </w:p>
        </w:tc>
        <w:tc>
          <w:tcPr>
            <w:tcW w:w="12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  <w:tl2br w:val="nil"/>
              <w:tr2bl w:val="nil"/>
            </w:tcBorders>
            <w:noWrap w:val="0"/>
            <w:vAlign w:val="center"/>
          </w:tcPr>
          <w:p w14:paraId="517675F1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学历</w:t>
            </w:r>
          </w:p>
        </w:tc>
        <w:tc>
          <w:tcPr>
            <w:tcW w:w="1338" w:type="dxa"/>
            <w:gridSpan w:val="3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E7281F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职称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42B51D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从事类似项目工作年限</w:t>
            </w:r>
          </w:p>
        </w:tc>
        <w:tc>
          <w:tcPr>
            <w:tcW w:w="1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749921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主要工作</w:t>
            </w:r>
          </w:p>
          <w:p w14:paraId="0211246B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业绩和经历</w:t>
            </w:r>
          </w:p>
        </w:tc>
        <w:tc>
          <w:tcPr>
            <w:tcW w:w="1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641C6D49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拟派</w:t>
            </w:r>
          </w:p>
          <w:p w14:paraId="51C0C2B2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分工</w:t>
            </w:r>
          </w:p>
        </w:tc>
      </w:tr>
      <w:tr w14:paraId="508F92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1CBBC81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54E8C9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  <w:tl2br w:val="nil"/>
              <w:tr2bl w:val="nil"/>
            </w:tcBorders>
            <w:noWrap w:val="0"/>
            <w:vAlign w:val="center"/>
          </w:tcPr>
          <w:p w14:paraId="1E282BFD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38" w:type="dxa"/>
            <w:gridSpan w:val="3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4A4B21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F6C855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47187B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3D1E4CA7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2B0BD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D4054A4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09F05A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  <w:tl2br w:val="nil"/>
              <w:tr2bl w:val="nil"/>
            </w:tcBorders>
            <w:noWrap w:val="0"/>
            <w:vAlign w:val="center"/>
          </w:tcPr>
          <w:p w14:paraId="11ACA442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38" w:type="dxa"/>
            <w:gridSpan w:val="3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E64046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7B4750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EA2554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25D0961E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8951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868" w:type="dxa"/>
            <w:gridSpan w:val="11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shd w:val="clear" w:color="auto" w:fill="F1F1F1"/>
            <w:noWrap w:val="0"/>
            <w:vAlign w:val="center"/>
          </w:tcPr>
          <w:p w14:paraId="769F1D56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辅助人员</w:t>
            </w:r>
          </w:p>
        </w:tc>
      </w:tr>
      <w:tr w14:paraId="630D6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1CD8BCC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A5BBBE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年龄</w:t>
            </w:r>
          </w:p>
        </w:tc>
        <w:tc>
          <w:tcPr>
            <w:tcW w:w="12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  <w:tl2br w:val="nil"/>
              <w:tr2bl w:val="nil"/>
            </w:tcBorders>
            <w:noWrap w:val="0"/>
            <w:vAlign w:val="center"/>
          </w:tcPr>
          <w:p w14:paraId="2D5B69D3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学历</w:t>
            </w:r>
          </w:p>
        </w:tc>
        <w:tc>
          <w:tcPr>
            <w:tcW w:w="1338" w:type="dxa"/>
            <w:gridSpan w:val="3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1F5AB3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职称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A0A147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从事类似项目工作年限</w:t>
            </w:r>
          </w:p>
        </w:tc>
        <w:tc>
          <w:tcPr>
            <w:tcW w:w="1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2F6869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主要工作</w:t>
            </w:r>
          </w:p>
          <w:p w14:paraId="734D31BF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业绩和经历</w:t>
            </w:r>
          </w:p>
        </w:tc>
        <w:tc>
          <w:tcPr>
            <w:tcW w:w="1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61A8102D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拟派</w:t>
            </w:r>
          </w:p>
          <w:p w14:paraId="7AD1D119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分工</w:t>
            </w:r>
          </w:p>
        </w:tc>
      </w:tr>
      <w:tr w14:paraId="4BA07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056D042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3F711E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  <w:tl2br w:val="nil"/>
              <w:tr2bl w:val="nil"/>
            </w:tcBorders>
            <w:noWrap w:val="0"/>
            <w:vAlign w:val="center"/>
          </w:tcPr>
          <w:p w14:paraId="03D99E2B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38" w:type="dxa"/>
            <w:gridSpan w:val="3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CC28F2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A48974B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891708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7010B235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59A844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C91D89D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672E0F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  <w:tl2br w:val="nil"/>
              <w:tr2bl w:val="nil"/>
            </w:tcBorders>
            <w:noWrap w:val="0"/>
            <w:vAlign w:val="center"/>
          </w:tcPr>
          <w:p w14:paraId="01A3490E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38" w:type="dxa"/>
            <w:gridSpan w:val="3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777B1A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6F7192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5A6A80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4C254E67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E1D0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84121F7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备注</w:t>
            </w:r>
          </w:p>
        </w:tc>
        <w:tc>
          <w:tcPr>
            <w:tcW w:w="7772" w:type="dxa"/>
            <w:gridSpan w:val="10"/>
            <w:tcBorders>
              <w:top w:val="single" w:color="auto" w:sz="4" w:space="0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4721EF6E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1．表格行数不足时请自行扩展。</w:t>
            </w:r>
          </w:p>
          <w:p w14:paraId="694C6A46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2．表中所列“项目负责人、管理人员、技术人员/服务人员、辅助人员”仅为示例，供应商可根据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磋商</w:t>
            </w: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文件要求自行安排人员类别。</w:t>
            </w:r>
          </w:p>
          <w:p w14:paraId="3A89070F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3．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磋商</w:t>
            </w: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</w:rPr>
              <w:t>文件对人员“资格\学历\职称”提出要求的，应在本表下方附相应的“资格证\学历证\职称证”等证明文件。</w:t>
            </w:r>
          </w:p>
        </w:tc>
      </w:tr>
    </w:tbl>
    <w:p w14:paraId="7143F62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</w:pPr>
      <w:r>
        <w:separator/>
      </w:r>
    </w:p>
  </w:footnote>
  <w:footnote w:type="continuationSeparator" w:id="1">
    <w:p>
      <w:pPr>
        <w:spacing w:before="0" w:after="0"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227496"/>
    <w:rsid w:val="29227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20" w:after="120" w:line="360" w:lineRule="auto"/>
      <w:ind w:firstLine="0" w:firstLineChars="0"/>
      <w:jc w:val="left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  <w:sz w:val="24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6">
    <w:name w:val="列出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2026-06-29T01:26:00Z</dcterms:created>
  <dc:creator>lunatic</dc:creator>
  <cp:lastModifiedBy>lunatic</cp:lastModifiedBy>
  <dcterms:modified xsi:type="dcterms:W3CDTF">2026-06-29T01:26:43Z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6EBCE5BA74BB4E128D49EB206D02953B_11</vt:lpwstr>
  </property>
  <property fmtid="{D5CDD505-2E9C-101B-9397-08002B2CF9AE}" pid="4" name="KSOTemplateDocerSaveRecord">
    <vt:lpwstr>eyJoZGlkIjoiNDM4OTc5Y2QzODg0ODcyMjViODBhMDNiM2Y4NWI5M2IiLCJ1c2VySWQiOiIxMTMxMDc4OTE3In0=</vt:lpwstr>
  </property>
</Properties>
</file>