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C6D06B">
      <w:pPr>
        <w:pStyle w:val="2"/>
        <w:jc w:val="center"/>
      </w:pPr>
      <w:r>
        <w:rPr>
          <w:rFonts w:hint="eastAsia"/>
          <w:lang w:val="en-US" w:eastAsia="zh-CN"/>
        </w:rPr>
        <w:t xml:space="preserve"> </w:t>
      </w:r>
      <w:bookmarkStart w:id="0" w:name="_GoBack"/>
      <w:bookmarkEnd w:id="0"/>
      <w:r>
        <w:rPr>
          <w:rFonts w:hint="eastAsia"/>
        </w:rPr>
        <w:t xml:space="preserve">  资格证明文件</w:t>
      </w:r>
    </w:p>
    <w:p w14:paraId="71F80E95">
      <w:pPr>
        <w:pStyle w:val="12"/>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rPr>
        <w:t>1、营业执照：响应供应商需提供合法有效的统一社会信用代码营业执照</w:t>
      </w:r>
      <w:r>
        <w:rPr>
          <w:rFonts w:hint="eastAsia" w:ascii="宋体" w:hAnsi="宋体" w:eastAsia="宋体" w:cs="宋体"/>
          <w:sz w:val="24"/>
          <w:szCs w:val="24"/>
          <w:lang w:eastAsia="zh-CN"/>
        </w:rPr>
        <w:t>。</w:t>
      </w:r>
    </w:p>
    <w:p w14:paraId="7BE9CE92">
      <w:pPr>
        <w:pStyle w:val="12"/>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、身份证明：法定代表人参加投标的，须提供本人身份证加盖公章的复印件。 法定代表人授权他人参加投标的，须提供法定代表人授权委托书及被授权代表的身份证复印件。</w:t>
      </w:r>
    </w:p>
    <w:p w14:paraId="791227DF">
      <w:pPr>
        <w:pStyle w:val="12"/>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rPr>
        <w:t>、财务状况报告：</w:t>
      </w:r>
      <w:r>
        <w:rPr>
          <w:rFonts w:hint="eastAsia" w:ascii="宋体" w:hAnsi="宋体" w:eastAsia="宋体" w:cs="宋体"/>
          <w:sz w:val="24"/>
          <w:szCs w:val="24"/>
          <w:lang w:eastAsia="zh-CN"/>
        </w:rPr>
        <w:t>响应供应商需提供2024年度或2025年度经审计的供应商财务审计报告或者开标前三个月内的银行资信证明或财政部门认可的政府采购专业担保机构出具的投标担保函</w:t>
      </w:r>
      <w:r>
        <w:rPr>
          <w:rFonts w:hint="eastAsia" w:ascii="宋体" w:hAnsi="宋体" w:eastAsia="宋体" w:cs="宋体"/>
          <w:sz w:val="24"/>
          <w:szCs w:val="24"/>
        </w:rPr>
        <w:t>（以上三种形式的资料提供任何一种即可）</w:t>
      </w:r>
      <w:r>
        <w:rPr>
          <w:rFonts w:hint="eastAsia" w:ascii="宋体" w:hAnsi="宋体" w:eastAsia="宋体" w:cs="宋体"/>
          <w:sz w:val="24"/>
          <w:szCs w:val="24"/>
          <w:lang w:eastAsia="zh-CN"/>
        </w:rPr>
        <w:t>；注：提供财务报告的,必须为上传至注册会计师行业统一监管平台(http://acc.mof.gov.cn)并具有全国统一的二维码的财务报告。</w:t>
      </w:r>
    </w:p>
    <w:p w14:paraId="15919079">
      <w:pPr>
        <w:pStyle w:val="12"/>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、社会保障资金缴纳证明：提供202</w:t>
      </w:r>
      <w:r>
        <w:rPr>
          <w:rFonts w:hint="eastAsia" w:ascii="宋体" w:hAnsi="宋体" w:eastAsia="宋体" w:cs="宋体"/>
          <w:sz w:val="24"/>
          <w:szCs w:val="24"/>
          <w:lang w:val="en-US" w:eastAsia="zh-CN"/>
        </w:rPr>
        <w:t>5</w:t>
      </w:r>
      <w:r>
        <w:rPr>
          <w:rFonts w:hint="eastAsia" w:ascii="宋体" w:hAnsi="宋体" w:eastAsia="宋体" w:cs="宋体"/>
          <w:sz w:val="24"/>
          <w:szCs w:val="24"/>
        </w:rPr>
        <w:t>年</w:t>
      </w:r>
      <w:r>
        <w:rPr>
          <w:rFonts w:hint="eastAsia" w:ascii="宋体" w:hAnsi="宋体" w:eastAsia="宋体" w:cs="宋体"/>
          <w:sz w:val="24"/>
          <w:szCs w:val="24"/>
          <w:lang w:val="en-US" w:eastAsia="zh-CN"/>
        </w:rPr>
        <w:t>12</w:t>
      </w:r>
      <w:r>
        <w:rPr>
          <w:rFonts w:hint="eastAsia" w:ascii="宋体" w:hAnsi="宋体" w:eastAsia="宋体" w:cs="宋体"/>
          <w:sz w:val="24"/>
          <w:szCs w:val="24"/>
        </w:rPr>
        <w:t>月至开标截止日前已缴纳的任意1个月的社会保障资金缴存单据或社保机构开具的社会保险参保缴费情况证明，依法不需要缴纳社会保障资金的单位应提供相关证明材料。</w:t>
      </w:r>
    </w:p>
    <w:p w14:paraId="46309AC8">
      <w:pPr>
        <w:pStyle w:val="12"/>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5</w:t>
      </w:r>
      <w:r>
        <w:rPr>
          <w:rFonts w:hint="eastAsia" w:ascii="宋体" w:hAnsi="宋体" w:eastAsia="宋体" w:cs="宋体"/>
          <w:sz w:val="24"/>
          <w:szCs w:val="24"/>
        </w:rPr>
        <w:t>、税收缴纳证明：提供202</w:t>
      </w:r>
      <w:r>
        <w:rPr>
          <w:rFonts w:hint="eastAsia" w:ascii="宋体" w:hAnsi="宋体" w:eastAsia="宋体" w:cs="宋体"/>
          <w:sz w:val="24"/>
          <w:szCs w:val="24"/>
          <w:lang w:val="en-US" w:eastAsia="zh-CN"/>
        </w:rPr>
        <w:t>5</w:t>
      </w:r>
      <w:r>
        <w:rPr>
          <w:rFonts w:hint="eastAsia" w:ascii="宋体" w:hAnsi="宋体" w:eastAsia="宋体" w:cs="宋体"/>
          <w:sz w:val="24"/>
          <w:szCs w:val="24"/>
        </w:rPr>
        <w:t>年</w:t>
      </w:r>
      <w:r>
        <w:rPr>
          <w:rFonts w:hint="eastAsia" w:ascii="宋体" w:hAnsi="宋体" w:eastAsia="宋体" w:cs="宋体"/>
          <w:sz w:val="24"/>
          <w:szCs w:val="24"/>
          <w:lang w:val="en-US" w:eastAsia="zh-CN"/>
        </w:rPr>
        <w:t>12</w:t>
      </w:r>
      <w:r>
        <w:rPr>
          <w:rFonts w:hint="eastAsia" w:ascii="宋体" w:hAnsi="宋体" w:eastAsia="宋体" w:cs="宋体"/>
          <w:sz w:val="24"/>
          <w:szCs w:val="24"/>
        </w:rPr>
        <w:t>月至开标截止日前已缴纳的任意1个月的纳税证明或完税证明，依法免税的单位应提供相关证明材料</w:t>
      </w:r>
      <w:r>
        <w:rPr>
          <w:rFonts w:hint="eastAsia" w:ascii="宋体" w:hAnsi="宋体" w:eastAsia="宋体" w:cs="宋体"/>
          <w:sz w:val="24"/>
          <w:szCs w:val="24"/>
          <w:lang w:eastAsia="zh-CN"/>
        </w:rPr>
        <w:t>。</w:t>
      </w:r>
    </w:p>
    <w:p w14:paraId="4BD651BF">
      <w:pPr>
        <w:pStyle w:val="12"/>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6</w:t>
      </w:r>
      <w:r>
        <w:rPr>
          <w:rFonts w:hint="eastAsia" w:ascii="宋体" w:hAnsi="宋体" w:eastAsia="宋体" w:cs="宋体"/>
          <w:sz w:val="24"/>
          <w:szCs w:val="24"/>
        </w:rPr>
        <w:t>、履约能力：具备履行合同所必需的设备和专业技术能力的证明材料(由供应商根据项目需求提供说明材料或者承诺)</w:t>
      </w:r>
      <w:r>
        <w:rPr>
          <w:rFonts w:hint="eastAsia" w:ascii="宋体" w:hAnsi="宋体" w:eastAsia="宋体" w:cs="宋体"/>
          <w:sz w:val="24"/>
          <w:szCs w:val="24"/>
          <w:lang w:eastAsia="zh-CN"/>
        </w:rPr>
        <w:t>。</w:t>
      </w:r>
    </w:p>
    <w:p w14:paraId="57E6721B">
      <w:pPr>
        <w:pStyle w:val="12"/>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7</w:t>
      </w:r>
      <w:r>
        <w:rPr>
          <w:rFonts w:hint="eastAsia" w:ascii="宋体" w:hAnsi="宋体" w:eastAsia="宋体" w:cs="宋体"/>
          <w:sz w:val="24"/>
          <w:szCs w:val="24"/>
        </w:rPr>
        <w:t>、企业信誉：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r>
        <w:rPr>
          <w:rFonts w:hint="eastAsia" w:ascii="宋体" w:hAnsi="宋体" w:eastAsia="宋体" w:cs="宋体"/>
          <w:sz w:val="24"/>
          <w:szCs w:val="24"/>
          <w:lang w:eastAsia="zh-CN"/>
        </w:rPr>
        <w:t>。</w:t>
      </w:r>
    </w:p>
    <w:p w14:paraId="32CE928F">
      <w:pPr>
        <w:pStyle w:val="12"/>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8</w:t>
      </w:r>
      <w:r>
        <w:rPr>
          <w:rFonts w:hint="eastAsia" w:ascii="宋体" w:hAnsi="宋体" w:eastAsia="宋体" w:cs="宋体"/>
          <w:sz w:val="24"/>
          <w:szCs w:val="24"/>
        </w:rPr>
        <w:t>、关联关系：单位负责人为同一人或者存在控股、管理关系的不同单位不得同时参加同一项目投标</w:t>
      </w:r>
      <w:r>
        <w:rPr>
          <w:rFonts w:hint="eastAsia" w:ascii="宋体" w:hAnsi="宋体" w:eastAsia="宋体" w:cs="宋体"/>
          <w:sz w:val="24"/>
          <w:szCs w:val="24"/>
          <w:lang w:eastAsia="zh-CN"/>
        </w:rPr>
        <w:t>。</w:t>
      </w:r>
    </w:p>
    <w:p w14:paraId="1DB8FD81">
      <w:pPr>
        <w:autoSpaceDE w:val="0"/>
        <w:autoSpaceDN w:val="0"/>
        <w:spacing w:line="460" w:lineRule="exact"/>
        <w:jc w:val="left"/>
        <w:rPr>
          <w:rFonts w:hint="eastAsia" w:ascii="宋体" w:hAnsi="宋体" w:cs="宋体"/>
          <w:b/>
          <w:bCs/>
          <w:sz w:val="24"/>
          <w:szCs w:val="24"/>
          <w:lang w:val="zh-CN"/>
        </w:rPr>
      </w:pPr>
    </w:p>
    <w:p w14:paraId="170D3F13">
      <w:pPr>
        <w:autoSpaceDE w:val="0"/>
        <w:autoSpaceDN w:val="0"/>
        <w:spacing w:line="460" w:lineRule="exact"/>
        <w:jc w:val="left"/>
        <w:rPr>
          <w:rFonts w:ascii="宋体" w:hAnsi="宋体" w:cs="宋体"/>
          <w:b/>
          <w:bCs/>
          <w:sz w:val="24"/>
          <w:szCs w:val="24"/>
          <w:lang w:val="zh-CN"/>
        </w:rPr>
      </w:pPr>
      <w:r>
        <w:rPr>
          <w:rFonts w:hint="eastAsia" w:ascii="宋体" w:hAnsi="宋体" w:cs="宋体"/>
          <w:b/>
          <w:bCs/>
          <w:sz w:val="24"/>
          <w:szCs w:val="24"/>
          <w:lang w:val="zh-CN"/>
        </w:rPr>
        <w:t>备注：</w:t>
      </w:r>
    </w:p>
    <w:p w14:paraId="6204CEDF">
      <w:pPr>
        <w:numPr>
          <w:ilvl w:val="0"/>
          <w:numId w:val="1"/>
        </w:numPr>
        <w:autoSpaceDE w:val="0"/>
        <w:autoSpaceDN w:val="0"/>
        <w:spacing w:line="460" w:lineRule="exact"/>
        <w:ind w:firstLine="482"/>
        <w:jc w:val="left"/>
        <w:rPr>
          <w:rFonts w:hint="eastAsia" w:ascii="宋体" w:hAnsi="宋体" w:cs="宋体"/>
          <w:b/>
          <w:bCs/>
          <w:sz w:val="24"/>
          <w:szCs w:val="24"/>
          <w:lang w:val="zh-CN"/>
        </w:rPr>
      </w:pPr>
      <w:r>
        <w:rPr>
          <w:rFonts w:hint="eastAsia" w:ascii="宋体" w:hAnsi="宋体" w:cs="宋体"/>
          <w:b/>
          <w:bCs/>
          <w:sz w:val="24"/>
          <w:szCs w:val="24"/>
          <w:lang w:val="zh-CN"/>
        </w:rPr>
        <w:t>以上资格证明文件为必备资格，缺项或者符合性、有效性、合法性审核不合格的，自动丧失供应商资格。</w:t>
      </w:r>
    </w:p>
    <w:p w14:paraId="273E82FD">
      <w:pPr>
        <w:adjustRightInd w:val="0"/>
        <w:snapToGrid w:val="0"/>
        <w:spacing w:line="360" w:lineRule="auto"/>
        <w:jc w:val="center"/>
        <w:rPr>
          <w:rFonts w:hint="eastAsia" w:ascii="黑体" w:hAnsi="宋体" w:eastAsia="黑体"/>
          <w:sz w:val="28"/>
          <w:szCs w:val="28"/>
          <w:lang w:val="en-US" w:eastAsia="zh-CN"/>
        </w:rPr>
      </w:pPr>
    </w:p>
    <w:p w14:paraId="2B754652">
      <w:pPr>
        <w:adjustRightInd w:val="0"/>
        <w:snapToGrid w:val="0"/>
        <w:spacing w:line="360" w:lineRule="auto"/>
        <w:jc w:val="center"/>
        <w:rPr>
          <w:rFonts w:hint="eastAsia" w:ascii="黑体" w:hAnsi="宋体" w:eastAsia="黑体"/>
          <w:sz w:val="28"/>
          <w:szCs w:val="28"/>
          <w:lang w:val="en-US" w:eastAsia="zh-CN"/>
        </w:rPr>
      </w:pPr>
    </w:p>
    <w:p w14:paraId="010B7029">
      <w:pPr>
        <w:adjustRightInd w:val="0"/>
        <w:snapToGrid w:val="0"/>
        <w:spacing w:line="360" w:lineRule="auto"/>
        <w:jc w:val="center"/>
        <w:rPr>
          <w:rFonts w:hint="eastAsia" w:ascii="黑体" w:hAnsi="宋体" w:eastAsia="黑体"/>
          <w:sz w:val="28"/>
          <w:szCs w:val="28"/>
          <w:lang w:val="en-US" w:eastAsia="zh-CN"/>
        </w:rPr>
      </w:pPr>
    </w:p>
    <w:p w14:paraId="4E765EA4">
      <w:pPr>
        <w:adjustRightInd w:val="0"/>
        <w:snapToGrid w:val="0"/>
        <w:spacing w:line="360" w:lineRule="auto"/>
        <w:jc w:val="center"/>
        <w:rPr>
          <w:rFonts w:ascii="黑体" w:hAnsi="宋体" w:eastAsia="黑体"/>
          <w:sz w:val="28"/>
          <w:szCs w:val="28"/>
        </w:rPr>
      </w:pPr>
      <w:r>
        <w:rPr>
          <w:rFonts w:hint="eastAsia" w:ascii="黑体" w:hAnsi="宋体" w:eastAsia="黑体"/>
          <w:sz w:val="28"/>
          <w:szCs w:val="28"/>
          <w:lang w:val="en-US" w:eastAsia="zh-CN"/>
        </w:rPr>
        <w:t>附件1、</w:t>
      </w:r>
      <w:r>
        <w:rPr>
          <w:rFonts w:hint="eastAsia" w:ascii="黑体" w:hAnsi="宋体" w:eastAsia="黑体"/>
          <w:sz w:val="28"/>
          <w:szCs w:val="28"/>
        </w:rPr>
        <w:t>法定代表人（单位负责人）身份证明</w:t>
      </w:r>
    </w:p>
    <w:p w14:paraId="76138141">
      <w:pPr>
        <w:autoSpaceDE w:val="0"/>
        <w:autoSpaceDN w:val="0"/>
        <w:adjustRightInd w:val="0"/>
        <w:snapToGrid w:val="0"/>
        <w:spacing w:before="120" w:beforeLines="50" w:line="360" w:lineRule="auto"/>
        <w:jc w:val="left"/>
        <w:rPr>
          <w:rFonts w:ascii="宋体" w:hAnsi="宋体"/>
          <w:sz w:val="24"/>
        </w:rPr>
      </w:pPr>
    </w:p>
    <w:p w14:paraId="0A583193">
      <w:pPr>
        <w:autoSpaceDE w:val="0"/>
        <w:autoSpaceDN w:val="0"/>
        <w:adjustRightInd w:val="0"/>
        <w:snapToGrid w:val="0"/>
        <w:spacing w:before="120" w:beforeLines="50" w:line="360" w:lineRule="auto"/>
        <w:jc w:val="left"/>
        <w:rPr>
          <w:rFonts w:ascii="宋体" w:hAnsi="宋体" w:cs="宋体"/>
          <w:kern w:val="0"/>
          <w:szCs w:val="21"/>
        </w:rPr>
      </w:pPr>
      <w:r>
        <w:rPr>
          <w:rFonts w:hint="eastAsia" w:ascii="宋体" w:hAnsi="宋体"/>
          <w:szCs w:val="21"/>
          <w:lang w:val="en-US" w:eastAsia="zh-CN"/>
        </w:rPr>
        <w:t>供应商</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708F68EE">
      <w:pPr>
        <w:autoSpaceDE w:val="0"/>
        <w:autoSpaceDN w:val="0"/>
        <w:adjustRightInd w:val="0"/>
        <w:snapToGrid w:val="0"/>
        <w:spacing w:before="120" w:beforeLines="50" w:line="360" w:lineRule="auto"/>
        <w:jc w:val="left"/>
        <w:rPr>
          <w:rFonts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14:paraId="5CA721E6">
      <w:pPr>
        <w:autoSpaceDE w:val="0"/>
        <w:autoSpaceDN w:val="0"/>
        <w:adjustRightInd w:val="0"/>
        <w:snapToGrid w:val="0"/>
        <w:spacing w:before="120" w:beforeLines="50" w:line="360" w:lineRule="auto"/>
        <w:jc w:val="left"/>
        <w:rPr>
          <w:rFonts w:ascii="宋体" w:hAnsi="宋体" w:cs="宋体"/>
          <w:kern w:val="0"/>
          <w:szCs w:val="21"/>
          <w:u w:val="single"/>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14:paraId="2E9585EB">
      <w:pPr>
        <w:autoSpaceDE w:val="0"/>
        <w:autoSpaceDN w:val="0"/>
        <w:adjustRightInd w:val="0"/>
        <w:snapToGrid w:val="0"/>
        <w:spacing w:before="120" w:beforeLines="50" w:line="360" w:lineRule="auto"/>
        <w:jc w:val="left"/>
        <w:rPr>
          <w:rFonts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（供应商名称）的法定代表人（单位负责人）。</w:t>
      </w:r>
    </w:p>
    <w:p w14:paraId="7522DF55">
      <w:pPr>
        <w:autoSpaceDE w:val="0"/>
        <w:autoSpaceDN w:val="0"/>
        <w:adjustRightInd w:val="0"/>
        <w:snapToGrid w:val="0"/>
        <w:spacing w:before="120" w:beforeLines="50" w:line="360" w:lineRule="auto"/>
        <w:jc w:val="left"/>
        <w:rPr>
          <w:rFonts w:ascii="宋体" w:hAnsi="宋体" w:cs="宋体"/>
          <w:kern w:val="0"/>
          <w:szCs w:val="21"/>
        </w:rPr>
      </w:pPr>
      <w:r>
        <w:rPr>
          <w:rFonts w:hint="eastAsia" w:ascii="宋体" w:hAnsi="宋体" w:cs="宋体"/>
          <w:kern w:val="0"/>
          <w:szCs w:val="21"/>
        </w:rPr>
        <w:t>特此证明。</w:t>
      </w:r>
    </w:p>
    <w:p w14:paraId="7870D815">
      <w:pPr>
        <w:autoSpaceDE w:val="0"/>
        <w:autoSpaceDN w:val="0"/>
        <w:adjustRightInd w:val="0"/>
        <w:snapToGrid w:val="0"/>
        <w:spacing w:before="120" w:beforeLines="50" w:line="360" w:lineRule="auto"/>
        <w:jc w:val="left"/>
        <w:rPr>
          <w:rFonts w:ascii="宋体" w:hAnsi="宋体"/>
          <w:szCs w:val="21"/>
        </w:rPr>
      </w:pPr>
    </w:p>
    <w:p w14:paraId="460A9228">
      <w:pPr>
        <w:autoSpaceDE w:val="0"/>
        <w:autoSpaceDN w:val="0"/>
        <w:adjustRightInd w:val="0"/>
        <w:snapToGrid w:val="0"/>
        <w:spacing w:before="120" w:beforeLines="50" w:line="360" w:lineRule="auto"/>
        <w:jc w:val="left"/>
        <w:rPr>
          <w:rFonts w:ascii="宋体" w:hAnsi="宋体" w:cs="宋体"/>
          <w:kern w:val="0"/>
          <w:szCs w:val="21"/>
        </w:rPr>
      </w:pPr>
      <w:r>
        <w:rPr>
          <w:rFonts w:hint="eastAsia" w:ascii="宋体" w:hAnsi="宋体"/>
          <w:szCs w:val="21"/>
        </w:rPr>
        <w:t>附：法定代表人身份证复印件</w:t>
      </w:r>
    </w:p>
    <w:p w14:paraId="39CFEBE5">
      <w:pPr>
        <w:snapToGrid w:val="0"/>
        <w:spacing w:line="480" w:lineRule="auto"/>
        <w:rPr>
          <w:rFonts w:ascii="宋体" w:hAnsi="宋体"/>
          <w:szCs w:val="21"/>
        </w:rPr>
      </w:pPr>
    </w:p>
    <w:tbl>
      <w:tblPr>
        <w:tblStyle w:val="9"/>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4"/>
      </w:tblGrid>
      <w:tr w14:paraId="4965F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4" w:hRule="atLeast"/>
        </w:trPr>
        <w:tc>
          <w:tcPr>
            <w:tcW w:w="7354" w:type="dxa"/>
            <w:vAlign w:val="center"/>
          </w:tcPr>
          <w:p w14:paraId="17BF4A1B">
            <w:pPr>
              <w:snapToGrid w:val="0"/>
              <w:spacing w:line="480" w:lineRule="auto"/>
              <w:jc w:val="center"/>
              <w:rPr>
                <w:rFonts w:ascii="宋体" w:hAnsi="宋体"/>
                <w:szCs w:val="21"/>
              </w:rPr>
            </w:pPr>
          </w:p>
          <w:p w14:paraId="491C6E19">
            <w:pPr>
              <w:snapToGrid w:val="0"/>
              <w:spacing w:line="480" w:lineRule="auto"/>
              <w:jc w:val="center"/>
              <w:rPr>
                <w:rFonts w:ascii="宋体" w:hAnsi="宋体"/>
                <w:szCs w:val="21"/>
              </w:rPr>
            </w:pPr>
          </w:p>
          <w:p w14:paraId="56AA293F">
            <w:pPr>
              <w:autoSpaceDE w:val="0"/>
              <w:autoSpaceDN w:val="0"/>
              <w:adjustRightInd w:val="0"/>
              <w:snapToGrid w:val="0"/>
              <w:spacing w:before="120" w:beforeLines="50" w:line="360" w:lineRule="auto"/>
              <w:jc w:val="center"/>
              <w:rPr>
                <w:rFonts w:ascii="宋体" w:hAnsi="宋体" w:cs="宋体"/>
                <w:kern w:val="0"/>
                <w:szCs w:val="21"/>
              </w:rPr>
            </w:pPr>
            <w:r>
              <w:rPr>
                <w:rFonts w:hint="eastAsia" w:ascii="宋体" w:hAnsi="宋体"/>
                <w:szCs w:val="21"/>
              </w:rPr>
              <w:t>法定代表人身份证正反面扫描件</w:t>
            </w:r>
          </w:p>
          <w:p w14:paraId="32385877">
            <w:pPr>
              <w:snapToGrid w:val="0"/>
              <w:spacing w:line="480" w:lineRule="auto"/>
              <w:jc w:val="center"/>
              <w:rPr>
                <w:rFonts w:ascii="宋体" w:hAnsi="宋体"/>
                <w:szCs w:val="21"/>
              </w:rPr>
            </w:pPr>
          </w:p>
          <w:p w14:paraId="52ED86E4">
            <w:pPr>
              <w:snapToGrid w:val="0"/>
              <w:spacing w:line="480" w:lineRule="auto"/>
              <w:jc w:val="center"/>
              <w:rPr>
                <w:rFonts w:ascii="宋体" w:hAnsi="宋体"/>
                <w:szCs w:val="21"/>
              </w:rPr>
            </w:pPr>
          </w:p>
        </w:tc>
      </w:tr>
    </w:tbl>
    <w:p w14:paraId="604EDC31">
      <w:pPr>
        <w:snapToGrid w:val="0"/>
        <w:spacing w:line="480" w:lineRule="auto"/>
        <w:rPr>
          <w:rFonts w:ascii="宋体" w:hAnsi="宋体"/>
          <w:szCs w:val="21"/>
        </w:rPr>
      </w:pPr>
    </w:p>
    <w:p w14:paraId="533BAE5A">
      <w:pPr>
        <w:snapToGrid w:val="0"/>
        <w:rPr>
          <w:rFonts w:ascii="宋体" w:hAnsi="宋体"/>
          <w:szCs w:val="21"/>
        </w:rPr>
      </w:pPr>
    </w:p>
    <w:p w14:paraId="2C8C2D4C">
      <w:pPr>
        <w:adjustRightInd w:val="0"/>
        <w:snapToGrid w:val="0"/>
        <w:spacing w:line="360" w:lineRule="auto"/>
        <w:ind w:right="420"/>
        <w:rPr>
          <w:rFonts w:ascii="宋体" w:hAnsi="宋体"/>
          <w:szCs w:val="21"/>
        </w:rPr>
      </w:pPr>
    </w:p>
    <w:p w14:paraId="60001B7B">
      <w:pPr>
        <w:adjustRightInd w:val="0"/>
        <w:snapToGrid w:val="0"/>
        <w:spacing w:line="360" w:lineRule="auto"/>
        <w:ind w:right="420"/>
        <w:rPr>
          <w:rFonts w:ascii="宋体" w:hAnsi="宋体"/>
          <w:szCs w:val="21"/>
        </w:rPr>
      </w:pPr>
    </w:p>
    <w:p w14:paraId="5DE8CCA7">
      <w:pPr>
        <w:adjustRightInd w:val="0"/>
        <w:snapToGrid w:val="0"/>
        <w:spacing w:line="360" w:lineRule="auto"/>
        <w:ind w:right="420"/>
        <w:jc w:val="left"/>
        <w:rPr>
          <w:rFonts w:ascii="宋体" w:hAnsi="宋体"/>
          <w:szCs w:val="21"/>
        </w:rPr>
      </w:pPr>
    </w:p>
    <w:p w14:paraId="15938EEC">
      <w:pPr>
        <w:adjustRightInd w:val="0"/>
        <w:snapToGrid w:val="0"/>
        <w:spacing w:line="360" w:lineRule="auto"/>
        <w:ind w:right="420"/>
        <w:jc w:val="left"/>
        <w:rPr>
          <w:rFonts w:ascii="宋体" w:hAnsi="宋体"/>
          <w:szCs w:val="21"/>
        </w:rPr>
      </w:pPr>
    </w:p>
    <w:p w14:paraId="25F90273">
      <w:pPr>
        <w:adjustRightInd w:val="0"/>
        <w:snapToGrid w:val="0"/>
        <w:spacing w:line="360" w:lineRule="auto"/>
        <w:ind w:right="420" w:firstLine="3150" w:firstLineChars="1500"/>
        <w:jc w:val="left"/>
        <w:rPr>
          <w:rFonts w:ascii="宋体" w:hAnsi="宋体"/>
          <w:szCs w:val="21"/>
          <w:u w:val="single"/>
        </w:rPr>
      </w:pPr>
      <w:r>
        <w:rPr>
          <w:rFonts w:hint="eastAsia" w:ascii="宋体" w:hAnsi="宋体"/>
          <w:szCs w:val="21"/>
        </w:rPr>
        <w:t>供应商：</w:t>
      </w:r>
      <w:r>
        <w:rPr>
          <w:rFonts w:hint="eastAsia" w:ascii="宋体" w:hAnsi="宋体"/>
          <w:szCs w:val="21"/>
          <w:u w:val="single"/>
        </w:rPr>
        <w:t xml:space="preserve">                        </w:t>
      </w:r>
      <w:r>
        <w:rPr>
          <w:rFonts w:hint="eastAsia" w:ascii="宋体" w:hAnsi="宋体"/>
          <w:szCs w:val="21"/>
        </w:rPr>
        <w:t>（盖单位章）</w:t>
      </w:r>
    </w:p>
    <w:p w14:paraId="4A72CC37">
      <w:pPr>
        <w:adjustRightInd w:val="0"/>
        <w:snapToGrid w:val="0"/>
        <w:spacing w:line="360" w:lineRule="auto"/>
        <w:ind w:right="420"/>
        <w:jc w:val="left"/>
        <w:rPr>
          <w:rFonts w:ascii="宋体" w:hAnsi="宋体"/>
          <w:szCs w:val="21"/>
        </w:rPr>
      </w:pPr>
    </w:p>
    <w:p w14:paraId="30379DB7">
      <w:pPr>
        <w:adjustRightInd w:val="0"/>
        <w:snapToGrid w:val="0"/>
        <w:spacing w:line="360" w:lineRule="auto"/>
        <w:ind w:right="420" w:firstLine="3780" w:firstLineChars="1800"/>
        <w:rPr>
          <w:rFonts w:ascii="宋体" w:hAnsi="宋体"/>
          <w:szCs w:val="21"/>
        </w:rPr>
      </w:pPr>
      <w:r>
        <w:rPr>
          <w:rFonts w:hint="eastAsia" w:ascii="宋体" w:hAnsi="宋体"/>
          <w:szCs w:val="21"/>
        </w:rPr>
        <w:t>日期：20    年  月  日</w:t>
      </w:r>
    </w:p>
    <w:p w14:paraId="13DEAB1C">
      <w:pPr>
        <w:adjustRightInd w:val="0"/>
        <w:snapToGrid w:val="0"/>
        <w:spacing w:line="360" w:lineRule="auto"/>
        <w:ind w:right="420"/>
        <w:jc w:val="left"/>
        <w:rPr>
          <w:rFonts w:ascii="仿宋_GB2312" w:hAnsi="宋体" w:eastAsia="仿宋_GB2312"/>
          <w:szCs w:val="21"/>
        </w:rPr>
      </w:pPr>
    </w:p>
    <w:p w14:paraId="50D6056D">
      <w:pPr>
        <w:adjustRightInd w:val="0"/>
        <w:snapToGrid w:val="0"/>
        <w:spacing w:line="360" w:lineRule="auto"/>
        <w:ind w:right="420"/>
        <w:jc w:val="left"/>
        <w:rPr>
          <w:rFonts w:ascii="仿宋_GB2312" w:hAnsi="宋体" w:eastAsia="仿宋_GB2312"/>
          <w:szCs w:val="21"/>
        </w:rPr>
      </w:pPr>
    </w:p>
    <w:p w14:paraId="76DB0047">
      <w:pPr>
        <w:jc w:val="center"/>
        <w:rPr>
          <w:rFonts w:ascii="黑体" w:hAnsi="宋体" w:eastAsia="黑体"/>
          <w:sz w:val="28"/>
          <w:szCs w:val="28"/>
        </w:rPr>
      </w:pPr>
      <w:r>
        <w:rPr>
          <w:rFonts w:hint="eastAsia" w:ascii="黑体" w:hAnsi="宋体" w:eastAsia="黑体"/>
          <w:sz w:val="28"/>
          <w:szCs w:val="28"/>
        </w:rPr>
        <w:t>法定代表人授权委托书</w:t>
      </w:r>
    </w:p>
    <w:p w14:paraId="65856A37">
      <w:pPr>
        <w:spacing w:before="120" w:beforeLines="50" w:line="360" w:lineRule="auto"/>
        <w:ind w:firstLine="420" w:firstLineChars="200"/>
        <w:rPr>
          <w:rFonts w:ascii="宋体" w:hAnsi="宋体"/>
          <w:szCs w:val="21"/>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w:t>
      </w:r>
      <w:r>
        <w:rPr>
          <w:rFonts w:hint="eastAsia" w:ascii="宋体" w:hAnsi="宋体"/>
          <w:szCs w:val="21"/>
          <w:u w:val="single"/>
          <w:lang w:val="zh-CN"/>
        </w:rPr>
        <w:t xml:space="preserve">             </w:t>
      </w:r>
      <w:r>
        <w:rPr>
          <w:rFonts w:hint="eastAsia" w:ascii="宋体" w:hAnsi="宋体"/>
          <w:szCs w:val="21"/>
          <w:lang w:val="zh-CN"/>
        </w:rPr>
        <w:t>现委托</w:t>
      </w:r>
      <w:r>
        <w:rPr>
          <w:rFonts w:hint="eastAsia" w:ascii="宋体" w:hAnsi="宋体"/>
          <w:szCs w:val="21"/>
          <w:u w:val="single"/>
          <w:lang w:val="zh-CN"/>
        </w:rPr>
        <w:t xml:space="preserve">           </w:t>
      </w:r>
      <w:r>
        <w:rPr>
          <w:rFonts w:hint="eastAsia" w:ascii="宋体" w:hAnsi="宋体"/>
          <w:szCs w:val="21"/>
          <w:lang w:val="zh-CN"/>
        </w:rPr>
        <w:t>（被委托人姓名）为我方代理人。代理人根据授权，以我方的名义签署、澄清确认、递交、撤回、修改</w:t>
      </w:r>
      <w:r>
        <w:rPr>
          <w:rFonts w:hint="eastAsia" w:ascii="宋体" w:hAnsi="宋体"/>
          <w:szCs w:val="21"/>
          <w:u w:val="single"/>
          <w:lang w:val="zh-CN"/>
        </w:rPr>
        <w:t xml:space="preserve"> </w:t>
      </w:r>
      <w:r>
        <w:rPr>
          <w:rFonts w:hint="eastAsia" w:ascii="宋体" w:hAnsi="宋体"/>
          <w:szCs w:val="21"/>
          <w:u w:val="single"/>
          <w:lang w:val="en-US" w:eastAsia="zh-CN"/>
        </w:rPr>
        <w:t xml:space="preserve">               </w:t>
      </w:r>
      <w:r>
        <w:rPr>
          <w:rFonts w:hint="eastAsia" w:ascii="宋体" w:hAnsi="宋体"/>
          <w:szCs w:val="21"/>
          <w:lang w:val="zh-CN"/>
        </w:rPr>
        <w:t>（采购项目）</w:t>
      </w:r>
      <w:r>
        <w:rPr>
          <w:rFonts w:hint="eastAsia" w:ascii="宋体" w:hAnsi="宋体"/>
          <w:szCs w:val="21"/>
          <w:lang w:val="en-US" w:eastAsia="zh-CN"/>
        </w:rPr>
        <w:t>响应</w:t>
      </w:r>
      <w:r>
        <w:rPr>
          <w:rFonts w:hint="eastAsia" w:ascii="宋体" w:hAnsi="宋体"/>
          <w:szCs w:val="21"/>
          <w:lang w:val="zh-CN"/>
        </w:rPr>
        <w:t>文件、签订合同和全权处理一切与之有关的事宜，</w:t>
      </w:r>
      <w:r>
        <w:rPr>
          <w:rFonts w:hint="eastAsia" w:ascii="宋体" w:hAnsi="宋体" w:cs="宋体"/>
          <w:kern w:val="0"/>
          <w:szCs w:val="21"/>
        </w:rPr>
        <w:t>其法律后果由我方承担。</w:t>
      </w:r>
    </w:p>
    <w:p w14:paraId="17E63541">
      <w:pPr>
        <w:spacing w:line="360" w:lineRule="auto"/>
        <w:ind w:firstLine="420" w:firstLineChars="200"/>
        <w:rPr>
          <w:rFonts w:ascii="宋体" w:hAnsi="宋体"/>
          <w:szCs w:val="21"/>
        </w:rPr>
      </w:pPr>
      <w:r>
        <w:rPr>
          <w:rFonts w:hint="eastAsia" w:ascii="宋体" w:hAnsi="宋体"/>
          <w:szCs w:val="21"/>
          <w:lang w:val="zh-CN"/>
        </w:rPr>
        <w:t>委托期限</w:t>
      </w:r>
      <w:r>
        <w:rPr>
          <w:rFonts w:hint="eastAsia" w:ascii="宋体" w:hAnsi="宋体"/>
          <w:szCs w:val="21"/>
        </w:rPr>
        <w:t>：</w:t>
      </w:r>
      <w:r>
        <w:rPr>
          <w:rFonts w:hint="eastAsia" w:ascii="宋体" w:hAnsi="宋体"/>
          <w:szCs w:val="21"/>
          <w:u w:val="single"/>
        </w:rPr>
        <w:t xml:space="preserve">自投标文件递交截止后90日历天 </w:t>
      </w:r>
      <w:r>
        <w:rPr>
          <w:rFonts w:hint="eastAsia" w:ascii="宋体" w:hAnsi="宋体"/>
          <w:szCs w:val="21"/>
          <w:lang w:val="zh-CN"/>
        </w:rPr>
        <w:t>。</w:t>
      </w:r>
    </w:p>
    <w:p w14:paraId="0DB422B5">
      <w:pPr>
        <w:spacing w:line="360" w:lineRule="auto"/>
        <w:ind w:firstLine="420" w:firstLineChars="200"/>
        <w:rPr>
          <w:rFonts w:ascii="宋体" w:hAnsi="宋体"/>
          <w:b/>
          <w:bCs/>
          <w:szCs w:val="21"/>
        </w:rPr>
      </w:pPr>
      <w:r>
        <w:rPr>
          <w:rFonts w:hint="eastAsia" w:ascii="宋体" w:hAnsi="宋体"/>
          <w:szCs w:val="21"/>
        </w:rPr>
        <w:t>代理人无转委托权。</w:t>
      </w:r>
    </w:p>
    <w:p w14:paraId="70030561">
      <w:pPr>
        <w:spacing w:line="360" w:lineRule="auto"/>
        <w:rPr>
          <w:rFonts w:ascii="宋体" w:hAnsi="宋体"/>
          <w:szCs w:val="21"/>
          <w:u w:val="single"/>
        </w:rPr>
      </w:pPr>
      <w:r>
        <w:rPr>
          <w:rFonts w:hint="eastAsia" w:ascii="宋体" w:hAnsi="宋体"/>
          <w:szCs w:val="21"/>
          <w:lang w:val="zh-CN"/>
        </w:rPr>
        <w:t>附：法定代表人（单位负责人）身份证复印件</w:t>
      </w:r>
      <w:r>
        <w:rPr>
          <w:rFonts w:hint="eastAsia" w:ascii="宋体" w:hAnsi="宋体"/>
          <w:szCs w:val="21"/>
        </w:rPr>
        <w:t>、</w:t>
      </w:r>
      <w:r>
        <w:rPr>
          <w:rFonts w:hint="eastAsia" w:ascii="宋体" w:hAnsi="宋体"/>
          <w:szCs w:val="21"/>
          <w:lang w:val="zh-CN"/>
        </w:rPr>
        <w:t>委托代理人身份证复印件</w:t>
      </w:r>
    </w:p>
    <w:tbl>
      <w:tblPr>
        <w:tblStyle w:val="9"/>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8050"/>
      </w:tblGrid>
      <w:tr w14:paraId="45DF15A6">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8050" w:type="dxa"/>
            <w:tcBorders>
              <w:top w:val="double" w:color="auto" w:sz="4" w:space="0"/>
              <w:left w:val="double" w:color="auto" w:sz="4" w:space="0"/>
              <w:bottom w:val="double" w:color="auto" w:sz="4" w:space="0"/>
              <w:right w:val="double" w:color="auto" w:sz="4" w:space="0"/>
            </w:tcBorders>
            <w:vAlign w:val="center"/>
          </w:tcPr>
          <w:p w14:paraId="7C8BF194">
            <w:pPr>
              <w:adjustRightInd w:val="0"/>
              <w:snapToGrid w:val="0"/>
              <w:jc w:val="center"/>
              <w:rPr>
                <w:szCs w:val="21"/>
              </w:rPr>
            </w:pPr>
            <w:r>
              <w:rPr>
                <w:rFonts w:hint="eastAsia"/>
                <w:szCs w:val="21"/>
              </w:rPr>
              <w:t>法定代表人</w:t>
            </w:r>
            <w:r>
              <w:rPr>
                <w:szCs w:val="21"/>
              </w:rPr>
              <w:t>身份证扫描件（正</w:t>
            </w:r>
            <w:r>
              <w:rPr>
                <w:rFonts w:hint="eastAsia"/>
                <w:szCs w:val="21"/>
              </w:rPr>
              <w:t>反</w:t>
            </w:r>
            <w:r>
              <w:rPr>
                <w:szCs w:val="21"/>
              </w:rPr>
              <w:t>面）</w:t>
            </w:r>
          </w:p>
        </w:tc>
      </w:tr>
      <w:tr w14:paraId="6B25B539">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PrEx>
        <w:trPr>
          <w:trHeight w:val="2494" w:hRule="atLeast"/>
          <w:jc w:val="center"/>
        </w:trPr>
        <w:tc>
          <w:tcPr>
            <w:tcW w:w="8050" w:type="dxa"/>
            <w:vAlign w:val="center"/>
          </w:tcPr>
          <w:p w14:paraId="4EF93A5C">
            <w:pPr>
              <w:adjustRightInd w:val="0"/>
              <w:snapToGrid w:val="0"/>
              <w:jc w:val="center"/>
              <w:rPr>
                <w:szCs w:val="21"/>
              </w:rPr>
            </w:pPr>
            <w:r>
              <w:rPr>
                <w:szCs w:val="21"/>
              </w:rPr>
              <w:t>委托代理人身份证扫描件（正</w:t>
            </w:r>
            <w:r>
              <w:rPr>
                <w:rFonts w:hint="eastAsia"/>
                <w:szCs w:val="21"/>
              </w:rPr>
              <w:t>反</w:t>
            </w:r>
            <w:r>
              <w:rPr>
                <w:szCs w:val="21"/>
              </w:rPr>
              <w:t>面）</w:t>
            </w:r>
          </w:p>
        </w:tc>
      </w:tr>
    </w:tbl>
    <w:p w14:paraId="7156BCFF">
      <w:pPr>
        <w:rPr>
          <w:rFonts w:ascii="宋体" w:hAnsi="宋体"/>
          <w:szCs w:val="21"/>
        </w:rPr>
      </w:pPr>
    </w:p>
    <w:p w14:paraId="1E7526B9">
      <w:pPr>
        <w:rPr>
          <w:rFonts w:ascii="宋体" w:hAnsi="宋体"/>
          <w:szCs w:val="21"/>
        </w:rPr>
      </w:pPr>
    </w:p>
    <w:p w14:paraId="6A33DAD7">
      <w:pPr>
        <w:ind w:firstLine="2835" w:firstLineChars="1350"/>
        <w:rPr>
          <w:rFonts w:ascii="宋体" w:hAnsi="宋体"/>
          <w:szCs w:val="21"/>
        </w:rPr>
      </w:pPr>
      <w:r>
        <w:rPr>
          <w:rFonts w:hint="eastAsia" w:ascii="宋体" w:hAnsi="宋体"/>
          <w:szCs w:val="21"/>
        </w:rPr>
        <w:t>供应商名称：</w:t>
      </w:r>
      <w:r>
        <w:rPr>
          <w:rFonts w:hint="eastAsia" w:ascii="宋体" w:hAnsi="宋体"/>
          <w:szCs w:val="21"/>
          <w:u w:val="single"/>
        </w:rPr>
        <w:t xml:space="preserve">                     </w:t>
      </w:r>
      <w:r>
        <w:rPr>
          <w:rFonts w:hint="eastAsia" w:ascii="宋体" w:hAnsi="宋体"/>
          <w:szCs w:val="21"/>
        </w:rPr>
        <w:t xml:space="preserve"> （盖单位章）</w:t>
      </w:r>
    </w:p>
    <w:p w14:paraId="2971BAC3">
      <w:pPr>
        <w:rPr>
          <w:rFonts w:ascii="宋体" w:hAnsi="宋体"/>
          <w:szCs w:val="21"/>
        </w:rPr>
      </w:pPr>
    </w:p>
    <w:p w14:paraId="5EA4802C">
      <w:pPr>
        <w:ind w:firstLine="2835" w:firstLineChars="1350"/>
        <w:rPr>
          <w:rFonts w:ascii="宋体" w:hAnsi="宋体"/>
          <w:szCs w:val="21"/>
        </w:rPr>
      </w:pPr>
      <w:r>
        <w:rPr>
          <w:rFonts w:hint="eastAsia" w:ascii="宋体" w:hAnsi="宋体"/>
          <w:szCs w:val="21"/>
        </w:rPr>
        <w:t xml:space="preserve">法定代表人（单位负责人）: </w:t>
      </w:r>
      <w:r>
        <w:rPr>
          <w:rFonts w:hint="eastAsia" w:ascii="宋体" w:hAnsi="宋体"/>
          <w:szCs w:val="21"/>
          <w:u w:val="single"/>
        </w:rPr>
        <w:t xml:space="preserve">           </w:t>
      </w:r>
      <w:r>
        <w:rPr>
          <w:rFonts w:hint="eastAsia" w:ascii="宋体" w:hAnsi="宋体"/>
          <w:szCs w:val="21"/>
        </w:rPr>
        <w:t xml:space="preserve"> （签字或盖章）</w:t>
      </w:r>
    </w:p>
    <w:p w14:paraId="6062564F">
      <w:pPr>
        <w:rPr>
          <w:rFonts w:ascii="宋体" w:hAnsi="宋体"/>
          <w:szCs w:val="21"/>
        </w:rPr>
      </w:pPr>
    </w:p>
    <w:p w14:paraId="35B607BC">
      <w:pPr>
        <w:ind w:firstLine="2835" w:firstLineChars="1350"/>
        <w:jc w:val="left"/>
        <w:rPr>
          <w:rFonts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29B7F95F">
      <w:pPr>
        <w:rPr>
          <w:rFonts w:ascii="宋体" w:hAnsi="宋体"/>
          <w:szCs w:val="21"/>
        </w:rPr>
      </w:pPr>
    </w:p>
    <w:p w14:paraId="4938BC07">
      <w:pPr>
        <w:ind w:firstLine="2835" w:firstLineChars="1350"/>
        <w:rPr>
          <w:rFonts w:ascii="宋体" w:hAnsi="宋体"/>
          <w:szCs w:val="21"/>
        </w:rPr>
      </w:pPr>
      <w:r>
        <w:rPr>
          <w:rFonts w:hint="eastAsia" w:ascii="宋体" w:hAnsi="宋体"/>
          <w:szCs w:val="21"/>
        </w:rPr>
        <w:t>委托代理人：</w:t>
      </w:r>
      <w:r>
        <w:rPr>
          <w:rFonts w:hint="eastAsia" w:ascii="宋体" w:hAnsi="宋体"/>
          <w:szCs w:val="21"/>
          <w:u w:val="single"/>
        </w:rPr>
        <w:t xml:space="preserve">                          </w:t>
      </w:r>
      <w:r>
        <w:rPr>
          <w:rFonts w:hint="eastAsia" w:ascii="宋体" w:hAnsi="宋体"/>
          <w:szCs w:val="21"/>
        </w:rPr>
        <w:t xml:space="preserve"> （签字）</w:t>
      </w:r>
    </w:p>
    <w:p w14:paraId="3FEC0975">
      <w:pPr>
        <w:jc w:val="left"/>
        <w:rPr>
          <w:rFonts w:ascii="宋体" w:hAnsi="宋体"/>
          <w:szCs w:val="21"/>
        </w:rPr>
      </w:pPr>
    </w:p>
    <w:p w14:paraId="736B1560">
      <w:pPr>
        <w:ind w:firstLine="2835" w:firstLineChars="1350"/>
        <w:jc w:val="left"/>
        <w:rPr>
          <w:rFonts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21DA71FA">
      <w:pPr>
        <w:rPr>
          <w:rFonts w:ascii="宋体" w:hAnsi="宋体"/>
          <w:szCs w:val="21"/>
        </w:rPr>
      </w:pPr>
    </w:p>
    <w:p w14:paraId="7D9F514B">
      <w:pPr>
        <w:ind w:firstLine="2730" w:firstLineChars="1300"/>
        <w:rPr>
          <w:rFonts w:ascii="仿宋_GB2312" w:eastAsia="仿宋_GB2312"/>
          <w:szCs w:val="21"/>
          <w:lang w:val="zh-CN"/>
        </w:rPr>
      </w:pPr>
      <w:r>
        <w:rPr>
          <w:rFonts w:hint="eastAsia" w:ascii="宋体" w:hAnsi="宋体"/>
          <w:szCs w:val="21"/>
        </w:rPr>
        <w:t xml:space="preserve"> 授权委托日期：  20     年   月   日</w:t>
      </w:r>
    </w:p>
    <w:p w14:paraId="32756ACE">
      <w:pPr>
        <w:pStyle w:val="3"/>
        <w:ind w:firstLine="0"/>
        <w:jc w:val="both"/>
        <w:rPr>
          <w:rFonts w:hint="eastAsia" w:ascii="黑体" w:hAnsi="宋体" w:eastAsia="黑体"/>
          <w:sz w:val="28"/>
          <w:szCs w:val="28"/>
          <w:lang w:val="en-US" w:eastAsia="zh-CN"/>
        </w:rPr>
      </w:pPr>
    </w:p>
    <w:p w14:paraId="179C5FBE">
      <w:pPr>
        <w:spacing w:line="360" w:lineRule="auto"/>
        <w:jc w:val="center"/>
        <w:rPr>
          <w:rFonts w:ascii="黑体" w:hAnsi="宋体" w:eastAsia="黑体" w:cs="宋体"/>
          <w:kern w:val="0"/>
          <w:sz w:val="28"/>
          <w:szCs w:val="28"/>
          <w:lang w:val="zh-CN"/>
        </w:rPr>
      </w:pPr>
      <w:r>
        <w:rPr>
          <w:rFonts w:hint="eastAsia" w:ascii="黑体" w:hAnsi="宋体" w:eastAsia="黑体"/>
          <w:sz w:val="28"/>
          <w:szCs w:val="28"/>
          <w:lang w:val="en-US" w:eastAsia="zh-CN"/>
        </w:rPr>
        <w:t>附件2</w:t>
      </w:r>
      <w:r>
        <w:rPr>
          <w:rFonts w:hint="eastAsia" w:ascii="黑体" w:hAnsi="宋体" w:eastAsia="黑体"/>
          <w:sz w:val="28"/>
          <w:szCs w:val="28"/>
        </w:rPr>
        <w:t>.</w:t>
      </w:r>
      <w:r>
        <w:rPr>
          <w:rFonts w:hint="eastAsia" w:ascii="黑体" w:hAnsi="宋体" w:eastAsia="黑体" w:cs="宋体"/>
          <w:kern w:val="0"/>
          <w:sz w:val="28"/>
          <w:szCs w:val="28"/>
          <w:lang w:val="zh-CN"/>
        </w:rPr>
        <w:t>具备履行合同所必需的设备和专业技术能力的</w:t>
      </w:r>
      <w:r>
        <w:rPr>
          <w:rFonts w:hint="eastAsia" w:ascii="黑体" w:hAnsi="宋体" w:eastAsia="黑体" w:cs="宋体"/>
          <w:kern w:val="0"/>
          <w:sz w:val="28"/>
          <w:szCs w:val="28"/>
        </w:rPr>
        <w:t>承诺</w:t>
      </w:r>
    </w:p>
    <w:p w14:paraId="21F451A8">
      <w:pPr>
        <w:pStyle w:val="3"/>
        <w:spacing w:before="360" w:beforeLines="150" w:after="120" w:afterLines="50" w:line="360" w:lineRule="auto"/>
        <w:ind w:firstLine="0"/>
        <w:rPr>
          <w:rFonts w:ascii="宋体" w:hAnsi="宋体"/>
          <w:b/>
          <w:szCs w:val="21"/>
        </w:rPr>
      </w:pPr>
      <w:r>
        <w:rPr>
          <w:rFonts w:hint="eastAsia" w:ascii="宋体" w:hAnsi="宋体"/>
          <w:b/>
          <w:szCs w:val="21"/>
        </w:rPr>
        <w:t>陕西玥诚工程项目管理有限公司：</w:t>
      </w:r>
    </w:p>
    <w:p w14:paraId="4A4166C4">
      <w:pPr>
        <w:pStyle w:val="3"/>
        <w:spacing w:before="360" w:beforeLines="150" w:after="120" w:afterLines="50" w:line="360" w:lineRule="auto"/>
        <w:ind w:firstLine="436" w:firstLineChars="200"/>
        <w:rPr>
          <w:rFonts w:ascii="宋体" w:hAnsi="宋体" w:cs="宋体"/>
          <w:color w:val="000000"/>
          <w:spacing w:val="4"/>
          <w:szCs w:val="24"/>
        </w:rPr>
      </w:pPr>
      <w:r>
        <w:rPr>
          <w:rFonts w:hint="eastAsia" w:ascii="宋体" w:hAnsi="宋体" w:cs="宋体"/>
          <w:color w:val="000000"/>
          <w:spacing w:val="4"/>
          <w:szCs w:val="24"/>
          <w:u w:val="single"/>
        </w:rPr>
        <w:t xml:space="preserve">    （公司）</w:t>
      </w:r>
      <w:r>
        <w:rPr>
          <w:rFonts w:hint="eastAsia" w:ascii="宋体" w:hAnsi="宋体" w:cs="宋体"/>
          <w:color w:val="000000"/>
          <w:spacing w:val="4"/>
          <w:szCs w:val="24"/>
        </w:rPr>
        <w:t>于</w:t>
      </w:r>
      <w:r>
        <w:rPr>
          <w:rFonts w:hint="eastAsia" w:ascii="宋体" w:hAnsi="宋体" w:cs="宋体"/>
          <w:color w:val="000000"/>
          <w:spacing w:val="4"/>
          <w:szCs w:val="24"/>
          <w:u w:val="single"/>
        </w:rPr>
        <w:t xml:space="preserve">   年  月  日  </w:t>
      </w:r>
      <w:r>
        <w:rPr>
          <w:rFonts w:hint="eastAsia" w:ascii="宋体" w:hAnsi="宋体" w:cs="宋体"/>
          <w:color w:val="000000"/>
          <w:spacing w:val="4"/>
          <w:szCs w:val="24"/>
        </w:rPr>
        <w:t>在中华人民共和国境内</w:t>
      </w:r>
      <w:r>
        <w:rPr>
          <w:rFonts w:hint="eastAsia" w:ascii="宋体" w:hAnsi="宋体" w:cs="宋体"/>
          <w:color w:val="000000"/>
          <w:spacing w:val="4"/>
          <w:szCs w:val="24"/>
          <w:u w:val="single"/>
        </w:rPr>
        <w:t xml:space="preserve">  （详细注册地址）</w:t>
      </w:r>
      <w:r>
        <w:rPr>
          <w:rFonts w:hint="eastAsia" w:ascii="宋体" w:hAnsi="宋体" w:cs="宋体"/>
          <w:color w:val="000000"/>
          <w:spacing w:val="4"/>
          <w:szCs w:val="24"/>
        </w:rPr>
        <w:t>合法注册并经营，本公司郑重承诺，具有履行本合同所必需的设备和专业技术能力。</w:t>
      </w:r>
    </w:p>
    <w:p w14:paraId="79E1365F">
      <w:pPr>
        <w:pStyle w:val="3"/>
        <w:spacing w:before="360" w:beforeLines="150" w:after="120" w:afterLines="50" w:line="360" w:lineRule="auto"/>
        <w:ind w:firstLine="436" w:firstLineChars="200"/>
        <w:rPr>
          <w:rFonts w:ascii="宋体" w:hAnsi="宋体" w:cs="宋体"/>
          <w:color w:val="000000"/>
          <w:spacing w:val="4"/>
          <w:szCs w:val="24"/>
        </w:rPr>
      </w:pPr>
      <w:r>
        <w:rPr>
          <w:rFonts w:hint="eastAsia" w:ascii="宋体" w:hAnsi="宋体" w:cs="宋体"/>
          <w:color w:val="000000"/>
          <w:spacing w:val="4"/>
          <w:szCs w:val="24"/>
        </w:rPr>
        <w:t>特此承诺。</w:t>
      </w:r>
    </w:p>
    <w:p w14:paraId="56BD56FC">
      <w:pPr>
        <w:pStyle w:val="3"/>
        <w:spacing w:before="360" w:beforeLines="150" w:after="120" w:afterLines="50" w:line="360" w:lineRule="auto"/>
        <w:ind w:firstLine="0"/>
        <w:rPr>
          <w:rFonts w:ascii="宋体" w:hAnsi="宋体" w:cs="宋体"/>
          <w:bCs/>
          <w:szCs w:val="21"/>
        </w:rPr>
      </w:pPr>
      <w:r>
        <w:rPr>
          <w:rFonts w:hint="eastAsia" w:ascii="宋体" w:hAnsi="宋体"/>
          <w:b/>
          <w:szCs w:val="21"/>
        </w:rPr>
        <w:t xml:space="preserve">   </w:t>
      </w:r>
    </w:p>
    <w:p w14:paraId="46635EF6">
      <w:pPr>
        <w:pStyle w:val="3"/>
        <w:ind w:firstLine="0"/>
        <w:jc w:val="center"/>
        <w:rPr>
          <w:rFonts w:ascii="宋体" w:hAnsi="宋体"/>
          <w:b/>
          <w:sz w:val="24"/>
          <w:szCs w:val="24"/>
        </w:rPr>
      </w:pPr>
    </w:p>
    <w:p w14:paraId="719DA832">
      <w:pPr>
        <w:pStyle w:val="3"/>
        <w:ind w:firstLine="0"/>
        <w:jc w:val="left"/>
        <w:rPr>
          <w:rFonts w:ascii="宋体" w:hAnsi="宋体"/>
          <w:b/>
          <w:sz w:val="24"/>
          <w:szCs w:val="24"/>
        </w:rPr>
      </w:pPr>
    </w:p>
    <w:p w14:paraId="43A310B1">
      <w:pPr>
        <w:adjustRightInd w:val="0"/>
        <w:spacing w:line="400" w:lineRule="exact"/>
        <w:jc w:val="left"/>
        <w:rPr>
          <w:rFonts w:ascii="宋体" w:hAnsi="宋体"/>
          <w:szCs w:val="21"/>
        </w:rPr>
      </w:pPr>
      <w:r>
        <w:rPr>
          <w:rFonts w:hint="eastAsia" w:ascii="宋体" w:hAnsi="宋体"/>
          <w:szCs w:val="21"/>
          <w:lang w:val="en-US" w:eastAsia="zh-CN"/>
        </w:rPr>
        <w:t>供应商</w:t>
      </w:r>
      <w:r>
        <w:rPr>
          <w:rFonts w:hint="eastAsia" w:ascii="宋体" w:hAnsi="宋体"/>
          <w:szCs w:val="21"/>
        </w:rPr>
        <w:t>名称：</w:t>
      </w:r>
      <w:r>
        <w:rPr>
          <w:rFonts w:hint="eastAsia" w:ascii="宋体" w:hAnsi="宋体"/>
          <w:szCs w:val="21"/>
          <w:u w:val="single"/>
        </w:rPr>
        <w:t xml:space="preserve">                       </w:t>
      </w:r>
      <w:r>
        <w:rPr>
          <w:rFonts w:hint="eastAsia" w:ascii="宋体" w:hAnsi="宋体"/>
          <w:szCs w:val="21"/>
        </w:rPr>
        <w:t xml:space="preserve"> （盖单位章）</w:t>
      </w:r>
    </w:p>
    <w:p w14:paraId="1377A18F">
      <w:pPr>
        <w:spacing w:line="400" w:lineRule="exact"/>
        <w:jc w:val="center"/>
        <w:rPr>
          <w:rFonts w:ascii="宋体" w:hAnsi="宋体"/>
          <w:szCs w:val="21"/>
        </w:rPr>
      </w:pPr>
    </w:p>
    <w:p w14:paraId="54823D93">
      <w:pPr>
        <w:rPr>
          <w:rFonts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（签字或盖章）</w:t>
      </w:r>
    </w:p>
    <w:p w14:paraId="2EEBC7D0">
      <w:pPr>
        <w:pStyle w:val="5"/>
      </w:pPr>
    </w:p>
    <w:p w14:paraId="74111F9E">
      <w:r>
        <w:rPr>
          <w:rFonts w:hint="eastAsia"/>
        </w:rPr>
        <w:t>日    期：20   年  月  日</w:t>
      </w:r>
    </w:p>
    <w:p w14:paraId="691D47F1">
      <w:pPr>
        <w:pStyle w:val="4"/>
      </w:pPr>
    </w:p>
    <w:p w14:paraId="4395DB14">
      <w:pPr>
        <w:pStyle w:val="3"/>
        <w:ind w:firstLine="0"/>
        <w:jc w:val="both"/>
        <w:rPr>
          <w:rFonts w:hint="eastAsia" w:ascii="黑体" w:hAnsi="宋体" w:eastAsia="黑体"/>
          <w:sz w:val="28"/>
          <w:szCs w:val="28"/>
          <w:lang w:val="en-US" w:eastAsia="zh-CN"/>
        </w:rPr>
      </w:pPr>
    </w:p>
    <w:p w14:paraId="5AE12359">
      <w:pPr>
        <w:pStyle w:val="3"/>
        <w:ind w:firstLine="0"/>
        <w:jc w:val="both"/>
        <w:rPr>
          <w:rFonts w:hint="eastAsia" w:ascii="黑体" w:hAnsi="宋体" w:eastAsia="黑体"/>
          <w:sz w:val="28"/>
          <w:szCs w:val="28"/>
          <w:lang w:val="en-US" w:eastAsia="zh-CN"/>
        </w:rPr>
      </w:pPr>
    </w:p>
    <w:p w14:paraId="4F1466D9">
      <w:pPr>
        <w:pStyle w:val="3"/>
        <w:ind w:firstLine="0"/>
        <w:jc w:val="both"/>
        <w:rPr>
          <w:rFonts w:hint="eastAsia" w:ascii="黑体" w:hAnsi="宋体" w:eastAsia="黑体"/>
          <w:sz w:val="28"/>
          <w:szCs w:val="28"/>
          <w:lang w:val="en-US" w:eastAsia="zh-CN"/>
        </w:rPr>
      </w:pPr>
    </w:p>
    <w:p w14:paraId="45C502ED">
      <w:pPr>
        <w:pStyle w:val="3"/>
        <w:ind w:firstLine="0"/>
        <w:jc w:val="both"/>
        <w:rPr>
          <w:rFonts w:hint="eastAsia" w:ascii="黑体" w:hAnsi="宋体" w:eastAsia="黑体"/>
          <w:sz w:val="28"/>
          <w:szCs w:val="28"/>
          <w:lang w:val="en-US" w:eastAsia="zh-CN"/>
        </w:rPr>
      </w:pPr>
    </w:p>
    <w:p w14:paraId="13E45642">
      <w:pPr>
        <w:pStyle w:val="3"/>
        <w:ind w:firstLine="0"/>
        <w:jc w:val="both"/>
        <w:rPr>
          <w:rFonts w:hint="eastAsia" w:ascii="黑体" w:hAnsi="宋体" w:eastAsia="黑体"/>
          <w:sz w:val="28"/>
          <w:szCs w:val="28"/>
          <w:lang w:val="en-US" w:eastAsia="zh-CN"/>
        </w:rPr>
      </w:pPr>
    </w:p>
    <w:p w14:paraId="54B2EB86">
      <w:pPr>
        <w:pStyle w:val="3"/>
        <w:ind w:firstLine="0"/>
        <w:jc w:val="both"/>
        <w:rPr>
          <w:rFonts w:hint="eastAsia" w:ascii="黑体" w:hAnsi="宋体" w:eastAsia="黑体"/>
          <w:sz w:val="28"/>
          <w:szCs w:val="28"/>
          <w:lang w:val="en-US" w:eastAsia="zh-CN"/>
        </w:rPr>
      </w:pPr>
    </w:p>
    <w:p w14:paraId="45D59ED2">
      <w:pPr>
        <w:pStyle w:val="3"/>
        <w:ind w:firstLine="0"/>
        <w:jc w:val="both"/>
        <w:rPr>
          <w:rFonts w:hint="eastAsia" w:ascii="黑体" w:hAnsi="宋体" w:eastAsia="黑体"/>
          <w:sz w:val="28"/>
          <w:szCs w:val="28"/>
          <w:lang w:val="en-US" w:eastAsia="zh-CN"/>
        </w:rPr>
      </w:pPr>
    </w:p>
    <w:p w14:paraId="697294FA">
      <w:pPr>
        <w:pStyle w:val="3"/>
        <w:ind w:firstLine="0"/>
        <w:jc w:val="both"/>
        <w:rPr>
          <w:rFonts w:hint="eastAsia" w:ascii="黑体" w:hAnsi="宋体" w:eastAsia="黑体"/>
          <w:sz w:val="28"/>
          <w:szCs w:val="28"/>
          <w:lang w:val="en-US" w:eastAsia="zh-CN"/>
        </w:rPr>
      </w:pPr>
    </w:p>
    <w:p w14:paraId="0EF1021D">
      <w:pPr>
        <w:pStyle w:val="3"/>
        <w:ind w:firstLine="0"/>
        <w:jc w:val="both"/>
        <w:rPr>
          <w:rFonts w:hint="eastAsia" w:ascii="黑体" w:hAnsi="宋体" w:eastAsia="黑体"/>
          <w:sz w:val="28"/>
          <w:szCs w:val="28"/>
          <w:lang w:val="en-US" w:eastAsia="zh-CN"/>
        </w:rPr>
      </w:pPr>
    </w:p>
    <w:p w14:paraId="6E20BD79">
      <w:pPr>
        <w:jc w:val="center"/>
        <w:outlineLvl w:val="3"/>
        <w:rPr>
          <w:b/>
          <w:bCs/>
          <w:sz w:val="32"/>
          <w:szCs w:val="32"/>
        </w:rPr>
      </w:pPr>
      <w:r>
        <w:rPr>
          <w:rFonts w:hint="eastAsia" w:ascii="黑体" w:hAnsi="宋体" w:eastAsia="黑体"/>
          <w:sz w:val="28"/>
          <w:szCs w:val="28"/>
          <w:lang w:val="en-US" w:eastAsia="zh-CN"/>
        </w:rPr>
        <w:t>附件3</w:t>
      </w:r>
      <w:r>
        <w:rPr>
          <w:rFonts w:hint="eastAsia" w:ascii="黑体" w:hAnsi="宋体" w:eastAsia="黑体"/>
          <w:sz w:val="28"/>
          <w:szCs w:val="28"/>
        </w:rPr>
        <w:t>.</w:t>
      </w:r>
      <w:r>
        <w:rPr>
          <w:rFonts w:hint="eastAsia"/>
          <w:b/>
          <w:bCs/>
          <w:sz w:val="32"/>
          <w:szCs w:val="32"/>
        </w:rPr>
        <w:t>参加本次政府采购活动前三年内，在经营活动中</w:t>
      </w:r>
    </w:p>
    <w:p w14:paraId="39E03182">
      <w:pPr>
        <w:jc w:val="center"/>
        <w:rPr>
          <w:b/>
          <w:bCs/>
          <w:sz w:val="32"/>
          <w:szCs w:val="32"/>
        </w:rPr>
      </w:pPr>
      <w:r>
        <w:rPr>
          <w:rFonts w:hint="eastAsia"/>
          <w:b/>
          <w:bCs/>
          <w:sz w:val="32"/>
          <w:szCs w:val="32"/>
        </w:rPr>
        <w:t>没有重大违法记录的书面声明</w:t>
      </w:r>
    </w:p>
    <w:p w14:paraId="2E26CAC9">
      <w:pPr>
        <w:spacing w:before="120" w:line="360" w:lineRule="auto"/>
        <w:jc w:val="center"/>
        <w:rPr>
          <w:rFonts w:ascii="宋体" w:hAnsi="宋体" w:cs="宋体"/>
          <w:b/>
        </w:rPr>
      </w:pPr>
    </w:p>
    <w:p w14:paraId="042FCE5A">
      <w:pPr>
        <w:widowControl/>
        <w:spacing w:line="500" w:lineRule="exact"/>
        <w:rPr>
          <w:rFonts w:ascii="宋体" w:hAnsi="宋体" w:cs="宋体"/>
          <w:kern w:val="0"/>
          <w:szCs w:val="24"/>
        </w:rPr>
      </w:pPr>
      <w:r>
        <w:rPr>
          <w:rFonts w:hint="eastAsia" w:ascii="宋体" w:hAnsi="宋体" w:cs="宋体"/>
          <w:kern w:val="0"/>
          <w:szCs w:val="24"/>
          <w:u w:val="single"/>
        </w:rPr>
        <w:t>（采购代理机构）</w:t>
      </w:r>
      <w:r>
        <w:rPr>
          <w:rFonts w:hint="eastAsia" w:ascii="宋体" w:hAnsi="宋体" w:cs="宋体"/>
          <w:kern w:val="0"/>
          <w:szCs w:val="24"/>
        </w:rPr>
        <w:t>：</w:t>
      </w:r>
    </w:p>
    <w:p w14:paraId="4979A2C2">
      <w:pPr>
        <w:widowControl/>
        <w:spacing w:line="500" w:lineRule="exact"/>
        <w:ind w:firstLine="420" w:firstLineChars="200"/>
        <w:rPr>
          <w:rFonts w:ascii="宋体" w:hAnsi="宋体" w:cs="宋体"/>
          <w:kern w:val="0"/>
          <w:szCs w:val="24"/>
        </w:rPr>
      </w:pPr>
      <w:r>
        <w:rPr>
          <w:rFonts w:hint="eastAsia" w:ascii="宋体" w:hAnsi="宋体" w:cs="宋体"/>
          <w:kern w:val="0"/>
          <w:szCs w:val="24"/>
        </w:rPr>
        <w:t>我方作为</w:t>
      </w:r>
      <w:r>
        <w:rPr>
          <w:rFonts w:hint="eastAsia" w:ascii="宋体" w:hAnsi="宋体" w:cs="宋体"/>
          <w:kern w:val="0"/>
          <w:szCs w:val="24"/>
          <w:u w:val="single"/>
        </w:rPr>
        <w:t>项目名称</w:t>
      </w:r>
      <w:r>
        <w:rPr>
          <w:rFonts w:hint="eastAsia" w:ascii="宋体" w:hAnsi="宋体" w:cs="宋体"/>
          <w:kern w:val="0"/>
          <w:szCs w:val="24"/>
        </w:rPr>
        <w:t>（项目编号：____）的响应供应商，在此郑重声明：</w:t>
      </w:r>
    </w:p>
    <w:p w14:paraId="2A07DDE0">
      <w:pPr>
        <w:widowControl/>
        <w:spacing w:line="500" w:lineRule="exact"/>
        <w:ind w:firstLine="420" w:firstLineChars="200"/>
        <w:rPr>
          <w:rFonts w:ascii="宋体" w:hAnsi="宋体" w:cs="宋体"/>
          <w:kern w:val="0"/>
          <w:szCs w:val="24"/>
        </w:rPr>
      </w:pPr>
      <w:r>
        <w:rPr>
          <w:rFonts w:hint="eastAsia" w:ascii="宋体" w:hAnsi="宋体" w:cs="宋体"/>
          <w:kern w:val="0"/>
          <w:szCs w:val="24"/>
        </w:rPr>
        <w:t>1、在参加本次政府采购活动前3年内的经营活动中____（填“没有”或“有”）重大违法记录。响应供应商</w:t>
      </w:r>
      <w:r>
        <w:rPr>
          <w:rFonts w:hint="eastAsia" w:ascii="宋体" w:hAnsi="宋体" w:cs="宋体"/>
          <w:b/>
          <w:bCs/>
          <w:kern w:val="0"/>
          <w:szCs w:val="24"/>
        </w:rPr>
        <w:t>在参加政府采购活动前3年内因违法经营被禁止在一定期限内参加政府采购活动，期限届满的，可以参加政府采购活动，但应提供期限届满的证明材料。</w:t>
      </w:r>
    </w:p>
    <w:p w14:paraId="062C4BCB">
      <w:pPr>
        <w:widowControl/>
        <w:spacing w:line="500" w:lineRule="exact"/>
        <w:ind w:firstLine="420" w:firstLineChars="200"/>
        <w:rPr>
          <w:rFonts w:ascii="宋体" w:hAnsi="宋体" w:cs="宋体"/>
          <w:kern w:val="0"/>
          <w:szCs w:val="24"/>
        </w:rPr>
      </w:pPr>
      <w:r>
        <w:rPr>
          <w:rFonts w:hint="eastAsia" w:ascii="宋体" w:hAnsi="宋体" w:cs="宋体"/>
          <w:kern w:val="0"/>
          <w:szCs w:val="24"/>
        </w:rPr>
        <w:t>2、我方______（填“未被列入”或“被列入”）失信被执行人名单。</w:t>
      </w:r>
    </w:p>
    <w:p w14:paraId="09084314">
      <w:pPr>
        <w:widowControl/>
        <w:spacing w:line="500" w:lineRule="exact"/>
        <w:ind w:firstLine="420" w:firstLineChars="200"/>
        <w:rPr>
          <w:rFonts w:ascii="宋体" w:hAnsi="宋体" w:cs="宋体"/>
          <w:kern w:val="0"/>
          <w:szCs w:val="24"/>
        </w:rPr>
      </w:pPr>
      <w:r>
        <w:rPr>
          <w:rFonts w:hint="eastAsia" w:ascii="宋体" w:hAnsi="宋体" w:cs="宋体"/>
          <w:kern w:val="0"/>
          <w:szCs w:val="24"/>
        </w:rPr>
        <w:t>3、我方______（填“未被列入”或“被列入”）重大税收违法案件当事人名单。</w:t>
      </w:r>
    </w:p>
    <w:p w14:paraId="5DF2C0FF">
      <w:pPr>
        <w:widowControl/>
        <w:spacing w:line="500" w:lineRule="exact"/>
        <w:ind w:firstLine="420" w:firstLineChars="200"/>
        <w:rPr>
          <w:rFonts w:ascii="宋体" w:hAnsi="宋体" w:cs="宋体"/>
          <w:kern w:val="0"/>
          <w:szCs w:val="24"/>
        </w:rPr>
      </w:pPr>
      <w:r>
        <w:rPr>
          <w:rFonts w:hint="eastAsia" w:ascii="宋体" w:hAnsi="宋体" w:cs="宋体"/>
          <w:kern w:val="0"/>
          <w:szCs w:val="24"/>
        </w:rPr>
        <w:t>4、我方______（填“未被列入”或“被列入”）政府采购严重违法失信行为记录名单。</w:t>
      </w:r>
    </w:p>
    <w:p w14:paraId="2296CC11">
      <w:pPr>
        <w:widowControl/>
        <w:spacing w:line="500" w:lineRule="exact"/>
        <w:ind w:firstLine="420" w:firstLineChars="200"/>
        <w:rPr>
          <w:rFonts w:ascii="宋体" w:hAnsi="宋体" w:cs="宋体"/>
          <w:kern w:val="0"/>
          <w:szCs w:val="24"/>
        </w:rPr>
      </w:pPr>
      <w:r>
        <w:rPr>
          <w:rFonts w:hint="eastAsia" w:ascii="宋体" w:hAnsi="宋体" w:cs="宋体"/>
          <w:kern w:val="0"/>
          <w:szCs w:val="24"/>
        </w:rPr>
        <w:t>如有不实，我方将无条件地退出本项目的采购活动，并遵照《政府采购法》有关“提供虚假材料的规定”接受处罚。</w:t>
      </w:r>
    </w:p>
    <w:p w14:paraId="4170A836">
      <w:pPr>
        <w:widowControl/>
        <w:spacing w:line="500" w:lineRule="exact"/>
        <w:ind w:firstLine="420" w:firstLineChars="200"/>
        <w:rPr>
          <w:rFonts w:ascii="宋体" w:hAnsi="宋体" w:cs="宋体"/>
          <w:kern w:val="0"/>
          <w:szCs w:val="24"/>
        </w:rPr>
      </w:pPr>
      <w:r>
        <w:rPr>
          <w:rFonts w:hint="eastAsia" w:ascii="宋体" w:hAnsi="宋体" w:cs="宋体"/>
          <w:kern w:val="0"/>
          <w:szCs w:val="24"/>
        </w:rPr>
        <w:t>特此声明。</w:t>
      </w:r>
    </w:p>
    <w:p w14:paraId="0545D54C">
      <w:pPr>
        <w:widowControl/>
        <w:spacing w:line="500" w:lineRule="exact"/>
        <w:ind w:firstLine="420" w:firstLineChars="200"/>
        <w:rPr>
          <w:rFonts w:ascii="宋体" w:hAnsi="宋体" w:cs="宋体"/>
          <w:kern w:val="0"/>
          <w:szCs w:val="24"/>
        </w:rPr>
      </w:pPr>
    </w:p>
    <w:p w14:paraId="676E8214">
      <w:pPr>
        <w:widowControl/>
        <w:spacing w:line="500" w:lineRule="exact"/>
        <w:ind w:firstLine="420" w:firstLineChars="200"/>
        <w:rPr>
          <w:rFonts w:ascii="宋体" w:hAnsi="宋体" w:cs="宋体"/>
          <w:kern w:val="0"/>
          <w:szCs w:val="24"/>
        </w:rPr>
      </w:pPr>
    </w:p>
    <w:p w14:paraId="2541DEE7">
      <w:pPr>
        <w:pStyle w:val="3"/>
        <w:spacing w:line="480" w:lineRule="auto"/>
        <w:ind w:firstLine="570"/>
        <w:rPr>
          <w:rFonts w:ascii="宋体" w:hAnsi="宋体"/>
          <w:szCs w:val="21"/>
        </w:rPr>
      </w:pPr>
    </w:p>
    <w:p w14:paraId="46384503">
      <w:pPr>
        <w:pStyle w:val="3"/>
        <w:spacing w:line="480" w:lineRule="auto"/>
        <w:ind w:firstLine="570"/>
        <w:rPr>
          <w:rFonts w:ascii="宋体" w:hAnsi="宋体"/>
          <w:szCs w:val="21"/>
        </w:rPr>
      </w:pPr>
      <w:r>
        <w:rPr>
          <w:rFonts w:hint="eastAsia" w:ascii="宋体" w:hAnsi="宋体"/>
          <w:szCs w:val="21"/>
        </w:rPr>
        <w:t>声  明  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val="en-US" w:eastAsia="zh-CN"/>
        </w:rPr>
        <w:t>供应商</w:t>
      </w:r>
      <w:r>
        <w:rPr>
          <w:rFonts w:hint="eastAsia" w:ascii="宋体" w:hAnsi="宋体"/>
          <w:szCs w:val="21"/>
        </w:rPr>
        <w:t>名称、盖单位章)</w:t>
      </w:r>
    </w:p>
    <w:p w14:paraId="72BBBBF3">
      <w:pPr>
        <w:pStyle w:val="3"/>
        <w:spacing w:line="480" w:lineRule="auto"/>
        <w:ind w:firstLine="573"/>
        <w:rPr>
          <w:rFonts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（签字或盖章）</w:t>
      </w:r>
    </w:p>
    <w:p w14:paraId="739562D6">
      <w:pPr>
        <w:ind w:firstLine="630" w:firstLineChars="300"/>
      </w:pPr>
      <w:r>
        <w:rPr>
          <w:rFonts w:hint="eastAsia"/>
        </w:rPr>
        <w:t>日    期：20    年   月   日</w:t>
      </w:r>
    </w:p>
    <w:p w14:paraId="64403616">
      <w:pPr>
        <w:pStyle w:val="3"/>
        <w:spacing w:line="480" w:lineRule="auto"/>
        <w:ind w:firstLine="573"/>
        <w:rPr>
          <w:rFonts w:ascii="宋体" w:hAnsi="宋体"/>
          <w:szCs w:val="21"/>
        </w:rPr>
      </w:pPr>
      <w:r>
        <w:rPr>
          <w:rFonts w:hint="eastAsia" w:ascii="宋体" w:hAnsi="宋体"/>
          <w:szCs w:val="21"/>
        </w:rPr>
        <w:t xml:space="preserve">     </w:t>
      </w:r>
    </w:p>
    <w:p w14:paraId="5CF8BB8F">
      <w:pPr>
        <w:pStyle w:val="3"/>
        <w:ind w:firstLine="0"/>
        <w:jc w:val="left"/>
        <w:rPr>
          <w:rFonts w:ascii="宋体" w:hAnsi="宋体"/>
          <w:b/>
          <w:sz w:val="36"/>
          <w:szCs w:val="36"/>
        </w:rPr>
      </w:pPr>
    </w:p>
    <w:p w14:paraId="617D64E7">
      <w:pPr>
        <w:pStyle w:val="3"/>
        <w:ind w:firstLine="0"/>
        <w:jc w:val="left"/>
        <w:rPr>
          <w:rFonts w:ascii="宋体" w:hAnsi="宋体"/>
          <w:b/>
          <w:sz w:val="36"/>
          <w:szCs w:val="36"/>
        </w:rPr>
      </w:pPr>
    </w:p>
    <w:p w14:paraId="5FE37E55">
      <w:pPr>
        <w:pStyle w:val="3"/>
        <w:ind w:firstLine="0"/>
        <w:jc w:val="left"/>
        <w:rPr>
          <w:rFonts w:ascii="宋体" w:hAnsi="宋体"/>
          <w:b/>
          <w:sz w:val="36"/>
          <w:szCs w:val="36"/>
        </w:rPr>
      </w:pPr>
    </w:p>
    <w:p w14:paraId="36D872E1">
      <w:pPr>
        <w:pStyle w:val="3"/>
        <w:ind w:firstLine="0"/>
        <w:jc w:val="both"/>
        <w:rPr>
          <w:rFonts w:ascii="黑体" w:hAnsi="宋体" w:eastAsia="黑体"/>
          <w:sz w:val="28"/>
          <w:szCs w:val="28"/>
        </w:rPr>
      </w:pPr>
    </w:p>
    <w:p w14:paraId="2D01AA1E">
      <w:pPr>
        <w:pStyle w:val="3"/>
        <w:ind w:firstLine="0"/>
        <w:jc w:val="center"/>
        <w:rPr>
          <w:rFonts w:ascii="黑体" w:hAnsi="宋体" w:eastAsia="黑体"/>
          <w:sz w:val="36"/>
          <w:szCs w:val="36"/>
        </w:rPr>
      </w:pPr>
      <w:r>
        <w:rPr>
          <w:rFonts w:hint="eastAsia" w:ascii="黑体" w:hAnsi="宋体" w:eastAsia="黑体"/>
          <w:sz w:val="28"/>
          <w:szCs w:val="28"/>
        </w:rPr>
        <w:t>信用截图</w:t>
      </w:r>
    </w:p>
    <w:p w14:paraId="03B8E2B7">
      <w:pPr>
        <w:pStyle w:val="3"/>
        <w:ind w:firstLine="0"/>
        <w:jc w:val="left"/>
        <w:rPr>
          <w:rFonts w:ascii="宋体" w:hAnsi="宋体"/>
          <w:b/>
          <w:sz w:val="36"/>
          <w:szCs w:val="36"/>
        </w:rPr>
      </w:pPr>
    </w:p>
    <w:p w14:paraId="77493BEE">
      <w:pPr>
        <w:pStyle w:val="3"/>
        <w:spacing w:line="360" w:lineRule="auto"/>
        <w:ind w:firstLineChars="200"/>
        <w:jc w:val="left"/>
        <w:rPr>
          <w:rFonts w:ascii="宋体" w:hAnsi="宋体"/>
          <w:b/>
          <w:sz w:val="36"/>
          <w:szCs w:val="36"/>
        </w:rPr>
      </w:pPr>
      <w:r>
        <w:rPr>
          <w:rFonts w:hint="eastAsia" w:ascii="宋体" w:hAnsi="宋体" w:cs="宋体"/>
          <w:bCs/>
          <w:kern w:val="0"/>
          <w:szCs w:val="21"/>
        </w:rPr>
        <w:t>“信用中国”网站（www.creditchina.gov.cn）和中国政府采购网（www.ccgp.gov.cn）查询申请人信用记录，</w:t>
      </w:r>
      <w:r>
        <w:rPr>
          <w:rFonts w:hint="eastAsia" w:ascii="宋体" w:hAnsi="宋体" w:cs="宋体"/>
          <w:bCs/>
          <w:kern w:val="0"/>
          <w:szCs w:val="21"/>
          <w:u w:val="single"/>
        </w:rPr>
        <w:t>被列入失信被执行人</w:t>
      </w:r>
      <w:r>
        <w:rPr>
          <w:rFonts w:hint="eastAsia" w:ascii="宋体" w:hAnsi="宋体" w:cs="宋体"/>
          <w:bCs/>
          <w:kern w:val="0"/>
          <w:szCs w:val="21"/>
        </w:rPr>
        <w:t>、</w:t>
      </w:r>
      <w:r>
        <w:rPr>
          <w:rFonts w:hint="eastAsia" w:ascii="宋体" w:hAnsi="宋体" w:cs="宋体"/>
          <w:bCs/>
          <w:kern w:val="0"/>
          <w:szCs w:val="21"/>
          <w:u w:val="single"/>
        </w:rPr>
        <w:t>重大税收违法失信主体</w:t>
      </w:r>
      <w:r>
        <w:rPr>
          <w:rFonts w:hint="eastAsia" w:ascii="宋体" w:hAnsi="宋体" w:cs="宋体"/>
          <w:bCs/>
          <w:kern w:val="0"/>
          <w:szCs w:val="21"/>
        </w:rPr>
        <w:t>、</w:t>
      </w:r>
      <w:r>
        <w:rPr>
          <w:rFonts w:hint="eastAsia" w:ascii="宋体" w:hAnsi="宋体" w:cs="宋体"/>
          <w:bCs/>
          <w:kern w:val="0"/>
          <w:szCs w:val="21"/>
          <w:u w:val="single"/>
        </w:rPr>
        <w:t>政府采购严重违法失信行为</w:t>
      </w:r>
      <w:r>
        <w:rPr>
          <w:rFonts w:hint="eastAsia" w:ascii="宋体" w:hAnsi="宋体" w:cs="宋体"/>
          <w:bCs/>
          <w:kern w:val="0"/>
          <w:szCs w:val="21"/>
        </w:rPr>
        <w:t>记录名单的单位将被拒绝参与本项目。</w:t>
      </w:r>
    </w:p>
    <w:p w14:paraId="7EB058D2">
      <w:pPr>
        <w:spacing w:line="360" w:lineRule="auto"/>
        <w:jc w:val="center"/>
        <w:rPr>
          <w:rFonts w:ascii="黑体" w:hAnsi="宋体" w:eastAsia="黑体"/>
          <w:sz w:val="36"/>
          <w:szCs w:val="36"/>
        </w:rPr>
      </w:pPr>
    </w:p>
    <w:p w14:paraId="6CF4E825">
      <w:r>
        <w:rPr>
          <w:rFonts w:hint="eastAsia" w:ascii="黑体" w:hAnsi="宋体" w:eastAsia="黑体"/>
          <w:sz w:val="36"/>
          <w:szCs w:val="36"/>
        </w:rPr>
        <w:br w:type="page"/>
      </w:r>
    </w:p>
    <w:p w14:paraId="4DE19DBD">
      <w:pPr>
        <w:ind w:firstLine="280" w:firstLineChars="100"/>
        <w:jc w:val="center"/>
        <w:outlineLvl w:val="3"/>
        <w:rPr>
          <w:b/>
          <w:bCs/>
          <w:sz w:val="32"/>
          <w:szCs w:val="32"/>
        </w:rPr>
      </w:pPr>
      <w:r>
        <w:rPr>
          <w:rFonts w:hint="eastAsia" w:ascii="黑体" w:hAnsi="宋体" w:eastAsia="黑体" w:cs="宋体"/>
          <w:kern w:val="0"/>
          <w:sz w:val="28"/>
          <w:szCs w:val="28"/>
          <w:lang w:val="en-US" w:eastAsia="zh-CN"/>
        </w:rPr>
        <w:t>附件4、</w:t>
      </w:r>
      <w:r>
        <w:rPr>
          <w:rFonts w:hint="eastAsia"/>
          <w:b/>
          <w:bCs/>
          <w:sz w:val="32"/>
          <w:szCs w:val="32"/>
        </w:rPr>
        <w:t xml:space="preserve">响应供应商企业关系关联承诺书 </w:t>
      </w:r>
    </w:p>
    <w:p w14:paraId="52D274D5">
      <w:pPr>
        <w:keepNext w:val="0"/>
        <w:keepLines w:val="0"/>
        <w:pageBreakBefore w:val="0"/>
        <w:widowControl w:val="0"/>
        <w:numPr>
          <w:ilvl w:val="0"/>
          <w:numId w:val="0"/>
        </w:numPr>
        <w:kinsoku/>
        <w:wordWrap/>
        <w:overflowPunct/>
        <w:topLinePunct w:val="0"/>
        <w:autoSpaceDE/>
        <w:autoSpaceDN/>
        <w:bidi w:val="0"/>
        <w:adjustRightInd/>
        <w:snapToGrid/>
        <w:spacing w:before="240" w:beforeLines="100" w:after="120" w:afterLines="50" w:line="300" w:lineRule="exact"/>
        <w:ind w:firstLine="436" w:firstLineChars="200"/>
        <w:textAlignment w:val="auto"/>
        <w:rPr>
          <w:rFonts w:hint="eastAsia" w:ascii="宋体" w:hAnsi="宋体" w:cs="宋体"/>
          <w:spacing w:val="4"/>
          <w:szCs w:val="24"/>
        </w:rPr>
      </w:pPr>
      <w:r>
        <w:rPr>
          <w:rFonts w:hint="eastAsia" w:ascii="宋体" w:hAnsi="宋体" w:cs="宋体"/>
          <w:spacing w:val="4"/>
          <w:szCs w:val="24"/>
          <w:lang w:val="en-US" w:eastAsia="zh-CN"/>
        </w:rPr>
        <w:t>1、</w:t>
      </w:r>
      <w:r>
        <w:rPr>
          <w:rFonts w:hint="eastAsia" w:ascii="宋体" w:hAnsi="宋体" w:cs="宋体"/>
          <w:spacing w:val="4"/>
          <w:szCs w:val="24"/>
        </w:rPr>
        <w:t>响应供应商股东及股权证明。</w:t>
      </w:r>
      <w:r>
        <w:rPr>
          <w:rFonts w:hint="eastAsia" w:ascii="宋体" w:hAnsi="宋体" w:cs="宋体"/>
          <w:spacing w:val="4"/>
          <w:szCs w:val="24"/>
          <w:lang w:eastAsia="zh-CN"/>
        </w:rPr>
        <w:t>（</w:t>
      </w:r>
      <w:r>
        <w:rPr>
          <w:rFonts w:hint="eastAsia" w:ascii="宋体" w:hAnsi="宋体" w:cs="宋体"/>
          <w:spacing w:val="4"/>
          <w:szCs w:val="24"/>
          <w:lang w:val="en-US" w:eastAsia="zh-CN"/>
        </w:rPr>
        <w:t>如有，在下方列明股东及股权证明</w:t>
      </w:r>
      <w:r>
        <w:rPr>
          <w:rFonts w:hint="eastAsia" w:ascii="宋体" w:hAnsi="宋体" w:cs="宋体"/>
          <w:spacing w:val="4"/>
          <w:szCs w:val="24"/>
          <w:lang w:eastAsia="zh-CN"/>
        </w:rPr>
        <w:t>）</w:t>
      </w:r>
    </w:p>
    <w:p w14:paraId="050F61EA">
      <w:pPr>
        <w:keepNext w:val="0"/>
        <w:keepLines w:val="0"/>
        <w:pageBreakBefore w:val="0"/>
        <w:widowControl w:val="0"/>
        <w:kinsoku/>
        <w:wordWrap/>
        <w:overflowPunct/>
        <w:topLinePunct w:val="0"/>
        <w:autoSpaceDE/>
        <w:autoSpaceDN/>
        <w:bidi w:val="0"/>
        <w:adjustRightInd/>
        <w:snapToGrid/>
        <w:spacing w:before="240" w:beforeLines="100" w:after="120" w:afterLines="50" w:line="300" w:lineRule="exact"/>
        <w:ind w:firstLine="436" w:firstLineChars="200"/>
        <w:textAlignment w:val="auto"/>
        <w:rPr>
          <w:rFonts w:ascii="宋体" w:hAnsi="宋体" w:cs="宋体"/>
          <w:spacing w:val="4"/>
          <w:szCs w:val="24"/>
        </w:rPr>
      </w:pPr>
      <w:r>
        <w:rPr>
          <w:rFonts w:hint="eastAsia" w:ascii="宋体" w:hAnsi="宋体" w:cs="宋体"/>
          <w:spacing w:val="4"/>
          <w:szCs w:val="24"/>
        </w:rPr>
        <w:t xml:space="preserve">2、响应供应商在本项目投标中，不存在与其它响应供应商负责人为同一人，有控股、管理等关联关系承诺。 </w:t>
      </w:r>
    </w:p>
    <w:p w14:paraId="1171FD11">
      <w:pPr>
        <w:keepNext w:val="0"/>
        <w:keepLines w:val="0"/>
        <w:pageBreakBefore w:val="0"/>
        <w:widowControl w:val="0"/>
        <w:kinsoku/>
        <w:wordWrap/>
        <w:overflowPunct/>
        <w:topLinePunct w:val="0"/>
        <w:autoSpaceDE/>
        <w:autoSpaceDN/>
        <w:bidi w:val="0"/>
        <w:adjustRightInd/>
        <w:snapToGrid/>
        <w:spacing w:before="240" w:beforeLines="100" w:after="120" w:afterLines="50" w:line="300" w:lineRule="exact"/>
        <w:ind w:firstLine="436" w:firstLineChars="200"/>
        <w:textAlignment w:val="auto"/>
        <w:rPr>
          <w:rFonts w:ascii="宋体" w:hAnsi="宋体" w:cs="宋体"/>
          <w:spacing w:val="4"/>
          <w:szCs w:val="24"/>
        </w:rPr>
      </w:pPr>
      <w:r>
        <w:rPr>
          <w:rFonts w:hint="eastAsia" w:ascii="宋体" w:hAnsi="宋体" w:cs="宋体"/>
          <w:spacing w:val="4"/>
          <w:szCs w:val="24"/>
        </w:rPr>
        <w:t xml:space="preserve">2-1、管理关系说明： </w:t>
      </w:r>
    </w:p>
    <w:p w14:paraId="42A35489">
      <w:pPr>
        <w:keepNext w:val="0"/>
        <w:keepLines w:val="0"/>
        <w:pageBreakBefore w:val="0"/>
        <w:widowControl w:val="0"/>
        <w:kinsoku/>
        <w:wordWrap/>
        <w:overflowPunct/>
        <w:topLinePunct w:val="0"/>
        <w:autoSpaceDE/>
        <w:autoSpaceDN/>
        <w:bidi w:val="0"/>
        <w:adjustRightInd/>
        <w:snapToGrid/>
        <w:spacing w:before="240" w:beforeLines="100" w:after="120" w:afterLines="50" w:line="300" w:lineRule="exact"/>
        <w:ind w:firstLine="436" w:firstLineChars="200"/>
        <w:textAlignment w:val="auto"/>
        <w:rPr>
          <w:rFonts w:ascii="宋体" w:hAnsi="宋体" w:cs="宋体"/>
          <w:spacing w:val="4"/>
          <w:szCs w:val="24"/>
        </w:rPr>
      </w:pPr>
      <w:r>
        <w:rPr>
          <w:rFonts w:hint="eastAsia" w:ascii="宋体" w:hAnsi="宋体" w:cs="宋体"/>
          <w:spacing w:val="4"/>
          <w:szCs w:val="24"/>
        </w:rPr>
        <w:t>我单位管理的具有独立法人的下属单位有：</w:t>
      </w:r>
      <w:r>
        <w:rPr>
          <w:rFonts w:hint="eastAsia" w:ascii="宋体" w:hAnsi="宋体" w:cs="宋体"/>
          <w:spacing w:val="4"/>
          <w:szCs w:val="24"/>
          <w:u w:val="single"/>
        </w:rPr>
        <w:t xml:space="preserve">                     </w:t>
      </w:r>
      <w:r>
        <w:rPr>
          <w:rFonts w:hint="eastAsia" w:ascii="宋体" w:hAnsi="宋体" w:cs="宋体"/>
          <w:spacing w:val="4"/>
          <w:szCs w:val="24"/>
        </w:rPr>
        <w:t xml:space="preserve">。 </w:t>
      </w:r>
    </w:p>
    <w:p w14:paraId="31473105">
      <w:pPr>
        <w:keepNext w:val="0"/>
        <w:keepLines w:val="0"/>
        <w:pageBreakBefore w:val="0"/>
        <w:widowControl w:val="0"/>
        <w:kinsoku/>
        <w:wordWrap/>
        <w:overflowPunct/>
        <w:topLinePunct w:val="0"/>
        <w:autoSpaceDE/>
        <w:autoSpaceDN/>
        <w:bidi w:val="0"/>
        <w:adjustRightInd/>
        <w:snapToGrid/>
        <w:spacing w:before="240" w:beforeLines="100" w:after="120" w:afterLines="50" w:line="300" w:lineRule="exact"/>
        <w:ind w:firstLine="436" w:firstLineChars="200"/>
        <w:textAlignment w:val="auto"/>
        <w:rPr>
          <w:rFonts w:ascii="宋体" w:hAnsi="宋体" w:cs="宋体"/>
          <w:spacing w:val="4"/>
          <w:szCs w:val="24"/>
        </w:rPr>
      </w:pPr>
      <w:r>
        <w:rPr>
          <w:rFonts w:hint="eastAsia" w:ascii="宋体" w:hAnsi="宋体" w:cs="宋体"/>
          <w:spacing w:val="4"/>
          <w:szCs w:val="24"/>
        </w:rPr>
        <w:t>我单位的上级管理单位有</w:t>
      </w:r>
      <w:r>
        <w:rPr>
          <w:rFonts w:hint="eastAsia" w:ascii="宋体" w:hAnsi="宋体" w:cs="宋体"/>
          <w:spacing w:val="4"/>
          <w:szCs w:val="24"/>
          <w:u w:val="single"/>
        </w:rPr>
        <w:t xml:space="preserve">                           </w:t>
      </w:r>
      <w:r>
        <w:rPr>
          <w:rFonts w:hint="eastAsia" w:ascii="宋体" w:hAnsi="宋体" w:cs="宋体"/>
          <w:spacing w:val="4"/>
          <w:szCs w:val="24"/>
        </w:rPr>
        <w:t xml:space="preserve">。 </w:t>
      </w:r>
    </w:p>
    <w:p w14:paraId="5306AE76">
      <w:pPr>
        <w:keepNext w:val="0"/>
        <w:keepLines w:val="0"/>
        <w:pageBreakBefore w:val="0"/>
        <w:widowControl w:val="0"/>
        <w:kinsoku/>
        <w:wordWrap/>
        <w:overflowPunct/>
        <w:topLinePunct w:val="0"/>
        <w:autoSpaceDE/>
        <w:autoSpaceDN/>
        <w:bidi w:val="0"/>
        <w:adjustRightInd/>
        <w:snapToGrid/>
        <w:spacing w:before="240" w:beforeLines="100" w:after="120" w:afterLines="50" w:line="300" w:lineRule="exact"/>
        <w:ind w:firstLine="436" w:firstLineChars="200"/>
        <w:textAlignment w:val="auto"/>
        <w:rPr>
          <w:rFonts w:ascii="宋体" w:hAnsi="宋体" w:cs="宋体"/>
          <w:spacing w:val="4"/>
          <w:szCs w:val="24"/>
        </w:rPr>
      </w:pPr>
      <w:r>
        <w:rPr>
          <w:rFonts w:hint="eastAsia" w:ascii="宋体" w:hAnsi="宋体" w:cs="宋体"/>
          <w:spacing w:val="4"/>
          <w:szCs w:val="24"/>
        </w:rPr>
        <w:t xml:space="preserve">2-2、股权关系说明： </w:t>
      </w:r>
    </w:p>
    <w:p w14:paraId="417EFA1F">
      <w:pPr>
        <w:keepNext w:val="0"/>
        <w:keepLines w:val="0"/>
        <w:pageBreakBefore w:val="0"/>
        <w:widowControl w:val="0"/>
        <w:kinsoku/>
        <w:wordWrap/>
        <w:overflowPunct/>
        <w:topLinePunct w:val="0"/>
        <w:autoSpaceDE/>
        <w:autoSpaceDN/>
        <w:bidi w:val="0"/>
        <w:adjustRightInd/>
        <w:snapToGrid/>
        <w:spacing w:before="240" w:beforeLines="100" w:after="120" w:afterLines="50" w:line="300" w:lineRule="exact"/>
        <w:ind w:firstLine="436" w:firstLineChars="200"/>
        <w:textAlignment w:val="auto"/>
        <w:rPr>
          <w:rFonts w:ascii="宋体" w:hAnsi="宋体" w:cs="宋体"/>
          <w:spacing w:val="4"/>
          <w:szCs w:val="24"/>
        </w:rPr>
      </w:pPr>
      <w:r>
        <w:rPr>
          <w:rFonts w:hint="eastAsia" w:ascii="宋体" w:hAnsi="宋体" w:cs="宋体"/>
          <w:spacing w:val="4"/>
          <w:szCs w:val="24"/>
        </w:rPr>
        <w:t>我单位控股的单位有</w:t>
      </w:r>
      <w:r>
        <w:rPr>
          <w:rFonts w:hint="eastAsia" w:ascii="宋体" w:hAnsi="宋体" w:cs="宋体"/>
          <w:spacing w:val="4"/>
          <w:szCs w:val="24"/>
          <w:u w:val="single"/>
        </w:rPr>
        <w:t xml:space="preserve">                          </w:t>
      </w:r>
      <w:r>
        <w:rPr>
          <w:rFonts w:hint="eastAsia" w:ascii="宋体" w:hAnsi="宋体" w:cs="宋体"/>
          <w:spacing w:val="4"/>
          <w:szCs w:val="24"/>
        </w:rPr>
        <w:t xml:space="preserve">。 </w:t>
      </w:r>
    </w:p>
    <w:p w14:paraId="3B02E322">
      <w:pPr>
        <w:keepNext w:val="0"/>
        <w:keepLines w:val="0"/>
        <w:pageBreakBefore w:val="0"/>
        <w:widowControl w:val="0"/>
        <w:kinsoku/>
        <w:wordWrap/>
        <w:overflowPunct/>
        <w:topLinePunct w:val="0"/>
        <w:autoSpaceDE/>
        <w:autoSpaceDN/>
        <w:bidi w:val="0"/>
        <w:adjustRightInd/>
        <w:snapToGrid/>
        <w:spacing w:before="240" w:beforeLines="100" w:after="120" w:afterLines="50" w:line="300" w:lineRule="exact"/>
        <w:ind w:firstLine="436" w:firstLineChars="200"/>
        <w:textAlignment w:val="auto"/>
        <w:rPr>
          <w:rFonts w:ascii="宋体" w:hAnsi="宋体" w:cs="宋体"/>
          <w:spacing w:val="4"/>
          <w:szCs w:val="24"/>
        </w:rPr>
      </w:pPr>
      <w:r>
        <w:rPr>
          <w:rFonts w:hint="eastAsia" w:ascii="宋体" w:hAnsi="宋体" w:cs="宋体"/>
          <w:spacing w:val="4"/>
          <w:szCs w:val="24"/>
        </w:rPr>
        <w:t>我单位被单位控股</w:t>
      </w:r>
      <w:r>
        <w:rPr>
          <w:rFonts w:hint="eastAsia" w:ascii="宋体" w:hAnsi="宋体" w:cs="宋体"/>
          <w:spacing w:val="4"/>
          <w:szCs w:val="24"/>
          <w:u w:val="single"/>
        </w:rPr>
        <w:t xml:space="preserve">                            </w:t>
      </w:r>
      <w:r>
        <w:rPr>
          <w:rFonts w:hint="eastAsia" w:ascii="宋体" w:hAnsi="宋体" w:cs="宋体"/>
          <w:spacing w:val="4"/>
          <w:szCs w:val="24"/>
        </w:rPr>
        <w:t xml:space="preserve">。 </w:t>
      </w:r>
    </w:p>
    <w:p w14:paraId="547D9170">
      <w:pPr>
        <w:keepNext w:val="0"/>
        <w:keepLines w:val="0"/>
        <w:pageBreakBefore w:val="0"/>
        <w:widowControl w:val="0"/>
        <w:kinsoku/>
        <w:wordWrap/>
        <w:overflowPunct/>
        <w:topLinePunct w:val="0"/>
        <w:autoSpaceDE/>
        <w:autoSpaceDN/>
        <w:bidi w:val="0"/>
        <w:adjustRightInd/>
        <w:snapToGrid/>
        <w:spacing w:before="240" w:beforeLines="100" w:after="120" w:afterLines="50" w:line="300" w:lineRule="exact"/>
        <w:ind w:firstLine="436" w:firstLineChars="200"/>
        <w:textAlignment w:val="auto"/>
        <w:rPr>
          <w:rFonts w:ascii="宋体" w:hAnsi="宋体" w:cs="宋体"/>
          <w:spacing w:val="4"/>
          <w:szCs w:val="24"/>
          <w:u w:val="single"/>
        </w:rPr>
      </w:pPr>
      <w:r>
        <w:rPr>
          <w:rFonts w:hint="eastAsia" w:ascii="宋体" w:hAnsi="宋体" w:cs="宋体"/>
          <w:spacing w:val="4"/>
          <w:szCs w:val="24"/>
        </w:rPr>
        <w:t>2-3、单位负责人：</w:t>
      </w:r>
      <w:r>
        <w:rPr>
          <w:rFonts w:hint="eastAsia" w:ascii="宋体" w:hAnsi="宋体" w:cs="宋体"/>
          <w:spacing w:val="4"/>
          <w:szCs w:val="24"/>
          <w:u w:val="single"/>
        </w:rPr>
        <w:t xml:space="preserve">              </w:t>
      </w:r>
    </w:p>
    <w:p w14:paraId="2253BBAC">
      <w:pPr>
        <w:keepNext w:val="0"/>
        <w:keepLines w:val="0"/>
        <w:pageBreakBefore w:val="0"/>
        <w:widowControl w:val="0"/>
        <w:kinsoku/>
        <w:wordWrap/>
        <w:overflowPunct/>
        <w:topLinePunct w:val="0"/>
        <w:autoSpaceDE/>
        <w:autoSpaceDN/>
        <w:bidi w:val="0"/>
        <w:adjustRightInd/>
        <w:snapToGrid/>
        <w:spacing w:before="240" w:beforeLines="100" w:after="120" w:afterLines="50" w:line="300" w:lineRule="exact"/>
        <w:ind w:firstLine="436" w:firstLineChars="200"/>
        <w:textAlignment w:val="auto"/>
        <w:rPr>
          <w:rFonts w:ascii="宋体" w:hAnsi="宋体" w:cs="宋体"/>
          <w:spacing w:val="4"/>
          <w:szCs w:val="24"/>
        </w:rPr>
      </w:pPr>
      <w:r>
        <w:rPr>
          <w:rFonts w:hint="eastAsia" w:ascii="宋体" w:hAnsi="宋体" w:cs="宋体"/>
          <w:spacing w:val="4"/>
          <w:szCs w:val="24"/>
        </w:rPr>
        <w:t xml:space="preserve">3、其他与本项目有关的利害关系说明： </w:t>
      </w:r>
    </w:p>
    <w:p w14:paraId="54B86FD5">
      <w:pPr>
        <w:keepNext w:val="0"/>
        <w:keepLines w:val="0"/>
        <w:pageBreakBefore w:val="0"/>
        <w:widowControl w:val="0"/>
        <w:kinsoku/>
        <w:wordWrap/>
        <w:overflowPunct/>
        <w:topLinePunct w:val="0"/>
        <w:autoSpaceDE/>
        <w:autoSpaceDN/>
        <w:bidi w:val="0"/>
        <w:adjustRightInd/>
        <w:snapToGrid/>
        <w:spacing w:before="240" w:beforeLines="100" w:after="120" w:afterLines="50" w:line="300" w:lineRule="exact"/>
        <w:ind w:firstLine="436" w:firstLineChars="200"/>
        <w:textAlignment w:val="auto"/>
        <w:rPr>
          <w:rFonts w:hint="eastAsia" w:ascii="宋体" w:hAnsi="宋体" w:cs="宋体"/>
          <w:spacing w:val="4"/>
          <w:szCs w:val="24"/>
        </w:rPr>
      </w:pPr>
      <w:r>
        <w:rPr>
          <w:rFonts w:hint="eastAsia" w:ascii="宋体" w:hAnsi="宋体" w:cs="宋体"/>
          <w:spacing w:val="4"/>
          <w:szCs w:val="24"/>
        </w:rPr>
        <w:t xml:space="preserve">我单位承诺以上说明真实有效，无虚假内容或隐瞒。 </w:t>
      </w:r>
    </w:p>
    <w:p w14:paraId="2CC6CFF0">
      <w:pPr>
        <w:spacing w:before="240" w:beforeLines="100" w:after="120" w:afterLines="50" w:line="360" w:lineRule="auto"/>
        <w:ind w:firstLine="436" w:firstLineChars="200"/>
        <w:rPr>
          <w:rFonts w:hint="eastAsia" w:ascii="宋体" w:hAnsi="宋体" w:cs="宋体"/>
          <w:spacing w:val="4"/>
          <w:szCs w:val="24"/>
        </w:rPr>
      </w:pPr>
    </w:p>
    <w:p w14:paraId="01EBF1EC">
      <w:pPr>
        <w:adjustRightInd w:val="0"/>
        <w:spacing w:line="400" w:lineRule="exact"/>
        <w:jc w:val="left"/>
        <w:rPr>
          <w:rFonts w:ascii="宋体" w:hAnsi="宋体"/>
          <w:szCs w:val="21"/>
        </w:rPr>
      </w:pPr>
      <w:r>
        <w:rPr>
          <w:rFonts w:hint="eastAsia" w:ascii="宋体" w:hAnsi="宋体"/>
          <w:szCs w:val="21"/>
          <w:lang w:val="en-US" w:eastAsia="zh-CN"/>
        </w:rPr>
        <w:t>供应商</w:t>
      </w:r>
      <w:r>
        <w:rPr>
          <w:rFonts w:hint="eastAsia" w:ascii="宋体" w:hAnsi="宋体"/>
          <w:szCs w:val="21"/>
        </w:rPr>
        <w:t>名称：</w:t>
      </w:r>
      <w:r>
        <w:rPr>
          <w:rFonts w:hint="eastAsia" w:ascii="宋体" w:hAnsi="宋体"/>
          <w:szCs w:val="21"/>
          <w:u w:val="single"/>
        </w:rPr>
        <w:t xml:space="preserve">                       </w:t>
      </w:r>
      <w:r>
        <w:rPr>
          <w:rFonts w:hint="eastAsia" w:ascii="宋体" w:hAnsi="宋体"/>
          <w:szCs w:val="21"/>
        </w:rPr>
        <w:t xml:space="preserve"> （盖单位章）</w:t>
      </w:r>
    </w:p>
    <w:p w14:paraId="42D2370C">
      <w:pPr>
        <w:spacing w:line="400" w:lineRule="exact"/>
        <w:jc w:val="center"/>
        <w:rPr>
          <w:rFonts w:ascii="宋体" w:hAnsi="宋体"/>
          <w:szCs w:val="21"/>
        </w:rPr>
      </w:pPr>
    </w:p>
    <w:p w14:paraId="4114CEDD">
      <w:pPr>
        <w:rPr>
          <w:rFonts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（签字或盖章）</w:t>
      </w:r>
    </w:p>
    <w:p w14:paraId="2DF6AEF5">
      <w:pPr>
        <w:pStyle w:val="5"/>
      </w:pPr>
    </w:p>
    <w:p w14:paraId="7103E45A">
      <w:r>
        <w:rPr>
          <w:rFonts w:hint="eastAsia"/>
        </w:rPr>
        <w:t>日    期：20   年  月  日</w:t>
      </w:r>
    </w:p>
    <w:p w14:paraId="6E49EFE5"/>
    <w:p w14:paraId="4A419A07">
      <w:pPr>
        <w:spacing w:line="360" w:lineRule="auto"/>
        <w:jc w:val="center"/>
        <w:rPr>
          <w:rFonts w:hint="default" w:ascii="黑体" w:hAnsi="宋体" w:eastAsia="黑体" w:cs="宋体"/>
          <w:kern w:val="0"/>
          <w:sz w:val="28"/>
          <w:szCs w:val="28"/>
          <w:lang w:val="en-US" w:eastAsia="zh-CN"/>
        </w:rPr>
      </w:pPr>
    </w:p>
    <w:p w14:paraId="028257ED">
      <w:pPr>
        <w:bidi w:val="0"/>
        <w:ind w:firstLine="423" w:firstLineChars="0"/>
        <w:jc w:val="left"/>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C63787"/>
    <w:multiLevelType w:val="singleLevel"/>
    <w:tmpl w:val="79C6378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VjMDdkOTdmYzcxYWVjZDY2ODAyY2ZlYjkwYWIwNTIifQ=="/>
  </w:docVars>
  <w:rsids>
    <w:rsidRoot w:val="00000000"/>
    <w:rsid w:val="07AD5E6F"/>
    <w:rsid w:val="0C6D3E1F"/>
    <w:rsid w:val="10C55FD8"/>
    <w:rsid w:val="1299596E"/>
    <w:rsid w:val="2903193C"/>
    <w:rsid w:val="39C66799"/>
    <w:rsid w:val="3D462D97"/>
    <w:rsid w:val="43285FDD"/>
    <w:rsid w:val="497920BC"/>
    <w:rsid w:val="51E8779D"/>
    <w:rsid w:val="539E15CD"/>
    <w:rsid w:val="53D004E8"/>
    <w:rsid w:val="5CE172C2"/>
    <w:rsid w:val="5CF039A9"/>
    <w:rsid w:val="5D380EAD"/>
    <w:rsid w:val="5E015742"/>
    <w:rsid w:val="621E4B15"/>
    <w:rsid w:val="63EB022D"/>
    <w:rsid w:val="6601039F"/>
    <w:rsid w:val="68DB550E"/>
    <w:rsid w:val="6C2947E2"/>
    <w:rsid w:val="6C755C79"/>
    <w:rsid w:val="6C9C440C"/>
    <w:rsid w:val="6F364740"/>
    <w:rsid w:val="704716DB"/>
    <w:rsid w:val="70BF3836"/>
    <w:rsid w:val="7A811C8D"/>
    <w:rsid w:val="7B3B1E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500" w:lineRule="exact"/>
      <w:outlineLvl w:val="1"/>
    </w:pPr>
    <w:rPr>
      <w:rFonts w:ascii="Arial" w:hAnsi="Arial" w:eastAsia="黑体"/>
      <w:b/>
      <w:sz w:val="28"/>
      <w:szCs w:val="20"/>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toa heading"/>
    <w:basedOn w:val="1"/>
    <w:next w:val="1"/>
    <w:qFormat/>
    <w:uiPriority w:val="0"/>
    <w:pPr>
      <w:spacing w:before="120"/>
    </w:pPr>
    <w:rPr>
      <w:rFonts w:ascii="Cambria" w:hAnsi="Cambria"/>
      <w:sz w:val="24"/>
    </w:rPr>
  </w:style>
  <w:style w:type="paragraph" w:styleId="5">
    <w:name w:val="Body Text"/>
    <w:basedOn w:val="1"/>
    <w:next w:val="1"/>
    <w:qFormat/>
    <w:uiPriority w:val="0"/>
    <w:rPr>
      <w:b/>
      <w:sz w:val="28"/>
    </w:rPr>
  </w:style>
  <w:style w:type="paragraph" w:styleId="6">
    <w:name w:val="Plain Text"/>
    <w:basedOn w:val="1"/>
    <w:next w:val="1"/>
    <w:qFormat/>
    <w:uiPriority w:val="0"/>
    <w:rPr>
      <w:rFonts w:ascii="宋体" w:hAnsi="Courier New" w:cs="Courier New"/>
      <w:szCs w:val="21"/>
    </w:rPr>
  </w:style>
  <w:style w:type="paragraph" w:styleId="7">
    <w:name w:val="Body Text Indent 2"/>
    <w:basedOn w:val="1"/>
    <w:qFormat/>
    <w:uiPriority w:val="0"/>
    <w:pPr>
      <w:ind w:firstLine="630"/>
    </w:pPr>
    <w:rPr>
      <w:sz w:val="32"/>
      <w:szCs w:val="20"/>
    </w:rPr>
  </w:style>
  <w:style w:type="paragraph" w:styleId="8">
    <w:name w:val="footer"/>
    <w:basedOn w:val="1"/>
    <w:next w:val="1"/>
    <w:qFormat/>
    <w:uiPriority w:val="99"/>
    <w:pPr>
      <w:tabs>
        <w:tab w:val="center" w:pos="4153"/>
        <w:tab w:val="right" w:pos="8306"/>
      </w:tabs>
      <w:snapToGrid w:val="0"/>
      <w:jc w:val="left"/>
    </w:pPr>
    <w:rPr>
      <w:rFonts w:ascii="Calibri" w:hAnsi="Calibri" w:cs="Times New Roman"/>
      <w:kern w:val="0"/>
      <w:sz w:val="18"/>
      <w:szCs w:val="18"/>
    </w:rPr>
  </w:style>
  <w:style w:type="paragraph" w:styleId="11">
    <w:name w:val="List Paragraph"/>
    <w:basedOn w:val="1"/>
    <w:qFormat/>
    <w:uiPriority w:val="0"/>
    <w:pPr>
      <w:ind w:firstLine="420" w:firstLineChars="200"/>
    </w:pPr>
    <w:rPr>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1958</Words>
  <Characters>2099</Characters>
  <Lines>0</Lines>
  <Paragraphs>0</Paragraphs>
  <TotalTime>3</TotalTime>
  <ScaleCrop>false</ScaleCrop>
  <LinksUpToDate>false</LinksUpToDate>
  <CharactersWithSpaces>2765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2022-11-22T09:00:00Z</dcterms:created>
  <dc:creator>Administrator</dc:creator>
  <cp:lastModifiedBy>Administrator</cp:lastModifiedBy>
  <dcterms:modified xsi:type="dcterms:W3CDTF">2026-06-11T08:09:45Z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443B1B653E96452B8AD84D23402B8892_13</vt:lpwstr>
  </property>
  <property fmtid="{D5CDD505-2E9C-101B-9397-08002B2CF9AE}" pid="4" name="KSOTemplateDocerSaveRecord">
    <vt:lpwstr>eyJoZGlkIjoiNmNiOGE4YjdmZmNiNDBjOTVlNGZlMDAwMzIwMDZlNWEiLCJ1c2VySWQiOiI2NDcxNTEzMzMifQ==</vt:lpwstr>
  </property>
</Properties>
</file>