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C394A">
      <w:pPr>
        <w:jc w:val="center"/>
        <w:rPr>
          <w:rFonts w:hint="default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服务方案</w:t>
      </w:r>
    </w:p>
    <w:p w14:paraId="127EBD6A">
      <w:pPr>
        <w:spacing w:before="218" w:line="442" w:lineRule="auto"/>
        <w:ind w:left="13" w:right="134" w:firstLine="420"/>
        <w:jc w:val="both"/>
        <w:rPr>
          <w:rFonts w:hint="eastAsia" w:ascii="宋体" w:hAnsi="宋体" w:eastAsia="宋体" w:cs="宋体"/>
          <w:b/>
          <w:bCs/>
          <w:spacing w:val="8"/>
          <w:sz w:val="20"/>
          <w:szCs w:val="20"/>
        </w:rPr>
      </w:pPr>
    </w:p>
    <w:p w14:paraId="18D7C0DA">
      <w:pPr>
        <w:spacing w:before="218" w:line="442" w:lineRule="auto"/>
        <w:ind w:left="13" w:right="134" w:firstLine="420"/>
        <w:jc w:val="both"/>
        <w:rPr>
          <w:rFonts w:hint="default" w:ascii="宋体" w:hAnsi="宋体" w:eastAsia="宋体" w:cs="宋体"/>
          <w:b/>
          <w:bCs/>
          <w:spacing w:val="8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8"/>
          <w:sz w:val="24"/>
          <w:szCs w:val="24"/>
          <w:lang w:val="en-US" w:eastAsia="zh-CN"/>
        </w:rPr>
        <w:t>1、供应商根据本项目制定服务方案，格式自拟</w:t>
      </w:r>
      <w:bookmarkStart w:id="0" w:name="_GoBack"/>
      <w:bookmarkEnd w:id="0"/>
    </w:p>
    <w:p w14:paraId="3B3709A6">
      <w:pPr>
        <w:spacing w:before="218" w:line="442" w:lineRule="auto"/>
        <w:ind w:left="13" w:right="134" w:firstLine="420"/>
        <w:jc w:val="both"/>
        <w:rPr>
          <w:rFonts w:hint="eastAsia" w:ascii="宋体" w:hAnsi="宋体" w:eastAsia="宋体" w:cs="宋体"/>
          <w:b/>
          <w:bCs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8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pacing w:val="8"/>
          <w:sz w:val="24"/>
          <w:szCs w:val="24"/>
        </w:rPr>
        <w:t>供应商提供的采购标的成本、同类项目合同价格以及相关专利、专有技术等情况说明</w:t>
      </w:r>
    </w:p>
    <w:p w14:paraId="393E06F0">
      <w:pPr>
        <w:spacing w:before="218" w:line="442" w:lineRule="auto"/>
        <w:ind w:left="13" w:right="134" w:firstLine="420"/>
        <w:jc w:val="both"/>
      </w:pPr>
      <w:r>
        <w:rPr>
          <w:rFonts w:hint="eastAsia" w:ascii="宋体" w:hAnsi="宋体" w:eastAsia="宋体" w:cs="宋体"/>
          <w:b/>
          <w:bCs/>
          <w:spacing w:val="8"/>
          <w:sz w:val="24"/>
          <w:szCs w:val="24"/>
          <w:lang w:val="en-US" w:eastAsia="zh-CN"/>
        </w:rPr>
        <w:t>3、供应商认为需要提供的其他资料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6C76E2"/>
    <w:rsid w:val="49E4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0</Lines>
  <Paragraphs>0</Paragraphs>
  <TotalTime>1</TotalTime>
  <ScaleCrop>false</ScaleCrop>
  <LinksUpToDate>false</LinksUpToDate>
  <CharactersWithSpaces>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2026-07-02T06:41:00Z</dcterms:created>
  <dc:creator>杨光</dc:creator>
  <cp:lastModifiedBy>快乐猫</cp:lastModifiedBy>
  <dcterms:modified xsi:type="dcterms:W3CDTF">2026-07-02T06:47:38Z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213BEE296FAB4D90ADB6411FF21EC0B2_12</vt:lpwstr>
  </property>
</Properties>
</file>