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95264F">
      <w:pPr>
        <w:keepNext/>
        <w:keepLines/>
        <w:pageBreakBefore w:val="0"/>
        <w:widowControl w:val="0"/>
        <w:kinsoku/>
        <w:wordWrap/>
        <w:overflowPunct/>
        <w:topLinePunct w:val="0"/>
        <w:autoSpaceDE/>
        <w:autoSpaceDN/>
        <w:bidi w:val="0"/>
        <w:adjustRightInd/>
        <w:snapToGrid/>
        <w:spacing w:line="413" w:lineRule="auto"/>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rPr>
        <w:t>一般资格审查</w:t>
      </w:r>
      <w:r>
        <w:rPr>
          <w:rFonts w:hint="eastAsia" w:ascii="宋体" w:hAnsi="宋体" w:cs="宋体"/>
          <w:b/>
          <w:bCs/>
          <w:sz w:val="24"/>
          <w:szCs w:val="24"/>
          <w:lang w:val="en-US" w:eastAsia="zh-CN"/>
        </w:rPr>
        <w:t>:</w:t>
      </w:r>
    </w:p>
    <w:p w14:paraId="4B392051">
      <w:pPr>
        <w:keepNext/>
        <w:keepLines/>
        <w:pageBreakBefore w:val="0"/>
        <w:widowControl w:val="0"/>
        <w:kinsoku/>
        <w:wordWrap/>
        <w:overflowPunct/>
        <w:topLinePunct w:val="0"/>
        <w:autoSpaceDE/>
        <w:autoSpaceDN/>
        <w:bidi w:val="0"/>
        <w:adjustRightInd/>
        <w:snapToGrid/>
        <w:spacing w:line="413" w:lineRule="auto"/>
        <w:ind w:firstLine="480" w:firstLineChars="200"/>
        <w:jc w:val="left"/>
        <w:textAlignment w:val="auto"/>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 xml:space="preserve">1、1、具有独立承担民事责任能力的法人、其他组织或自然人：具有独立承担民事责任能力的法人、其他组织或自然人，提供合法有效的统一社会信用代码营业执照（事业单位提供事业单位法人证书，自然人应提供身份证）； </w:t>
      </w:r>
    </w:p>
    <w:p w14:paraId="711848EF">
      <w:pPr>
        <w:keepNext/>
        <w:keepLines/>
        <w:pageBreakBefore w:val="0"/>
        <w:widowControl w:val="0"/>
        <w:kinsoku/>
        <w:wordWrap/>
        <w:overflowPunct/>
        <w:topLinePunct w:val="0"/>
        <w:autoSpaceDE/>
        <w:autoSpaceDN/>
        <w:bidi w:val="0"/>
        <w:adjustRightInd/>
        <w:snapToGrid/>
        <w:spacing w:line="413" w:lineRule="auto"/>
        <w:ind w:firstLine="480" w:firstLineChars="200"/>
        <w:jc w:val="left"/>
        <w:textAlignment w:val="auto"/>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 xml:space="preserve">2、财务状况证明：供应商提供2024年度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 </w:t>
      </w:r>
    </w:p>
    <w:p w14:paraId="44EEC311">
      <w:pPr>
        <w:keepNext/>
        <w:keepLines/>
        <w:pageBreakBefore w:val="0"/>
        <w:widowControl w:val="0"/>
        <w:kinsoku/>
        <w:wordWrap/>
        <w:overflowPunct/>
        <w:topLinePunct w:val="0"/>
        <w:autoSpaceDE/>
        <w:autoSpaceDN/>
        <w:bidi w:val="0"/>
        <w:adjustRightInd/>
        <w:snapToGrid/>
        <w:spacing w:line="413" w:lineRule="auto"/>
        <w:ind w:firstLine="480" w:firstLineChars="200"/>
        <w:jc w:val="left"/>
        <w:textAlignment w:val="auto"/>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 xml:space="preserve">3、税收缴纳证明：提供2025年6月以来任意一个月的依法缴纳税收的相关凭据（时间以税款所属时期为准），凭据应有税务机关或代收机关的公章或业务专用章。依法免税或无须缴纳税收的供应商，应提供相应证明文件； </w:t>
      </w:r>
    </w:p>
    <w:p w14:paraId="0D68C325">
      <w:pPr>
        <w:keepNext/>
        <w:keepLines/>
        <w:pageBreakBefore w:val="0"/>
        <w:widowControl w:val="0"/>
        <w:kinsoku/>
        <w:wordWrap/>
        <w:overflowPunct/>
        <w:topLinePunct w:val="0"/>
        <w:autoSpaceDE/>
        <w:autoSpaceDN/>
        <w:bidi w:val="0"/>
        <w:adjustRightInd/>
        <w:snapToGrid/>
        <w:spacing w:line="413" w:lineRule="auto"/>
        <w:ind w:firstLine="480" w:firstLineChars="200"/>
        <w:jc w:val="left"/>
        <w:textAlignment w:val="auto"/>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4、社会保障资金缴纳证明：提供2025年6月以来任意一个月的社会保障资金缴存单据或社保机构开具的社会保险参保缴费情况证明。依法不需要缴纳社会保障资金的供应商应提供相关文件证明</w:t>
      </w:r>
      <w:bookmarkStart w:id="0" w:name="_GoBack"/>
      <w:bookmarkEnd w:id="0"/>
      <w:r>
        <w:rPr>
          <w:rFonts w:hint="eastAsia" w:ascii="宋体" w:hAnsi="宋体" w:eastAsia="宋体" w:cs="宋体"/>
          <w:sz w:val="24"/>
          <w:szCs w:val="24"/>
        </w:rPr>
        <w:t xml:space="preserve">； </w:t>
      </w:r>
    </w:p>
    <w:p w14:paraId="4C12C632">
      <w:pPr>
        <w:numPr>
          <w:ilvl w:val="0"/>
          <w:numId w:val="0"/>
        </w:numPr>
        <w:spacing w:line="500" w:lineRule="exact"/>
        <w:jc w:val="center"/>
        <w:rPr>
          <w:rFonts w:hint="eastAsia" w:ascii="宋体" w:hAnsi="宋体" w:cs="宋体"/>
          <w:sz w:val="24"/>
          <w:szCs w:val="24"/>
          <w:lang w:val="en-US" w:eastAsia="zh-CN"/>
        </w:rPr>
      </w:pPr>
      <w:r>
        <w:rPr>
          <w:rFonts w:hint="eastAsia" w:ascii="宋体" w:hAnsi="宋体" w:cs="宋体"/>
          <w:kern w:val="2"/>
          <w:sz w:val="24"/>
          <w:szCs w:val="24"/>
          <w:lang w:val="en-US" w:eastAsia="zh-CN" w:bidi="ar-SA"/>
        </w:rPr>
        <w:t>5</w:t>
      </w:r>
      <w:r>
        <w:rPr>
          <w:rFonts w:hint="eastAsia" w:ascii="宋体" w:hAnsi="宋体" w:eastAsia="宋体" w:cs="宋体"/>
          <w:kern w:val="2"/>
          <w:sz w:val="24"/>
          <w:szCs w:val="24"/>
          <w:lang w:val="en-US" w:eastAsia="zh-CN" w:bidi="ar-SA"/>
        </w:rPr>
        <w:t>、</w:t>
      </w:r>
      <w:r>
        <w:rPr>
          <w:rFonts w:hint="eastAsia" w:ascii="宋体" w:hAnsi="宋体" w:cs="宋体"/>
          <w:sz w:val="24"/>
          <w:szCs w:val="24"/>
          <w:lang w:val="en-US" w:eastAsia="zh-CN"/>
        </w:rPr>
        <w:t>具有履行合同所必需的设备和专业技术能力的书面声明：</w:t>
      </w:r>
    </w:p>
    <w:p w14:paraId="583BAA05">
      <w:pPr>
        <w:widowControl/>
        <w:snapToGrid w:val="0"/>
        <w:spacing w:line="480" w:lineRule="auto"/>
        <w:jc w:val="left"/>
        <w:rPr>
          <w:rFonts w:hint="eastAsia" w:ascii="宋体" w:hAnsi="宋体" w:eastAsia="宋体" w:cs="宋体"/>
          <w:kern w:val="0"/>
          <w:sz w:val="24"/>
          <w:szCs w:val="24"/>
        </w:rPr>
      </w:pPr>
    </w:p>
    <w:p w14:paraId="1092A212">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C47406B">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6E2EDB0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42D235D6">
      <w:pPr>
        <w:pStyle w:val="6"/>
        <w:spacing w:line="500" w:lineRule="exact"/>
        <w:jc w:val="left"/>
        <w:rPr>
          <w:rFonts w:hint="eastAsia" w:ascii="宋体" w:hAnsi="宋体" w:eastAsia="宋体" w:cs="宋体"/>
          <w:sz w:val="24"/>
          <w:szCs w:val="24"/>
        </w:rPr>
      </w:pPr>
    </w:p>
    <w:p w14:paraId="266AD1A3">
      <w:pPr>
        <w:pStyle w:val="6"/>
        <w:spacing w:line="480" w:lineRule="auto"/>
        <w:jc w:val="left"/>
        <w:rPr>
          <w:rFonts w:hint="eastAsia" w:ascii="宋体" w:hAnsi="宋体" w:eastAsia="宋体" w:cs="宋体"/>
          <w:sz w:val="24"/>
          <w:szCs w:val="24"/>
        </w:rPr>
      </w:pPr>
    </w:p>
    <w:p w14:paraId="66BDF4C7">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3A9162CE">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5803AA99">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1D48B77A">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25D202AA">
      <w:pPr>
        <w:rPr>
          <w:rFonts w:hint="eastAsia" w:ascii="宋体" w:hAnsi="宋体" w:eastAsia="宋体" w:cs="宋体"/>
          <w:sz w:val="24"/>
          <w:szCs w:val="24"/>
        </w:rPr>
      </w:pPr>
    </w:p>
    <w:p w14:paraId="6297DC2B">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、无重大违法记录声明</w:t>
      </w:r>
    </w:p>
    <w:p w14:paraId="7B081812">
      <w:pPr>
        <w:rPr>
          <w:rFonts w:hint="eastAsia" w:ascii="宋体" w:hAnsi="宋体" w:eastAsia="宋体" w:cs="宋体"/>
          <w:sz w:val="24"/>
          <w:szCs w:val="24"/>
        </w:rPr>
      </w:pPr>
    </w:p>
    <w:p w14:paraId="5D738FD5">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3FE70EA4">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cs="宋体"/>
          <w:kern w:val="0"/>
          <w:sz w:val="24"/>
          <w:szCs w:val="24"/>
          <w:lang w:val="en-US" w:eastAsia="zh-CN"/>
        </w:rPr>
        <w:t>公开招标</w:t>
      </w:r>
      <w:r>
        <w:rPr>
          <w:rFonts w:hint="eastAsia" w:ascii="宋体" w:hAnsi="宋体" w:eastAsia="宋体" w:cs="宋体"/>
          <w:kern w:val="0"/>
          <w:sz w:val="24"/>
          <w:szCs w:val="24"/>
        </w:rPr>
        <w:t>，我单位郑重声明：我方参加本项目</w:t>
      </w:r>
      <w:r>
        <w:rPr>
          <w:rFonts w:hint="eastAsia" w:ascii="宋体" w:hAnsi="宋体" w:cs="宋体"/>
          <w:kern w:val="0"/>
          <w:sz w:val="24"/>
          <w:szCs w:val="24"/>
          <w:lang w:val="en-US" w:eastAsia="zh-CN"/>
        </w:rPr>
        <w:t>公开招标</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2142801E">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7EE0E1C3">
      <w:pPr>
        <w:pStyle w:val="6"/>
        <w:spacing w:line="500" w:lineRule="exact"/>
        <w:jc w:val="left"/>
        <w:rPr>
          <w:rFonts w:hint="eastAsia" w:ascii="宋体" w:hAnsi="宋体" w:eastAsia="宋体" w:cs="宋体"/>
          <w:sz w:val="24"/>
          <w:szCs w:val="24"/>
        </w:rPr>
      </w:pPr>
    </w:p>
    <w:p w14:paraId="61AD1889">
      <w:pPr>
        <w:pStyle w:val="6"/>
        <w:spacing w:line="480" w:lineRule="auto"/>
        <w:jc w:val="left"/>
        <w:rPr>
          <w:rFonts w:hint="eastAsia" w:ascii="宋体" w:hAnsi="宋体" w:eastAsia="宋体" w:cs="宋体"/>
          <w:sz w:val="24"/>
          <w:szCs w:val="24"/>
        </w:rPr>
      </w:pPr>
    </w:p>
    <w:p w14:paraId="3329F545">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13740347">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AFB243E">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1ED734FF">
      <w:pPr>
        <w:rPr>
          <w:rFonts w:hint="eastAsia" w:ascii="宋体" w:hAnsi="宋体" w:cs="宋体"/>
          <w:sz w:val="24"/>
          <w:szCs w:val="24"/>
          <w:lang w:eastAsia="zh-CN"/>
        </w:rPr>
      </w:pPr>
      <w:r>
        <w:rPr>
          <w:rFonts w:hint="eastAsia" w:ascii="宋体" w:hAnsi="宋体" w:eastAsia="宋体" w:cs="宋体"/>
          <w:sz w:val="24"/>
          <w:szCs w:val="24"/>
        </w:rPr>
        <w:br w:type="page"/>
      </w:r>
    </w:p>
    <w:p w14:paraId="06B62CAB">
      <w:pPr>
        <w:widowControl/>
        <w:spacing w:line="360" w:lineRule="auto"/>
        <w:rPr>
          <w:rFonts w:hint="eastAsia" w:ascii="宋体" w:hAnsi="宋体" w:cs="宋体"/>
          <w:kern w:val="0"/>
          <w:sz w:val="24"/>
          <w:szCs w:val="24"/>
          <w:lang w:val="en-US" w:eastAsia="zh-CN"/>
        </w:rPr>
        <w:sectPr>
          <w:headerReference r:id="rId4" w:type="default"/>
          <w:footerReference r:id="rId5" w:type="default"/>
          <w:pgSz w:w="11906" w:h="16838"/>
          <w:pgMar w:top="1440" w:right="1800" w:bottom="1440" w:left="1800" w:header="851" w:footer="992" w:gutter="0"/>
          <w:cols w:space="720" w:num="1"/>
          <w:docGrid w:type="lines" w:linePitch="312" w:charSpace="0"/>
        </w:sectPr>
      </w:pPr>
    </w:p>
    <w:p w14:paraId="6F47F1EF">
      <w:pPr>
        <w:jc w:val="left"/>
        <w:rPr>
          <w:rFonts w:hint="eastAsia" w:ascii="宋体" w:hAnsi="宋体" w:eastAsia="宋体" w:cs="宋体"/>
          <w:b/>
          <w:sz w:val="28"/>
          <w:szCs w:val="24"/>
          <w:lang w:val="en-US" w:eastAsia="zh-CN"/>
        </w:rPr>
      </w:pPr>
      <w:r>
        <w:rPr>
          <w:rFonts w:hint="eastAsia" w:ascii="宋体" w:hAnsi="宋体" w:eastAsia="宋体" w:cs="宋体"/>
          <w:b/>
          <w:sz w:val="28"/>
          <w:szCs w:val="24"/>
        </w:rPr>
        <w:t>特殊资格审查</w:t>
      </w:r>
      <w:r>
        <w:rPr>
          <w:rFonts w:hint="eastAsia" w:ascii="宋体" w:hAnsi="宋体" w:eastAsia="宋体" w:cs="宋体"/>
          <w:b/>
          <w:sz w:val="28"/>
          <w:szCs w:val="24"/>
          <w:lang w:val="en-US" w:eastAsia="zh-CN"/>
        </w:rPr>
        <w:t>:</w:t>
      </w: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1</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6"/>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1</w:t>
      </w:r>
      <w:r>
        <w:rPr>
          <w:rFonts w:hint="eastAsia" w:ascii="宋体" w:hAnsi="宋体" w:eastAsia="宋体" w:cs="宋体"/>
          <w:b/>
          <w:sz w:val="24"/>
          <w:szCs w:val="24"/>
        </w:rPr>
        <w:t>-2法定代表人授权书</w:t>
      </w:r>
    </w:p>
    <w:p w14:paraId="7E4ECF7F">
      <w:pPr>
        <w:pStyle w:val="6"/>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6"/>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6"/>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6"/>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6"/>
              <w:spacing w:line="500" w:lineRule="exact"/>
              <w:ind w:firstLine="480" w:firstLineChars="200"/>
              <w:jc w:val="left"/>
              <w:rPr>
                <w:rFonts w:hint="eastAsia" w:ascii="宋体" w:hAnsi="宋体" w:eastAsia="宋体" w:cs="宋体"/>
                <w:sz w:val="24"/>
                <w:szCs w:val="24"/>
                <w:shd w:val="pct10" w:color="auto" w:fill="FFFFFF"/>
              </w:rPr>
            </w:pPr>
          </w:p>
        </w:tc>
      </w:tr>
    </w:tbl>
    <w:p w14:paraId="113B0286">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63BA4E7E">
      <w:pPr>
        <w:widowControl/>
        <w:spacing w:line="360" w:lineRule="auto"/>
        <w:rPr>
          <w:rFonts w:hint="eastAsia" w:ascii="宋体" w:hAnsi="宋体" w:eastAsia="宋体" w:cs="宋体"/>
          <w:kern w:val="0"/>
          <w:sz w:val="24"/>
          <w:szCs w:val="24"/>
        </w:rPr>
      </w:pPr>
      <w:r>
        <w:rPr>
          <w:rFonts w:hint="eastAsia" w:ascii="宋体" w:hAnsi="宋体" w:cs="宋体"/>
          <w:kern w:val="0"/>
          <w:sz w:val="24"/>
          <w:szCs w:val="24"/>
          <w:lang w:val="en-US" w:eastAsia="zh-CN"/>
        </w:rPr>
        <w:t>2</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本项目不接受联合体</w:t>
      </w:r>
    </w:p>
    <w:p w14:paraId="6431B856">
      <w:pPr>
        <w:pStyle w:val="5"/>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5"/>
        <w:rPr>
          <w:rFonts w:hint="eastAsia" w:ascii="宋体" w:hAnsi="宋体" w:eastAsia="宋体" w:cs="宋体"/>
          <w:sz w:val="24"/>
          <w:szCs w:val="24"/>
        </w:rPr>
      </w:pPr>
    </w:p>
    <w:p w14:paraId="34B47D51">
      <w:pPr>
        <w:pStyle w:val="5"/>
        <w:rPr>
          <w:rFonts w:hint="eastAsia" w:ascii="宋体" w:hAnsi="宋体" w:eastAsia="宋体" w:cs="宋体"/>
          <w:sz w:val="24"/>
          <w:szCs w:val="24"/>
        </w:rPr>
      </w:pPr>
    </w:p>
    <w:p w14:paraId="4856CEF1">
      <w:pPr>
        <w:pStyle w:val="5"/>
        <w:rPr>
          <w:rFonts w:hint="eastAsia" w:ascii="宋体" w:hAnsi="宋体" w:eastAsia="宋体" w:cs="宋体"/>
          <w:sz w:val="24"/>
          <w:szCs w:val="24"/>
        </w:rPr>
      </w:pPr>
    </w:p>
    <w:p w14:paraId="2E628DB9">
      <w:pPr>
        <w:pStyle w:val="5"/>
        <w:rPr>
          <w:rFonts w:hint="eastAsia" w:ascii="宋体" w:hAnsi="宋体" w:eastAsia="宋体" w:cs="宋体"/>
          <w:sz w:val="24"/>
          <w:szCs w:val="24"/>
        </w:rPr>
      </w:pPr>
    </w:p>
    <w:p w14:paraId="2CA877C2">
      <w:pPr>
        <w:pStyle w:val="5"/>
        <w:rPr>
          <w:rFonts w:hint="eastAsia" w:ascii="宋体" w:hAnsi="宋体" w:eastAsia="宋体" w:cs="宋体"/>
          <w:sz w:val="24"/>
          <w:szCs w:val="24"/>
        </w:rPr>
      </w:pPr>
    </w:p>
    <w:p w14:paraId="1DBEAB79">
      <w:pPr>
        <w:pStyle w:val="5"/>
        <w:rPr>
          <w:rFonts w:hint="eastAsia" w:ascii="宋体" w:hAnsi="宋体" w:eastAsia="宋体" w:cs="宋体"/>
          <w:sz w:val="24"/>
          <w:szCs w:val="24"/>
        </w:rPr>
      </w:pPr>
    </w:p>
    <w:p w14:paraId="72CAC0E5">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pPr>
    </w:p>
    <w:sectPr>
      <w:headerReference r:id="rId6" w:type="default"/>
      <w:footerReference r:id="rId7"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0E39F">
    <w:pPr>
      <w:pStyle w:val="9"/>
      <w:tabs>
        <w:tab w:val="center" w:pos="4150"/>
        <w:tab w:val="right" w:pos="8420"/>
        <w:tab w:val="clear" w:pos="4153"/>
      </w:tabs>
      <w:rPr>
        <w:rFonts w:asci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107E0A8">
                          <w:pPr>
                            <w:pStyle w:val="9"/>
                          </w:pPr>
                          <w:r>
                            <w:t xml:space="preserve">第 </w:t>
                          </w:r>
                          <w:r>
                            <w:fldChar w:fldCharType="begin"/>
                          </w:r>
                          <w:r>
                            <w:instrText xml:space="preserve"> PAGE  \* MERGEFORMAT </w:instrText>
                          </w:r>
                          <w:r>
                            <w:fldChar w:fldCharType="separate"/>
                          </w:r>
                          <w:r>
                            <w:t>52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ml5N0zAEAAKcDAAAOAAAAAAAAAAEAIAAAAB4BAABkcnMvZTJv&#10;RG9jLnhtbFBLBQYAAAAABgAGAFkBAABcBQAAAAA=&#10;">
              <v:fill on="f" focussize="0,0"/>
              <v:stroke on="f"/>
              <v:imagedata o:title=""/>
              <o:lock v:ext="edit" aspectratio="f"/>
              <v:textbox inset="0mm,0mm,0mm,0mm" style="mso-fit-shape-to-text:t;">
                <w:txbxContent>
                  <w:p w14:paraId="2107E0A8">
                    <w:pPr>
                      <w:pStyle w:val="9"/>
                    </w:pPr>
                    <w:r>
                      <w:t xml:space="preserve">第 </w:t>
                    </w:r>
                    <w:r>
                      <w:fldChar w:fldCharType="begin"/>
                    </w:r>
                    <w:r>
                      <w:instrText xml:space="preserve"> PAGE  \* MERGEFORMAT </w:instrText>
                    </w:r>
                    <w:r>
                      <w:fldChar w:fldCharType="separate"/>
                    </w:r>
                    <w:r>
                      <w:t>52</w:t>
                    </w:r>
                    <w:r>
                      <w:fldChar w:fldCharType="end"/>
                    </w:r>
                    <w:r>
                      <w:t xml:space="preserve"> 页</w:t>
                    </w:r>
                  </w:p>
                </w:txbxContent>
              </v:textbox>
            </v:shape>
          </w:pict>
        </mc:Fallback>
      </mc:AlternateContent>
    </w:r>
    <w:r>
      <w:rPr>
        <w:rFonts w:ascii="宋体"/>
      </w:rPr>
      <w:tab/>
    </w:r>
    <w:r>
      <w:rPr>
        <w:rFonts w:ascii="宋体"/>
      </w:rPr>
      <w:tab/>
    </w:r>
    <w:r>
      <w:rPr>
        <w:rFonts w:hint="eastAsia" w:ascii="宋体" w:hAnsi="宋体" w:cs="宋体"/>
      </w:rPr>
      <w:t>陕西卓佲项目管理有限公司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0865D14">
                          <w:pPr>
                            <w:pStyle w:val="9"/>
                          </w:pPr>
                          <w:r>
                            <w:t xml:space="preserve">第 </w:t>
                          </w:r>
                          <w:r>
                            <w:fldChar w:fldCharType="begin"/>
                          </w:r>
                          <w:r>
                            <w:instrText xml:space="preserve"> PAGE  \* MERGEFORMAT </w:instrText>
                          </w:r>
                          <w:r>
                            <w:fldChar w:fldCharType="separate"/>
                          </w:r>
                          <w:r>
                            <w:t>52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20865D14">
                    <w:pPr>
                      <w:pStyle w:val="9"/>
                    </w:pPr>
                    <w:r>
                      <w:t xml:space="preserve">第 </w:t>
                    </w:r>
                    <w:r>
                      <w:fldChar w:fldCharType="begin"/>
                    </w:r>
                    <w:r>
                      <w:instrText xml:space="preserve"> PAGE  \* MERGEFORMAT </w:instrText>
                    </w:r>
                    <w:r>
                      <w:fldChar w:fldCharType="separate"/>
                    </w:r>
                    <w:r>
                      <w:t>52</w:t>
                    </w:r>
                    <w:r>
                      <w:fldChar w:fldCharType="end"/>
                    </w:r>
                    <w:r>
                      <w:t xml:space="preserve"> 页</w:t>
                    </w:r>
                  </w:p>
                </w:txbxContent>
              </v:textbox>
            </v:shape>
          </w:pict>
        </mc:Fallback>
      </mc:AlternateContent>
    </w:r>
    <w:r>
      <w:rPr>
        <w:rFonts w:ascii="宋体"/>
      </w:rPr>
      <w:tab/>
    </w:r>
    <w:r>
      <w:rPr>
        <w:rFonts w:ascii="宋体"/>
      </w:rPr>
      <w:tab/>
    </w:r>
    <w:r>
      <w:rPr>
        <w:rFonts w:hint="eastAsia" w:ascii="宋体" w:hAnsi="宋体" w:cs="宋体"/>
      </w:rPr>
      <w:t>陕西卓佲项目管理有限公司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62798">
    <w:pPr>
      <w:adjustRightInd w:val="0"/>
      <w:snapToGrid w:val="0"/>
      <w:spacing w:line="360" w:lineRule="auto"/>
      <w:jc w:val="left"/>
      <w:rPr>
        <w:rFonts w:hint="eastAsia"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2902D83"/>
    <w:rsid w:val="059319E6"/>
    <w:rsid w:val="1C572066"/>
    <w:rsid w:val="1D514750"/>
    <w:rsid w:val="247F4759"/>
    <w:rsid w:val="25341F0E"/>
    <w:rsid w:val="269A3CE3"/>
    <w:rsid w:val="2A397D45"/>
    <w:rsid w:val="2BF01ABF"/>
    <w:rsid w:val="2CCF0B13"/>
    <w:rsid w:val="30B43DD6"/>
    <w:rsid w:val="37AD6E19"/>
    <w:rsid w:val="399B02E5"/>
    <w:rsid w:val="43B02E63"/>
    <w:rsid w:val="4771077F"/>
    <w:rsid w:val="4F5E1FBC"/>
    <w:rsid w:val="51672402"/>
    <w:rsid w:val="526F65B0"/>
    <w:rsid w:val="53F65BEF"/>
    <w:rsid w:val="541E1459"/>
    <w:rsid w:val="62345C33"/>
    <w:rsid w:val="73DD099F"/>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3">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4">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6"/>
    <w:autoRedefine/>
    <w:qFormat/>
    <w:uiPriority w:val="0"/>
    <w:pPr>
      <w:ind w:firstLine="420"/>
    </w:pPr>
    <w:rPr>
      <w:szCs w:val="20"/>
    </w:rPr>
  </w:style>
  <w:style w:type="paragraph" w:styleId="6">
    <w:name w:val="Plain Text"/>
    <w:basedOn w:val="1"/>
    <w:autoRedefine/>
    <w:qFormat/>
    <w:uiPriority w:val="0"/>
    <w:pPr>
      <w:spacing w:line="324" w:lineRule="auto"/>
    </w:pPr>
    <w:rPr>
      <w:rFonts w:ascii="宋体" w:hAnsi="Courier New" w:cs="Courier New"/>
      <w:szCs w:val="21"/>
    </w:rPr>
  </w:style>
  <w:style w:type="paragraph" w:styleId="7">
    <w:name w:val="Body Text"/>
    <w:basedOn w:val="1"/>
    <w:autoRedefine/>
    <w:qFormat/>
    <w:uiPriority w:val="0"/>
    <w:rPr>
      <w:color w:val="993300"/>
      <w:kern w:val="0"/>
      <w:sz w:val="24"/>
      <w:szCs w:val="24"/>
    </w:rPr>
  </w:style>
  <w:style w:type="paragraph" w:styleId="8">
    <w:name w:val="Body Text Indent"/>
    <w:basedOn w:val="1"/>
    <w:next w:val="1"/>
    <w:autoRedefine/>
    <w:qFormat/>
    <w:uiPriority w:val="0"/>
    <w:pPr>
      <w:ind w:left="420" w:leftChars="200"/>
    </w:p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8"/>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1278</Words>
  <Characters>1723</Characters>
  <Lines>0</Lines>
  <Paragraphs>0</Paragraphs>
  <TotalTime>0</TotalTime>
  <ScaleCrop>false</ScaleCrop>
  <LinksUpToDate>false</LinksUpToDate>
  <CharactersWithSpaces>1761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2026-04-28T02:01:03Z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0CE6A2C36A194183B8F5900791C62C91_12</vt:lpwstr>
  </property>
  <property fmtid="{D5CDD505-2E9C-101B-9397-08002B2CF9AE}" pid="4" name="KSOTemplateDocerSaveRecord">
    <vt:lpwstr>eyJoZGlkIjoiYjZiYjcxNGE4NjViOGViYzVmNDI4NDA5ZjQ4NDY4OWUiLCJ1c2VySWQiOiIyNDE1Nzk0OTUifQ==</vt:lpwstr>
  </property>
</Properties>
</file>