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84C8D5">
      <w:pPr>
        <w:spacing w:line="360" w:lineRule="auto"/>
        <w:ind w:left="0" w:leftChars="0" w:firstLine="0" w:firstLineChars="0"/>
        <w:jc w:val="center"/>
        <w:rPr>
          <w:rFonts w:hint="eastAsia" w:ascii="宋体" w:hAnsi="宋体"/>
          <w:b/>
          <w:bCs/>
          <w:color w:val="000000"/>
          <w:sz w:val="40"/>
          <w:szCs w:val="40"/>
          <w:highlight w:val="none"/>
          <w:lang w:eastAsia="zh-CN"/>
        </w:rPr>
      </w:pPr>
      <w:r>
        <w:rPr>
          <w:rFonts w:hint="eastAsia" w:ascii="宋体" w:hAnsi="宋体"/>
          <w:b/>
          <w:bCs/>
          <w:color w:val="000000"/>
          <w:sz w:val="40"/>
          <w:szCs w:val="40"/>
          <w:highlight w:val="none"/>
          <w:lang w:eastAsia="zh-CN"/>
        </w:rPr>
        <w:t>实施方案</w:t>
      </w:r>
    </w:p>
    <w:p w14:paraId="3D3C9C38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/>
          <w:color w:val="000000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/>
          <w:color w:val="000000"/>
          <w:sz w:val="24"/>
          <w:szCs w:val="24"/>
          <w:highlight w:val="none"/>
        </w:rPr>
        <w:t>应按照招标文件要求，根据采购内容以及</w:t>
      </w:r>
      <w:r>
        <w:rPr>
          <w:rFonts w:hint="eastAsia" w:ascii="宋体" w:hAnsi="宋体"/>
          <w:color w:val="000000"/>
          <w:sz w:val="24"/>
          <w:szCs w:val="24"/>
          <w:highlight w:val="none"/>
          <w:lang w:eastAsia="zh-CN"/>
        </w:rPr>
        <w:t>评标办法</w:t>
      </w:r>
      <w:r>
        <w:rPr>
          <w:rFonts w:hint="eastAsia" w:ascii="宋体" w:hAnsi="宋体"/>
          <w:color w:val="000000"/>
          <w:sz w:val="24"/>
          <w:szCs w:val="24"/>
          <w:highlight w:val="none"/>
        </w:rPr>
        <w:t>中技术内容作出全面响应的</w:t>
      </w:r>
      <w:r>
        <w:rPr>
          <w:rFonts w:hint="eastAsia" w:ascii="宋体" w:hAnsi="宋体"/>
          <w:color w:val="000000"/>
          <w:sz w:val="24"/>
          <w:szCs w:val="24"/>
          <w:highlight w:val="none"/>
          <w:lang w:eastAsia="zh-CN"/>
        </w:rPr>
        <w:t>实施方案</w:t>
      </w:r>
      <w:r>
        <w:rPr>
          <w:rFonts w:hint="eastAsia" w:ascii="宋体" w:hAnsi="宋体"/>
          <w:color w:val="000000"/>
          <w:sz w:val="24"/>
          <w:szCs w:val="24"/>
          <w:highlight w:val="none"/>
        </w:rPr>
        <w:t>。</w:t>
      </w:r>
    </w:p>
    <w:p w14:paraId="0C6730FE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099201DC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30922068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1379B6CD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4FD1EEF1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2A775267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5E60BFC2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7EFDBC88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04191A02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50DC3761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32ADB01A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3285F40F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0FF5CF9D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10D97B89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1A4D4C86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02160EDC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6A980964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54CEF953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18DE6C8A">
      <w:pPr>
        <w:pStyle w:val="5"/>
        <w:spacing w:line="360" w:lineRule="auto"/>
        <w:ind w:firstLine="48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6E3EB7FF">
      <w:pPr>
        <w:pStyle w:val="5"/>
        <w:spacing w:line="360" w:lineRule="auto"/>
        <w:ind w:firstLine="0" w:firstLineChars="0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14289A04">
      <w:pPr>
        <w:spacing w:line="360" w:lineRule="auto"/>
        <w:rPr>
          <w:rFonts w:hint="eastAsia" w:ascii="宋体" w:hAnsi="宋体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color w:val="000000"/>
          <w:sz w:val="24"/>
          <w:szCs w:val="24"/>
          <w:highlight w:val="none"/>
        </w:rPr>
        <w:br w:type="page"/>
      </w:r>
    </w:p>
    <w:p w14:paraId="76C9390C">
      <w:pPr>
        <w:spacing w:line="360" w:lineRule="auto"/>
        <w:jc w:val="center"/>
        <w:rPr>
          <w:rFonts w:hint="eastAsia" w:ascii="宋体" w:hAnsi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szCs w:val="24"/>
          <w:highlight w:val="none"/>
        </w:rPr>
        <w:t>项目组团队人员情况表</w:t>
      </w:r>
    </w:p>
    <w:p w14:paraId="479026BA">
      <w:pPr>
        <w:pStyle w:val="6"/>
        <w:spacing w:after="0" w:line="360" w:lineRule="auto"/>
        <w:rPr>
          <w:rFonts w:hint="eastAsia" w:ascii="宋体" w:hAnsi="宋体"/>
          <w:color w:val="000000"/>
          <w:sz w:val="24"/>
          <w:highlight w:val="none"/>
        </w:rPr>
      </w:pPr>
    </w:p>
    <w:p w14:paraId="4D81BCAD">
      <w:pPr>
        <w:spacing w:line="360" w:lineRule="auto"/>
        <w:rPr>
          <w:rFonts w:hint="eastAsia" w:ascii="宋体" w:hAnsi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000000"/>
          <w:sz w:val="24"/>
          <w:szCs w:val="24"/>
          <w:highlight w:val="none"/>
        </w:rPr>
        <w:t>项目名称：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</w:rPr>
        <w:t xml:space="preserve">              </w:t>
      </w:r>
    </w:p>
    <w:p w14:paraId="0E480D21">
      <w:pPr>
        <w:spacing w:line="360" w:lineRule="auto"/>
        <w:rPr>
          <w:rFonts w:hint="eastAsia" w:ascii="宋体" w:hAnsi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000000"/>
          <w:sz w:val="24"/>
          <w:szCs w:val="24"/>
          <w:highlight w:val="none"/>
          <w:lang w:eastAsia="zh-CN"/>
        </w:rPr>
        <w:t>项目编号：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</w:rPr>
        <w:t xml:space="preserve">   </w:t>
      </w:r>
    </w:p>
    <w:tbl>
      <w:tblPr>
        <w:tblStyle w:val="3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1543"/>
        <w:gridCol w:w="1585"/>
        <w:gridCol w:w="1339"/>
        <w:gridCol w:w="1668"/>
        <w:gridCol w:w="1206"/>
      </w:tblGrid>
      <w:tr w14:paraId="10840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right"/>
        </w:trPr>
        <w:tc>
          <w:tcPr>
            <w:tcW w:w="1039" w:type="dxa"/>
            <w:vAlign w:val="center"/>
          </w:tcPr>
          <w:p w14:paraId="194A1CAB">
            <w:pPr>
              <w:snapToGrid w:val="0"/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43" w:type="dxa"/>
            <w:vAlign w:val="center"/>
          </w:tcPr>
          <w:p w14:paraId="1E2E7EA8">
            <w:pPr>
              <w:snapToGrid w:val="0"/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585" w:type="dxa"/>
            <w:vAlign w:val="center"/>
          </w:tcPr>
          <w:p w14:paraId="55F6E3C0">
            <w:pPr>
              <w:snapToGrid w:val="0"/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339" w:type="dxa"/>
            <w:vAlign w:val="center"/>
          </w:tcPr>
          <w:p w14:paraId="0B7C7C68">
            <w:pPr>
              <w:snapToGrid w:val="0"/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技术</w:t>
            </w:r>
          </w:p>
          <w:p w14:paraId="5C0D76F1">
            <w:pPr>
              <w:snapToGrid w:val="0"/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668" w:type="dxa"/>
            <w:vAlign w:val="center"/>
          </w:tcPr>
          <w:p w14:paraId="1D18E334">
            <w:pPr>
              <w:snapToGrid w:val="0"/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本项目中</w:t>
            </w:r>
          </w:p>
          <w:p w14:paraId="4E5A7D48">
            <w:pPr>
              <w:snapToGrid w:val="0"/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206" w:type="dxa"/>
            <w:vAlign w:val="center"/>
          </w:tcPr>
          <w:p w14:paraId="4686D3AF">
            <w:pPr>
              <w:snapToGrid w:val="0"/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备注</w:t>
            </w:r>
          </w:p>
        </w:tc>
      </w:tr>
      <w:tr w14:paraId="6120B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right"/>
        </w:trPr>
        <w:tc>
          <w:tcPr>
            <w:tcW w:w="1039" w:type="dxa"/>
            <w:vAlign w:val="center"/>
          </w:tcPr>
          <w:p w14:paraId="78EC1EB6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43" w:type="dxa"/>
            <w:vAlign w:val="center"/>
          </w:tcPr>
          <w:p w14:paraId="34C78361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85" w:type="dxa"/>
            <w:vAlign w:val="center"/>
          </w:tcPr>
          <w:p w14:paraId="612854B7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1D6CB24F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5BB6808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06" w:type="dxa"/>
            <w:vAlign w:val="center"/>
          </w:tcPr>
          <w:p w14:paraId="4360F7B8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4D59D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right"/>
        </w:trPr>
        <w:tc>
          <w:tcPr>
            <w:tcW w:w="1039" w:type="dxa"/>
            <w:vAlign w:val="center"/>
          </w:tcPr>
          <w:p w14:paraId="7A183185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43" w:type="dxa"/>
            <w:vAlign w:val="center"/>
          </w:tcPr>
          <w:p w14:paraId="4BF41611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85" w:type="dxa"/>
            <w:vAlign w:val="center"/>
          </w:tcPr>
          <w:p w14:paraId="706FD229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2D7EE4A0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13D1AEE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06" w:type="dxa"/>
            <w:vAlign w:val="center"/>
          </w:tcPr>
          <w:p w14:paraId="51C960F5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51C50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right"/>
        </w:trPr>
        <w:tc>
          <w:tcPr>
            <w:tcW w:w="1039" w:type="dxa"/>
            <w:vAlign w:val="center"/>
          </w:tcPr>
          <w:p w14:paraId="4ED2D3DD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43" w:type="dxa"/>
            <w:vAlign w:val="center"/>
          </w:tcPr>
          <w:p w14:paraId="18BE41B6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85" w:type="dxa"/>
            <w:vAlign w:val="center"/>
          </w:tcPr>
          <w:p w14:paraId="1FB8BD12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091352BA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3FE0B15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06" w:type="dxa"/>
            <w:vAlign w:val="center"/>
          </w:tcPr>
          <w:p w14:paraId="4DC45D31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7D941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right"/>
        </w:trPr>
        <w:tc>
          <w:tcPr>
            <w:tcW w:w="1039" w:type="dxa"/>
            <w:vAlign w:val="center"/>
          </w:tcPr>
          <w:p w14:paraId="556ACDA9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43" w:type="dxa"/>
            <w:vAlign w:val="center"/>
          </w:tcPr>
          <w:p w14:paraId="634C5D73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85" w:type="dxa"/>
            <w:vAlign w:val="center"/>
          </w:tcPr>
          <w:p w14:paraId="0733D3BB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78A8EDBE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92600BE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06" w:type="dxa"/>
            <w:vAlign w:val="center"/>
          </w:tcPr>
          <w:p w14:paraId="13AE8BDF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6E011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right"/>
        </w:trPr>
        <w:tc>
          <w:tcPr>
            <w:tcW w:w="1039" w:type="dxa"/>
            <w:vAlign w:val="center"/>
          </w:tcPr>
          <w:p w14:paraId="2E986B24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543" w:type="dxa"/>
            <w:vAlign w:val="center"/>
          </w:tcPr>
          <w:p w14:paraId="0EDE9BD7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85" w:type="dxa"/>
            <w:vAlign w:val="center"/>
          </w:tcPr>
          <w:p w14:paraId="2717B765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73496A08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15C8D73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06" w:type="dxa"/>
            <w:vAlign w:val="center"/>
          </w:tcPr>
          <w:p w14:paraId="4A533323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73D86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right"/>
        </w:trPr>
        <w:tc>
          <w:tcPr>
            <w:tcW w:w="1039" w:type="dxa"/>
            <w:vAlign w:val="center"/>
          </w:tcPr>
          <w:p w14:paraId="186F0B5D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543" w:type="dxa"/>
            <w:vAlign w:val="center"/>
          </w:tcPr>
          <w:p w14:paraId="087D6CB7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585" w:type="dxa"/>
            <w:vAlign w:val="center"/>
          </w:tcPr>
          <w:p w14:paraId="502F30F7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40D72D51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0351432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06" w:type="dxa"/>
            <w:vAlign w:val="center"/>
          </w:tcPr>
          <w:p w14:paraId="3475D3D7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14A205D7">
      <w:pPr>
        <w:spacing w:line="360" w:lineRule="auto"/>
        <w:ind w:firstLine="460"/>
        <w:jc w:val="left"/>
        <w:rPr>
          <w:rFonts w:hint="eastAsia" w:ascii="宋体" w:hAnsi="宋体"/>
          <w:b/>
          <w:bCs/>
          <w:color w:val="000000"/>
          <w:sz w:val="24"/>
          <w:szCs w:val="24"/>
          <w:highlight w:val="none"/>
        </w:rPr>
      </w:pPr>
    </w:p>
    <w:p w14:paraId="50B9F5C4">
      <w:pPr>
        <w:spacing w:line="360" w:lineRule="auto"/>
        <w:ind w:firstLine="460"/>
        <w:jc w:val="left"/>
        <w:rPr>
          <w:rFonts w:hint="eastAsia" w:ascii="宋体" w:hAnsi="宋体"/>
          <w:b/>
          <w:bCs/>
          <w:color w:val="000000"/>
          <w:sz w:val="24"/>
          <w:szCs w:val="24"/>
          <w:highlight w:val="none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titlePg/>
          <w:docGrid w:type="lines" w:linePitch="312" w:charSpace="0"/>
        </w:sectPr>
      </w:pPr>
      <w:r>
        <w:rPr>
          <w:rFonts w:hint="eastAsia" w:ascii="宋体" w:hAnsi="宋体"/>
          <w:b/>
          <w:bCs/>
          <w:color w:val="000000"/>
          <w:sz w:val="24"/>
          <w:szCs w:val="24"/>
          <w:highlight w:val="none"/>
        </w:rPr>
        <w:t>注：后附相关证明材料，具体要求以</w:t>
      </w:r>
      <w:r>
        <w:rPr>
          <w:rFonts w:hint="eastAsia" w:ascii="宋体" w:hAnsi="宋体"/>
          <w:b/>
          <w:bCs/>
          <w:color w:val="000000"/>
          <w:sz w:val="24"/>
          <w:szCs w:val="24"/>
          <w:highlight w:val="none"/>
          <w:lang w:eastAsia="zh-CN"/>
        </w:rPr>
        <w:t>评标办法</w:t>
      </w:r>
      <w:r>
        <w:rPr>
          <w:rFonts w:hint="eastAsia" w:ascii="宋体" w:hAnsi="宋体"/>
          <w:b/>
          <w:bCs/>
          <w:color w:val="000000"/>
          <w:sz w:val="24"/>
          <w:szCs w:val="24"/>
          <w:highlight w:val="none"/>
        </w:rPr>
        <w:t>内容为准。</w:t>
      </w:r>
    </w:p>
    <w:p w14:paraId="38749F81">
      <w:pPr>
        <w:pStyle w:val="7"/>
        <w:jc w:val="center"/>
        <w:rPr>
          <w:rFonts w:hint="eastAsia" w:ascii="宋体" w:hAnsi="宋体" w:eastAsia="宋体"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color w:val="000000"/>
          <w:sz w:val="28"/>
          <w:szCs w:val="28"/>
          <w:highlight w:val="none"/>
        </w:rPr>
        <w:t>其他证明材料</w:t>
      </w:r>
    </w:p>
    <w:p w14:paraId="00DC37E1">
      <w:pPr>
        <w:rPr>
          <w:rFonts w:hint="eastAsia" w:ascii="宋体" w:hAnsi="宋体"/>
          <w:b/>
          <w:color w:val="000000"/>
          <w:sz w:val="36"/>
          <w:szCs w:val="36"/>
          <w:highlight w:val="none"/>
        </w:rPr>
      </w:pPr>
      <w:r>
        <w:rPr>
          <w:rFonts w:hint="eastAsia" w:ascii="宋体" w:hAnsi="宋体"/>
          <w:b/>
          <w:color w:val="000000"/>
          <w:sz w:val="36"/>
          <w:szCs w:val="36"/>
          <w:highlight w:val="none"/>
        </w:rPr>
        <w:t xml:space="preserve"> </w:t>
      </w:r>
    </w:p>
    <w:p w14:paraId="3977D616">
      <w:pPr>
        <w:spacing w:line="480" w:lineRule="exact"/>
        <w:ind w:firstLine="480" w:firstLineChars="200"/>
        <w:jc w:val="left"/>
        <w:rPr>
          <w:rFonts w:hint="eastAsia" w:ascii="宋体" w:hAnsi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000000"/>
          <w:sz w:val="24"/>
          <w:szCs w:val="24"/>
          <w:highlight w:val="none"/>
        </w:rPr>
        <w:t>（1）企业其他获奖及荣誉证书等资料；</w:t>
      </w:r>
    </w:p>
    <w:p w14:paraId="2EC98A55">
      <w:pPr>
        <w:spacing w:line="480" w:lineRule="exact"/>
        <w:ind w:firstLine="480" w:firstLineChars="200"/>
        <w:jc w:val="left"/>
        <w:rPr>
          <w:rFonts w:hint="eastAsia" w:ascii="宋体" w:hAnsi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000000"/>
          <w:sz w:val="24"/>
          <w:szCs w:val="24"/>
          <w:highlight w:val="none"/>
        </w:rPr>
        <w:t>（2）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</w:rPr>
        <w:t>提供证明其企业实力的其他证明材料；</w:t>
      </w:r>
    </w:p>
    <w:p w14:paraId="3BBD6349">
      <w:pPr>
        <w:spacing w:line="480" w:lineRule="exact"/>
        <w:ind w:firstLine="480" w:firstLineChars="200"/>
        <w:jc w:val="left"/>
        <w:rPr>
          <w:rFonts w:hint="eastAsia" w:ascii="宋体" w:hAnsi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000000"/>
          <w:sz w:val="24"/>
          <w:szCs w:val="24"/>
          <w:highlight w:val="none"/>
        </w:rPr>
        <w:t>（3）其他。</w:t>
      </w:r>
      <w:bookmarkStart w:id="0" w:name="_GoBack"/>
      <w:bookmarkEnd w:id="0"/>
    </w:p>
    <w:p w14:paraId="236BD9EC">
      <w:pPr>
        <w:pStyle w:val="6"/>
        <w:rPr>
          <w:rFonts w:hint="eastAsia"/>
          <w:color w:val="000000"/>
          <w:highlight w:val="none"/>
        </w:rPr>
      </w:pPr>
    </w:p>
    <w:p w14:paraId="648B7905">
      <w:pPr>
        <w:pStyle w:val="6"/>
        <w:rPr>
          <w:rFonts w:hint="eastAsia"/>
          <w:color w:val="000000"/>
          <w:highlight w:val="none"/>
        </w:rPr>
      </w:pPr>
    </w:p>
    <w:p w14:paraId="2B50048F">
      <w:pPr>
        <w:pStyle w:val="6"/>
        <w:rPr>
          <w:rFonts w:hint="eastAsia"/>
          <w:color w:val="000000"/>
          <w:highlight w:val="none"/>
        </w:rPr>
      </w:pPr>
    </w:p>
    <w:p w14:paraId="13CE8D3E">
      <w:pPr>
        <w:pStyle w:val="6"/>
        <w:rPr>
          <w:rFonts w:hint="eastAsia"/>
          <w:color w:val="000000"/>
          <w:highlight w:val="none"/>
        </w:rPr>
      </w:pPr>
    </w:p>
    <w:p w14:paraId="5C1303F8">
      <w:pPr>
        <w:pStyle w:val="6"/>
        <w:rPr>
          <w:rFonts w:hint="eastAsia"/>
          <w:color w:val="000000"/>
          <w:highlight w:val="none"/>
        </w:rPr>
      </w:pPr>
    </w:p>
    <w:p w14:paraId="1820DACB">
      <w:pPr>
        <w:pStyle w:val="6"/>
        <w:rPr>
          <w:rFonts w:hint="eastAsia"/>
          <w:color w:val="000000"/>
          <w:highlight w:val="none"/>
        </w:rPr>
      </w:pPr>
    </w:p>
    <w:p w14:paraId="02286A8F">
      <w:pPr>
        <w:pStyle w:val="6"/>
        <w:rPr>
          <w:rFonts w:hint="eastAsia"/>
          <w:color w:val="000000"/>
          <w:highlight w:val="none"/>
        </w:rPr>
      </w:pPr>
    </w:p>
    <w:p w14:paraId="76AF0C45">
      <w:pPr>
        <w:pStyle w:val="6"/>
        <w:rPr>
          <w:rFonts w:hint="eastAsia"/>
          <w:color w:val="000000"/>
          <w:highlight w:val="none"/>
        </w:rPr>
      </w:pPr>
    </w:p>
    <w:p w14:paraId="4822C0B2">
      <w:pPr>
        <w:pStyle w:val="6"/>
        <w:rPr>
          <w:rFonts w:hint="eastAsia"/>
          <w:color w:val="000000"/>
          <w:highlight w:val="none"/>
        </w:rPr>
      </w:pPr>
    </w:p>
    <w:p w14:paraId="2BE4DD8C">
      <w:pPr>
        <w:pStyle w:val="6"/>
        <w:rPr>
          <w:rFonts w:hint="eastAsia"/>
          <w:color w:val="000000"/>
          <w:highlight w:val="none"/>
        </w:rPr>
      </w:pPr>
    </w:p>
    <w:p w14:paraId="65CCFA83">
      <w:pPr>
        <w:pStyle w:val="6"/>
        <w:rPr>
          <w:rFonts w:hint="eastAsia"/>
          <w:color w:val="000000"/>
          <w:highlight w:val="none"/>
        </w:rPr>
      </w:pPr>
    </w:p>
    <w:p w14:paraId="2B8B916B">
      <w:pPr>
        <w:pStyle w:val="6"/>
        <w:rPr>
          <w:rFonts w:hint="eastAsia"/>
          <w:color w:val="000000"/>
          <w:highlight w:val="none"/>
        </w:rPr>
      </w:pPr>
    </w:p>
    <w:p w14:paraId="530A4E09">
      <w:pPr>
        <w:pStyle w:val="6"/>
        <w:rPr>
          <w:rFonts w:hint="eastAsia"/>
          <w:color w:val="000000"/>
          <w:highlight w:val="none"/>
        </w:rPr>
      </w:pPr>
    </w:p>
    <w:p w14:paraId="05458EC7">
      <w:pPr>
        <w:pStyle w:val="6"/>
        <w:rPr>
          <w:rFonts w:hint="eastAsia"/>
          <w:color w:val="000000"/>
          <w:highlight w:val="none"/>
        </w:rPr>
      </w:pPr>
    </w:p>
    <w:p w14:paraId="1E96A496">
      <w:pPr>
        <w:pStyle w:val="6"/>
        <w:rPr>
          <w:rFonts w:hint="eastAsia"/>
          <w:color w:val="000000"/>
          <w:highlight w:val="none"/>
        </w:rPr>
      </w:pPr>
    </w:p>
    <w:p w14:paraId="71876B3B"/>
    <w:sectPr>
      <w:headerReference r:id="rId5" w:type="default"/>
      <w:footerReference r:id="rId6" w:type="default"/>
      <w:footerReference r:id="rId7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D999C1">
    <w:pPr>
      <w:pStyle w:val="9"/>
      <w:tabs>
        <w:tab w:val="clear" w:pos="4153"/>
        <w:tab w:val="clear" w:pos="8306"/>
      </w:tabs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9" name="_x0000_s21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D52B2C">
                          <w:pPr>
                            <w:pStyle w:val="9"/>
                            <w:tabs>
                              <w:tab w:val="clear" w:pos="4153"/>
                              <w:tab w:val="clear" w:pos="8306"/>
                            </w:tabs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- 43 -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  <w:p w14:paraId="733F7B19"/>
                      </w:txbxContent>
                    </wps:txbx>
                    <wps:bodyPr vert="horz" wrap="square" lIns="91440" tIns="45720" rIns="91440" bIns="45720" anchor="t"/>
                  </wps:wsp>
                </a:graphicData>
              </a:graphic>
            </wp:anchor>
          </w:drawing>
        </mc:Choice>
        <mc:Fallback>
          <w:pict>
            <v:rect id="_x0000_s2116" o:spid="_x0000_s1026" o:spt="1" style="position:absolute;left:0pt;margin-top:0pt;height:144pt;width:144pt;mso-position-horizontal:center;mso-position-horizontal-relative:margin;z-index:251659264;mso-width-relative:page;mso-height-relative:page;" filled="f" stroked="f" coordsize="21600,21600" o:gfxdata="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NjGzwTT&#10;AAAABQEAAA8AAAAAAAAAAQAgAAAAIgAAAGRycy9kb3ducmV2LnhtbFBLAQIUABQAAAAIAIdO4kBS&#10;jqfIswEAAHMDAAAOAAAAAAAAAAEAIAAAACIBAABkcnMvZTJvRG9jLnhtbFBLBQYAAAAABgAGAFkB&#10;AABHBQAAAAA=&#10;">
              <v:fill on="f" focussize="0,0"/>
              <v:stroke on="f"/>
              <v:imagedata o:title=""/>
              <o:lock v:ext="edit" aspectratio="f"/>
              <v:textbox>
                <w:txbxContent>
                  <w:p w14:paraId="3CD52B2C">
                    <w:pPr>
                      <w:pStyle w:val="9"/>
                      <w:tabs>
                        <w:tab w:val="clear" w:pos="4153"/>
                        <w:tab w:val="clear" w:pos="8306"/>
                      </w:tabs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- 43 -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  <w:p w14:paraId="733F7B19"/>
                </w:txbxContent>
              </v:textbox>
            </v:rect>
          </w:pict>
        </mc:Fallback>
      </mc:AlternateContent>
    </w:r>
  </w:p>
  <w:p w14:paraId="166AA228">
    <w:pPr>
      <w:pStyle w:val="9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C1FA1B">
    <w:pPr>
      <w:pStyle w:val="9"/>
      <w:tabs>
        <w:tab w:val="clear" w:pos="4153"/>
        <w:tab w:val="clear" w:pos="8306"/>
      </w:tabs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00" name="_x0000_s21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E463A4">
                          <w:pPr>
                            <w:pStyle w:val="9"/>
                            <w:tabs>
                              <w:tab w:val="clear" w:pos="4153"/>
                              <w:tab w:val="clear" w:pos="8306"/>
                            </w:tabs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- 45 -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  <w:p w14:paraId="2180FAE5"/>
                      </w:txbxContent>
                    </wps:txbx>
                    <wps:bodyPr vert="horz" wrap="square" lIns="91440" tIns="45720" rIns="91440" bIns="45720" anchor="t"/>
                  </wps:wsp>
                </a:graphicData>
              </a:graphic>
            </wp:anchor>
          </w:drawing>
        </mc:Choice>
        <mc:Fallback>
          <w:pict>
            <v:rect id="_x0000_s2117" o:spid="_x0000_s1026" o:spt="1" style="position:absolute;left:0pt;margin-top:0pt;height:144pt;width:144pt;mso-position-horizontal:center;mso-position-horizontal-relative:margin;z-index:251659264;mso-width-relative:page;mso-height-relative:page;" filled="f" stroked="f" coordsize="21600,21600" o:gfxdata="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2MbPBNMA&#10;AAAFAQAADwAAAAAAAAABACAAAAAiAAAAZHJzL2Rvd25yZXYueG1sUEsBAhQAFAAAAAgAh07iQJir&#10;0dKyAQAAcwMAAA4AAAAAAAAAAQAgAAAAIgEAAGRycy9lMm9Eb2MueG1sUEsFBgAAAAAGAAYAWQEA&#10;AEYFAAAAAA==&#10;">
              <v:fill on="f" focussize="0,0"/>
              <v:stroke on="f"/>
              <v:imagedata o:title=""/>
              <o:lock v:ext="edit" aspectratio="f"/>
              <v:textbox>
                <w:txbxContent>
                  <w:p w14:paraId="20E463A4">
                    <w:pPr>
                      <w:pStyle w:val="9"/>
                      <w:tabs>
                        <w:tab w:val="clear" w:pos="4153"/>
                        <w:tab w:val="clear" w:pos="8306"/>
                      </w:tabs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- 45 -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  <w:p w14:paraId="2180FAE5"/>
                </w:txbxContent>
              </v:textbox>
            </v:rect>
          </w:pict>
        </mc:Fallback>
      </mc:AlternateContent>
    </w:r>
  </w:p>
  <w:p w14:paraId="5294B8AD">
    <w:pPr>
      <w:pStyle w:val="9"/>
      <w:tabs>
        <w:tab w:val="clear" w:pos="4153"/>
        <w:tab w:val="clear" w:pos="8306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F383D0">
    <w:pPr>
      <w:pStyle w:val="9"/>
      <w:framePr w:wrap="around" w:vAnchor="text" w:hAnchor="margin" w:xAlign="center" w:y="1"/>
      <w:tabs>
        <w:tab w:val="clear" w:pos="4153"/>
        <w:tab w:val="clear" w:pos="8306"/>
      </w:tabs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 w14:paraId="714432C6">
    <w:pPr>
      <w:pStyle w:val="9"/>
      <w:tabs>
        <w:tab w:val="clear" w:pos="4153"/>
        <w:tab w:val="clear" w:pos="8306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D1145B">
    <w:pPr>
      <w:pStyle w:val="8"/>
      <w:pBdr>
        <w:bottom w:val="none" w:color="auto" w:sz="0" w:space="1"/>
      </w:pBdr>
      <w:tabs>
        <w:tab w:val="clear" w:pos="4153"/>
        <w:tab w:val="clear" w:pos="8306"/>
      </w:tabs>
      <w:jc w:val="right"/>
      <w:rPr>
        <w:rFonts w:hint="eastAsia"/>
      </w:rPr>
    </w:pPr>
    <w:r>
      <w:rPr>
        <w:rFonts w:hint="eastAsia"/>
      </w:rPr>
      <w:t xml:space="preserve"> </w:t>
    </w:r>
  </w:p>
  <w:p w14:paraId="0C7CB1BD">
    <w:pPr>
      <w:pStyle w:val="8"/>
      <w:pBdr>
        <w:bottom w:val="none" w:color="auto" w:sz="0" w:space="0"/>
      </w:pBdr>
      <w:tabs>
        <w:tab w:val="clear" w:pos="4153"/>
        <w:tab w:val="clear" w:pos="8306"/>
      </w:tabs>
      <w:jc w:val="right"/>
      <w:rPr>
        <w:rFonts w:hint="eastAsia"/>
      </w:rPr>
    </w:pPr>
    <w:r>
      <w:rPr>
        <w:rFonts w:hint="eastAsia"/>
      </w:rPr>
      <w:t xml:space="preserve">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A68621">
    <w:pPr>
      <w:pStyle w:val="8"/>
      <w:pBdr>
        <w:bottom w:val="none" w:color="auto" w:sz="0" w:space="1"/>
      </w:pBdr>
      <w:tabs>
        <w:tab w:val="clear" w:pos="4153"/>
        <w:tab w:val="clear" w:pos="8306"/>
      </w:tabs>
      <w:jc w:val="right"/>
      <w:rPr>
        <w:rFonts w:hint="eastAsia"/>
      </w:rPr>
    </w:pPr>
    <w:r>
      <w:rPr>
        <w:rFonts w:hint="eastAsia"/>
      </w:rPr>
      <w:t xml:space="preserve"> </w:t>
    </w:r>
  </w:p>
  <w:p w14:paraId="69220BB6">
    <w:pPr>
      <w:pStyle w:val="8"/>
      <w:pBdr>
        <w:bottom w:val="none" w:color="auto" w:sz="0" w:space="0"/>
      </w:pBdr>
      <w:tabs>
        <w:tab w:val="clear" w:pos="4153"/>
        <w:tab w:val="clear" w:pos="8306"/>
      </w:tabs>
      <w:jc w:val="right"/>
      <w:rPr>
        <w:rFonts w:hint="eastAsia"/>
      </w:rPr>
    </w:pPr>
    <w:r>
      <w:rPr>
        <w:rFonts w:hint="eastAsia"/>
      </w:rPr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A30AB9"/>
    <w:rsid w:val="10E7235E"/>
    <w:rsid w:val="36A3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1440" w:leftChars="700" w:right="700" w:rightChars="700"/>
    </w:pPr>
  </w:style>
  <w:style w:type="paragraph" w:customStyle="1" w:styleId="5">
    <w:name w:val="正文缩进1"/>
    <w:basedOn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customStyle="1" w:styleId="6">
    <w:name w:val="正文文本1"/>
    <w:basedOn w:val="1"/>
    <w:qFormat/>
    <w:uiPriority w:val="0"/>
    <w:pPr>
      <w:spacing w:after="120"/>
    </w:pPr>
    <w:rPr>
      <w:szCs w:val="24"/>
    </w:rPr>
  </w:style>
  <w:style w:type="paragraph" w:customStyle="1" w:styleId="7">
    <w:name w:val="标题 31"/>
    <w:basedOn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customStyle="1" w:styleId="8">
    <w:name w:val="页眉1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页脚1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kern w:val="0"/>
      <w:sz w:val="18"/>
    </w:rPr>
  </w:style>
  <w:style w:type="character" w:customStyle="1" w:styleId="10">
    <w:name w:val="页码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2026-03-02T02:16:00Z</dcterms:created>
  <dc:creator>Administrator</dc:creator>
  <cp:lastModifiedBy>Administrator</cp:lastModifiedBy>
  <dcterms:modified xsi:type="dcterms:W3CDTF">2026-03-02T02:18:16Z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51274F555C944BF6B01D0FAB459F9321_11</vt:lpwstr>
  </property>
  <property fmtid="{D5CDD505-2E9C-101B-9397-08002B2CF9AE}" pid="4" name="KSOTemplateDocerSaveRecord">
    <vt:lpwstr>eyJoZGlkIjoiM2M3YzY2MTJlM2NiOWMzYTQ2OTAxM2ExNTQ1NzRkYTQiLCJ1c2VySWQiOiIxMjkzNTU3MjkzIn0=</vt:lpwstr>
  </property>
</Properties>
</file>