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F0FD83D">
      <w:pPr>
        <w:pStyle w:val="2"/>
        <w:keepNext w:val="0"/>
        <w:keepLines w:val="0"/>
        <w:pageBreakBefore w:val="0"/>
        <w:widowControl/>
        <w:kinsoku w:val="0"/>
        <w:wordWrap/>
        <w:overflowPunct w:val="0"/>
        <w:topLinePunct w:val="0"/>
        <w:autoSpaceDE w:val="0"/>
        <w:autoSpaceDN w:val="0"/>
        <w:bidi w:val="0"/>
        <w:adjustRightInd w:val="0"/>
        <w:snapToGrid w:val="0"/>
        <w:jc w:val="center"/>
        <w:textAlignment w:val="baseline"/>
        <w:outlineLvl w:val="1"/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t>分项报价表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（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val="en-US" w:eastAsia="zh-CN"/>
        </w:rPr>
        <w:t>第1包</w:t>
      </w:r>
      <w:r>
        <w:rPr>
          <w:rFonts w:hint="eastAsia" w:ascii="宋体" w:hAnsi="宋体" w:eastAsia="宋体" w:cs="宋体"/>
          <w:b/>
          <w:bCs/>
          <w:color w:val="auto"/>
          <w:sz w:val="32"/>
          <w:szCs w:val="32"/>
          <w:highlight w:val="none"/>
          <w:lang w:eastAsia="zh-CN"/>
        </w:rPr>
        <w:t>）</w:t>
      </w:r>
    </w:p>
    <w:p w14:paraId="11EE9F04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项目名称：                                                </w:t>
      </w:r>
    </w:p>
    <w:p w14:paraId="0E2DA71D">
      <w:pPr>
        <w:keepNext w:val="0"/>
        <w:keepLines w:val="0"/>
        <w:widowControl/>
        <w:suppressLineNumbers w:val="0"/>
        <w:tabs>
          <w:tab w:val="left" w:pos="2082"/>
        </w:tabs>
        <w:jc w:val="left"/>
        <w:textAlignment w:val="center"/>
        <w:rPr>
          <w:rFonts w:hint="eastAsia" w:ascii="宋体" w:hAnsi="宋体" w:cs="宋体"/>
          <w:b/>
          <w:bCs/>
          <w:i w:val="0"/>
          <w:iCs w:val="0"/>
          <w:color w:val="auto"/>
          <w:sz w:val="16"/>
          <w:szCs w:val="16"/>
          <w:highlight w:val="none"/>
          <w:u w:val="non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项目编号：                           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val="en-US" w:eastAsia="zh-CN"/>
        </w:rPr>
        <w:t xml:space="preserve">     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 xml:space="preserve">    共   页，第   页</w:t>
      </w:r>
    </w:p>
    <w:tbl>
      <w:tblPr>
        <w:tblStyle w:val="5"/>
        <w:tblW w:w="0" w:type="auto"/>
        <w:tblInd w:w="93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 w:color="auto" w:fill="auto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46"/>
        <w:gridCol w:w="1505"/>
        <w:gridCol w:w="1186"/>
        <w:gridCol w:w="880"/>
        <w:gridCol w:w="602"/>
        <w:gridCol w:w="602"/>
        <w:gridCol w:w="666"/>
        <w:gridCol w:w="578"/>
        <w:gridCol w:w="759"/>
        <w:gridCol w:w="1271"/>
        <w:gridCol w:w="1280"/>
      </w:tblGrid>
      <w:tr w14:paraId="71C549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73E8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/>
              </w:rPr>
              <w:t>一</w:t>
            </w:r>
          </w:p>
        </w:tc>
        <w:tc>
          <w:tcPr>
            <w:tcW w:w="9329" w:type="dxa"/>
            <w:gridSpan w:val="10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88C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7F1C16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D446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序</w:t>
            </w: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号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AA5D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部室名称/项目名称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0AE51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设备名称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47C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品牌、规格型号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EB2A4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制造厂商</w:t>
            </w: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B2B9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企业划型</w:t>
            </w: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3086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单位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4D3D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采购</w:t>
            </w:r>
          </w:p>
          <w:p w14:paraId="4AC4B7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数量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DDC6E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单价</w:t>
            </w:r>
          </w:p>
          <w:p w14:paraId="760DF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5A28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合价</w:t>
            </w:r>
          </w:p>
          <w:p w14:paraId="5ED1C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（元）</w:t>
            </w: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6890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学校名称</w:t>
            </w:r>
          </w:p>
        </w:tc>
      </w:tr>
      <w:tr w14:paraId="7A9E8C2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AEF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62C9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197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安装调试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CD432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6CF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E1C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505D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175B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1BA8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6E74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494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3DACFBF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D29F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5E96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295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安装调试费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2D128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FA0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56D0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84F28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52F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D5F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9CFD6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C495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4AB940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D8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522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D8AE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备品备件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0861F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E5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5CB0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E6E7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5022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6ED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72E0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bookmarkStart w:id="0" w:name="_GoBack"/>
            <w:bookmarkEnd w:id="0"/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ED3A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5739E13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97D4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4690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信息化及多媒体类部室（操场音响设备）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D757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远程全天候音箱(操场音响系统)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6739E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86F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1FF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25FA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4BD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CFE6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AC6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D6C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6BB5B0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B9D4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06E05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信息化及多媒体类部室（操场音响设备）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F716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返听音箱(操场音响系统)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E8C246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02BD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8F2F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E7D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94A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C49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C7D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CD0A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18B1CD4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BB6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F38C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信息化及多媒体类部室（操场音响设备）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543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数字功放(操场音响系统)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9B98C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8609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971C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EE90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341E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BE496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705B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8BB2A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71D905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4BF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7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BD33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信息化及多媒体类部室（操场音响设备）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E66B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4进8出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音频处理器(操场音响系统)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322D68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BCDC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B86E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11C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70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3D9A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FE48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3890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2B67E2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78D4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1DA8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信息化及多媒体类部室（操场音响设备）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AC7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模拟调音台(操场音响系统)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8B0B22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4E89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09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C74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655A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8E39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52C6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C73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7D09A0C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370D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AED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信息化及多媒体类部室（操场音响设备）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F6D6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一拖二无线真分集话筒（手持）(操场音响系统)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CECF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E9D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72250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D807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8830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FF01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0490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1BF83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4C66449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504F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A3E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信息化及多媒体类部室（操场音响设备）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6AC9D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一拖二无线真分集话筒（头戴）(操场音响系统)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72C37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8A1D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CF7A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B18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F53B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CDA8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DF7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5A80D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180418D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C90A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AB42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信息化及多媒体类部室（操场音响设备）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C7EF75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天线放大器(操场音响系统)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D9DDDB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EE0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943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4D52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7360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91F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D9C2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C9A7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40AFB6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363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A68D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信息化及多媒体类部室（操场音响设备）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21997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天线(操场音响系统)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BB16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6481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943C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EE0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31EA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417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9054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7F91A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5BDA9DD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E0D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13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74363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信息化及多媒体类部室（操场音响设备）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C3D6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电源时序器(操场音响系统)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7DEB5B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4BC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88A5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6F4A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C798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4DE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D440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F6E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15E5AF6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27BE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57ACD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信息化及多媒体类部室（操场音响设备）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83736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音箱线(操场音响系统)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506E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88E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AD88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9455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768A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1200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0DBD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82BB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17FD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628BF5A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4CF6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69EB7B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信息化及多媒体类部室（操场音响设备）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C389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安装调试费(操场音响系统)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D6770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2C43A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0D71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AA8BF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D1A8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6A02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74555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6F28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11F81E6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2D54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CFECC4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DC39A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成像灯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CCFD01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4FD28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5F1332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DB87A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5A82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14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D70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0B6B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auto" w:sz="4" w:space="0"/>
              <w:bottom w:val="nil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3A0B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05177B0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8D2E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17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7E9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B27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12寸全频音箱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DAACA6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6C1B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6CF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28BDE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8DEA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6CD8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29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B2CF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4DBF437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9D74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18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E26B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9DF6B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电源时序器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725C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64D6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8D4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71E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E27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A32D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B21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49AB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448A0E0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744C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19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E742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94260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田字架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吊挂系统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92445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9878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36CB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EB50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9DD2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4BD8D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8BDF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353A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7F26C81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E2E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64A5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0ED5F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耳机-计算机教室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7DF93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18CD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DE93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9A7B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E1F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618E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C9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D912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463C5B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5C11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23EA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3F0E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15寸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返听音箱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63B27D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FC5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8562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749A6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7AD6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8144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D073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3AEE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17BB4CA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819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22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7F84E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BC3F7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辅材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2CE41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52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442B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3093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m2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5AD8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47.5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6CBC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E895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611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1EC39C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1C7B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23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DC559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nil"/>
            </w:tcBorders>
            <w:shd w:val="clear" w:color="auto" w:fill="auto"/>
            <w:vAlign w:val="center"/>
          </w:tcPr>
          <w:p w14:paraId="3AC5CC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光束摇头灯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6B609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C2E0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79A1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88A0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D22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E26C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4F42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AFF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5965221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5293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20D6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4C1A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国产电子教室软件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F3120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8E4E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9ED9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01C6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E1A1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34A3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20E5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CFFC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20465B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19601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BF4A24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ABEE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核心交换机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92231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432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A7C3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DCFE1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E6CB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DC1F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E488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F68356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0799A51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591D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26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7EAE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76D6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48V会议话筒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E51EDC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7EA9B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3F0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623C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A5770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711D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4292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3C60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1C2D36A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2590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27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4999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213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教师电脑桌椅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3B3281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A713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54AD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357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CC89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116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85A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ACCA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34568EB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000D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28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5ABD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8D76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接收卡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2BB508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11B0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91B7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29E77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2DF9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64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46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761C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2369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51E5A21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B541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29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B634C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7322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开关电源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C91CA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B82B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BE4F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97F1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BA04C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155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F0D7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D41B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E99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16EED8B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5FB78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4BBA0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6F77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LED18颗四合一帕灯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33BCB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4FA27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E8E78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C48F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3097F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C26BF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4E928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1028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2F7AA3E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505DBE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31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1C817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0E6B4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灯光控台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5F7319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F7B49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29D9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D2E8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3A061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B7F3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E0A5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AEC3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08C78DB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6268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1505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2E36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50148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一拖二无线真分集话筒（领夹）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F0F0D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118F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A128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644C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6E87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C787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42C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240C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530A5C9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C2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33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B55B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445DF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24路电源直通柜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57865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289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ED4D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838E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86F2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E57B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0A59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8D4F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7C24B838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D798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34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F6EE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CE6C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8路信号放大器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0419F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570F7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ECA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5CB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18C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7FBC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9F81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3027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0A106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D78E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BA0C5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146C8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路由器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AD9149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902E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68D2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8BC92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1F86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EE10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022D2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FFA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074CA8B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2A656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36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BEA134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F63F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配电箱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27039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167B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C58F9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28D0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5AFD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2013D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C3F6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8322C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4E6A1CA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0B261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37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5D6C6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C907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屏体结构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95770C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E24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A88D6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3672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m²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928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A35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2578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9E5E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5C58894C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09C7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38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D43AF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203C2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其他线材辅材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D0B0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857F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25B4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8D5A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D26F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2FD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1C3B1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98A2A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46DF04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F255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39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58222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C935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前置翻版电动伸缩看台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990BE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381C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B313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D88BC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F5CC7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680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28B9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2C96B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574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4C76F9A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5967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837D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65EA8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380W三合一电脑摇头灯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2C1A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9E4A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16E27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CAF3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023F7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457EEE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446FE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B81994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0E170C2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881F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00B25C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7A420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LED576三基色柔光灯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5EBB067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8DB71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C47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nil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638F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6F7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20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DB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7AF9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F3939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596338D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DF605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42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1A87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A833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视频处理器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90399E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8967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A81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4D5E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64CA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1C340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B7EA6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0344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28D67AC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FD8B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43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0582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6940E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一拖二无线真分集话筒（手持）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5AD00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816E67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12D9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6155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42DB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92FB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1842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E827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26C887F1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37DD6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44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3E06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FDAC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数字调音台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6A428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C6D8F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F591F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4BC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880D8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1621F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CE97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CB03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434EFA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D90570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45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40A1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49565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数字功放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243673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DC42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84F8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BFEF7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87201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8442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5CE5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7947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61DF140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807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46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163D7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F9BFD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数字功放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1DF24F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DF7DA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7B50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C42E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4FA3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B3D230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39DE16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3085D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3A9ECE7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2B72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47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FBF1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ED645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双8寸紧凑型线阵列音箱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3F07F7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39A0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126AC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D36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C1A63A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6F8297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81FF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507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1C13C86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5E7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48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00D62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F476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1500W水性雾机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EC7D35F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6B034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6A66D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1B545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D85E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50FB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A0B0A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E56A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03E52EC5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78E0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49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18F7B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B3F1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天线放大系统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AA89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4A46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4C83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E70F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449B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598C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7D4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0FA6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38C2D72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EACF3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B050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7C2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机房运维软件(同传管理)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4C97B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CE84F6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3A69FD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906E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2650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112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E26F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8FD23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B5C06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3701FFA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5F058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85913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87C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一拖二无线真分集话筒（头戴）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A1870D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A5F1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FE27D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E8128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769B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9B90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05E0B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A8C30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46EF604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7045F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52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0C310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1F552B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主电缆、分项电线、网线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81231C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5BDDD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EDB9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30F788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88DA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16ED6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D6BA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25C49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24EE11F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2C6B7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53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17E69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C0582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雾油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2279F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ACE7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FBD4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4579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0D237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F1A9A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925EE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8F89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7FE92262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4961F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54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622B6D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10AD2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系统集成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75CD4D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DD712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98A38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4BE8E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5C7A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8598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997CA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DC70C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7B5DE8D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4F28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55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0DF57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CF2E7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全彩显示屏</w:t>
            </w:r>
          </w:p>
          <w:p w14:paraId="1873B1C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（核心产品）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71489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0D9A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EF395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BFEE7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m2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68C75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47.5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5F89E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A0FE13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EDE9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388774E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EB8E1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8FD0E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AA7C8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单18寸紧凑型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线阵列次低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6A6F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04A5C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8EFBE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D1F82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D3A8B5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C80EA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ED3C93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3AE25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587F2CE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A8B8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57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00BB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B6AC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学生电脑桌椅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7F98EE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5F3C6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3DEB1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F357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52967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56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CB5D7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2260C9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C8E1A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464AF4B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3704B2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58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30BA4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3FE2888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4进8出</w:t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br w:type="textWrapping"/>
            </w: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音频处理器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1F3A62EB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1503A7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571E3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4697F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B05CC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67A50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617DC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92B58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36FAC4C3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017EE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59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29E225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AF22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音频线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5393B39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A75D0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71668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11920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卷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81878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3ABB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2C38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905BE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2E194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02731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60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ED0A1E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536889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音箱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4F6E6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4B29B7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CC612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2B3C7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3AB383F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419C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88174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095197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67F2D62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339FC7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61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75DEA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信息化及多媒体类部室（风雨操场设备）</w:t>
            </w:r>
          </w:p>
        </w:tc>
        <w:tc>
          <w:tcPr>
            <w:tcW w:w="118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4F831C1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音箱线</w:t>
            </w:r>
          </w:p>
        </w:tc>
        <w:tc>
          <w:tcPr>
            <w:tcW w:w="8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vAlign w:val="center"/>
          </w:tcPr>
          <w:p w14:paraId="04B436A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AD3A9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D976B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7B5A5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578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D88A73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759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197ABC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F71C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000000" w:sz="4" w:space="0"/>
              <w:left w:val="single" w:color="000000" w:sz="4" w:space="0"/>
              <w:bottom w:val="single" w:color="auto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74EF08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4817671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6449FB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62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770358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67A038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语言系统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2869AA1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3D9860A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7ABC7E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FD23BF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623BF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07CE3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652B467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2641092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294AA9D9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1E798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63</w:t>
            </w:r>
          </w:p>
        </w:tc>
        <w:tc>
          <w:tcPr>
            <w:tcW w:w="1505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auto" w:sz="4" w:space="0"/>
            </w:tcBorders>
            <w:shd w:val="clear" w:color="auto" w:fill="auto"/>
            <w:vAlign w:val="center"/>
          </w:tcPr>
          <w:p w14:paraId="35D4DF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信息化及多媒体类部室（计算机教室）</w:t>
            </w:r>
          </w:p>
        </w:tc>
        <w:tc>
          <w:tcPr>
            <w:tcW w:w="1186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0D881B8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语言主机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vAlign w:val="center"/>
          </w:tcPr>
          <w:p w14:paraId="116C068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0C7A33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shd w:val="clear" w:color="auto" w:fill="auto"/>
            <w:noWrap/>
            <w:vAlign w:val="center"/>
          </w:tcPr>
          <w:p w14:paraId="1CE02E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top w:val="single" w:color="auto" w:sz="4" w:space="0"/>
              <w:left w:val="single" w:color="auto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99847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4C2D9D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</w:t>
            </w:r>
          </w:p>
        </w:tc>
        <w:tc>
          <w:tcPr>
            <w:tcW w:w="759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5E9F8C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0FED1D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tcBorders>
              <w:top w:val="single" w:color="auto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 w:color="auto" w:fill="auto"/>
            <w:noWrap/>
            <w:vAlign w:val="center"/>
          </w:tcPr>
          <w:p w14:paraId="2C80E94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  <w:t>浐灞国际港第三学校</w:t>
            </w:r>
          </w:p>
        </w:tc>
      </w:tr>
      <w:tr w14:paraId="2CBF1E2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vAlign w:val="center"/>
          </w:tcPr>
          <w:p w14:paraId="5203137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cs="宋体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/>
              </w:rPr>
              <w:t>二</w:t>
            </w:r>
          </w:p>
        </w:tc>
        <w:tc>
          <w:tcPr>
            <w:tcW w:w="9329" w:type="dxa"/>
            <w:gridSpan w:val="10"/>
            <w:shd w:val="clear" w:color="auto" w:fill="auto"/>
            <w:vAlign w:val="center"/>
          </w:tcPr>
          <w:p w14:paraId="74591DA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3ADECD2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vAlign w:val="center"/>
          </w:tcPr>
          <w:p w14:paraId="16C7690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序号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A6E3DB2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部室名称/项目名称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5A4A56DA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设备名称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25B854F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品牌、规格型号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04035CB4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制造厂商</w:t>
            </w:r>
          </w:p>
        </w:tc>
        <w:tc>
          <w:tcPr>
            <w:tcW w:w="602" w:type="dxa"/>
            <w:shd w:val="clear" w:color="auto" w:fill="auto"/>
            <w:vAlign w:val="center"/>
          </w:tcPr>
          <w:p w14:paraId="43D606F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企业划型</w:t>
            </w:r>
          </w:p>
        </w:tc>
        <w:tc>
          <w:tcPr>
            <w:tcW w:w="666" w:type="dxa"/>
            <w:shd w:val="clear" w:color="auto" w:fill="auto"/>
            <w:vAlign w:val="center"/>
          </w:tcPr>
          <w:p w14:paraId="5F100BCC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单位</w:t>
            </w:r>
          </w:p>
        </w:tc>
        <w:tc>
          <w:tcPr>
            <w:tcW w:w="578" w:type="dxa"/>
            <w:shd w:val="clear" w:color="auto" w:fill="auto"/>
            <w:vAlign w:val="center"/>
          </w:tcPr>
          <w:p w14:paraId="4BEAE99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采购</w:t>
            </w:r>
          </w:p>
          <w:p w14:paraId="211D1017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2"/>
                <w:sz w:val="18"/>
                <w:szCs w:val="18"/>
                <w:highlight w:val="none"/>
                <w:u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数量</w:t>
            </w:r>
          </w:p>
        </w:tc>
        <w:tc>
          <w:tcPr>
            <w:tcW w:w="759" w:type="dxa"/>
            <w:shd w:val="clear" w:color="auto" w:fill="auto"/>
            <w:vAlign w:val="center"/>
          </w:tcPr>
          <w:p w14:paraId="63EAEB23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单价</w:t>
            </w:r>
          </w:p>
          <w:p w14:paraId="414057B5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1271" w:type="dxa"/>
            <w:shd w:val="clear" w:color="auto" w:fill="auto"/>
            <w:vAlign w:val="center"/>
          </w:tcPr>
          <w:p w14:paraId="49E8B760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right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合价</w:t>
            </w:r>
          </w:p>
          <w:p w14:paraId="6A91A28B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（元）</w:t>
            </w:r>
          </w:p>
        </w:tc>
        <w:tc>
          <w:tcPr>
            <w:tcW w:w="1280" w:type="dxa"/>
            <w:shd w:val="clear" w:color="auto" w:fill="auto"/>
            <w:vAlign w:val="center"/>
          </w:tcPr>
          <w:p w14:paraId="432362C6">
            <w:pPr>
              <w:keepNext w:val="0"/>
              <w:keepLines w:val="0"/>
              <w:widowControl/>
              <w:suppressLineNumbers w:val="0"/>
              <w:spacing w:before="0" w:beforeAutospacing="0" w:after="0" w:afterAutospacing="0"/>
              <w:ind w:left="0" w:leftChars="0" w:right="0" w:rightChars="0"/>
              <w:jc w:val="center"/>
              <w:textAlignment w:val="center"/>
              <w:rPr>
                <w:rFonts w:hint="default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lang w:val="en-US" w:eastAsia="zh-CN" w:bidi="ar"/>
              </w:rPr>
              <w:t>学校名称</w:t>
            </w:r>
          </w:p>
        </w:tc>
      </w:tr>
      <w:tr w14:paraId="05728E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7C2770B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  <w:lang w:eastAsia="zh-CN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zh-CN" w:bidi="ar-SA"/>
              </w:rPr>
              <w:t>1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8AEE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7B7DBB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24口核心交换机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43F50A9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0490CE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25D8D4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DA49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0F02B01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743A50C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01E19A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0A020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1589A4F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5121DA52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37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7C7F2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04EEDDA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安装调试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1083715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42E4B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253D7F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FE56A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6DE04C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500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7F9CA54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236E1A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11800F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57C63B6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6299803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38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0DAF4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信息化及多媒体类部室（校园广播）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0E9BB50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安装调试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0FB78D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06DD35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22FFE3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18E14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2CBB6B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96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51A10A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31E38D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079E46D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10631A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624FE7F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39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F0895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64EA4E8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安装施工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6AED886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333B9A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402DB6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F92DD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628A5A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104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5A7F4B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0860C6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0A7AA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44978B8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0C0E0E7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40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9904B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1C4309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400半球红外摄像机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EDB029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126A53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4364F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7D332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698917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239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6F3B9C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2BD273C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40BB2C9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421260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1880F8B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41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73211C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4F1476D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半球支架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0AC9C50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4599DFA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1EFC6F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1884F6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39DC9B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239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137A1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6521E7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325F4D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080D26E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13702DA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42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822FF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425249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电源线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60BD7CA0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3BA766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343B2F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654F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76B6F3E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3000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2236879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2F8185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715C04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6934B17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5319245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43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029C9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1A78C59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辅材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44CE55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6A3D9A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6CD4D3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A57794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7BF71C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7F4F10A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760F4D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401E08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6712263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525AB39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44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71BCA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2562A7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辅材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4D42331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2024B24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56EE0BD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094B16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5FC84A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52A5D71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1C64A1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630FA34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0D7A0B0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4A9DC1A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45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422F1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信息化及多媒体类部室（校园广播）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36F5A4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网络IP广播音箱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3707C6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76B2EBF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1A42E1A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7A8786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632706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81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58E5ADE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739FDD3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65D50B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09D12B1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2139555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46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257997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信息化及多媒体类部室（校园广播）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0F595C2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广播音箱线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72C0B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00DBDA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3599C5B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6AF445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019AA7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6000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049732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4579E0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3CFB60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236E9AC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5FB9B9B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47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3667FD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239E8D5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核心交换机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49242069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50614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3C2B87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46E185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4ECD42A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6704861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7631E1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6B17C1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4447F90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1F6630DB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48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9F0B8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信息化及多媒体类部室（校园广播）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55E2FE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户外壁挂音柱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7A13B46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0748917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69F477E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5CE2EF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7A2D9D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100773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3E625D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04504F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3EE9AE8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7B0F630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49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FAB0F8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592A15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监控专用硬盘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65689F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6B25E6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75CE9E3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8ABF1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5464E37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128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6151F3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0FB9BEB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06AEE0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1998760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738B93D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50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35FCCC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188C62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5口POE交换机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216D56A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1E0867E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52FCD3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6550E6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445DF8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5A594F3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37C9A38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62D23D9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30E1C72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1857BA2D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51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0A126C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17B1CA9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8口POE交换机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636A280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2A523A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011104B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B80500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78B752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1FC9CB1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521F9C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0062602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5B5B37B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6ED7537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52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140E68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6095D72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16口POE交换机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55DCBCA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1C945A3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44630E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0BA99B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20A1A12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1721D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65DD47C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22646A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3D6C90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0ACDA9B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53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A043FA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5791EC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8口千兆POE交换机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0CE0AF18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3341B6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422D27E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A2311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496B6CD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25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59027C0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368508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6C182E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293E788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5BD6CFD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54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A0B6F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0B1B592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解码器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50F0B5F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42F400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51F39BF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C42976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73D4CC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035DA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2E5D4D5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6D5C054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6EFEE2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260D52C8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55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31BB3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信息化及多媒体类部室（校园广播）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52B8780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16口千兆交换机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B504E3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557E9D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6B7982B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79461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64730D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1BAAD9F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25C108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170D18B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679CE1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74E44F6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56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780D7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信息化及多媒体类部室（校园广播）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5EC7D76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8口千兆交换机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0A2B4B4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3D50D2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1DBFB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958BDC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386D05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10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2808B1E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6229F85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46D9DF7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274663C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13C3D770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57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D01B1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713CDDC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6类网线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3AF83D4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00D1841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2D552C3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DF3E90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箱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4D233B3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32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1E0A129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03E30ED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3B053FF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66FA12B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17B8B15F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58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61A5D5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66A41B7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六类网线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7B43BFC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4E2240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5DC6413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075C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箱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62BE8FE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165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2C81C33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404E93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5DC86D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515AEF0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284BA3F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59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5DBB86C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132B8D2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落地立杆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46676B73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66E257E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5C8571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B6814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79E7AE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16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0A8E218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2FCA101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6E07E8F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528546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661CC581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60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8852ED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信息化及多媒体类部室（校园广播）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748F42F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其它辅材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75D3F06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1AE342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4997A94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1FBBF5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58E7341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720049E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14E32DB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334E93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057A0F2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6D48618C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61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201BC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3810611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枪机支架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62030CF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554A9B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502F58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DE2C44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36AC539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261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6B25484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62301C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1559EB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683AF14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482D651E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62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2C126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344F89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室外大功率AP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2C2E4E92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512D4EC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39B55E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0A1F843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21BEA17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2AC52DF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363226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09F2C7A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31A3C0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30EEA2B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63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173B1F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1BE4E5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双千兆吸顶AP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6126B711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01829E2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08485D9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64F09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7FFC8F1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89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6B2448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3C1964D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0AD5A90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4E9E8E6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7FB4C137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64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2A11D0B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70A7B5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400万红外枪式摄像机</w:t>
            </w:r>
          </w:p>
        </w:tc>
        <w:tc>
          <w:tcPr>
            <w:tcW w:w="880" w:type="dxa"/>
            <w:tcBorders>
              <w:bottom w:val="single" w:color="auto" w:sz="4" w:space="0"/>
            </w:tcBorders>
            <w:shd w:val="clear" w:color="auto" w:fill="auto"/>
            <w:vAlign w:val="center"/>
          </w:tcPr>
          <w:p w14:paraId="475316E5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3AF87CA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6214868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77E33E1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26A275DE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261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401B8D0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7EAD3B6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07738E8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66EA5C1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25454183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65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0FAD7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信息化及多媒体类部室（校园广播）</w:t>
            </w:r>
          </w:p>
        </w:tc>
        <w:tc>
          <w:tcPr>
            <w:tcW w:w="1186" w:type="dxa"/>
            <w:tcBorders>
              <w:right w:val="single" w:color="auto" w:sz="4" w:space="0"/>
            </w:tcBorders>
            <w:shd w:val="clear" w:color="auto" w:fill="auto"/>
            <w:vAlign w:val="center"/>
          </w:tcPr>
          <w:p w14:paraId="40B5262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IP网络功放</w:t>
            </w:r>
          </w:p>
        </w:tc>
        <w:tc>
          <w:tcPr>
            <w:tcW w:w="880" w:type="dxa"/>
            <w:tcBorders>
              <w:top w:val="single" w:color="auto" w:sz="4" w:space="0"/>
              <w:left w:val="single" w:color="auto" w:sz="4" w:space="0"/>
              <w:bottom w:val="nil"/>
              <w:right w:val="single" w:color="auto" w:sz="4" w:space="0"/>
            </w:tcBorders>
            <w:shd w:val="clear" w:color="auto" w:fill="auto"/>
            <w:vAlign w:val="center"/>
          </w:tcPr>
          <w:p w14:paraId="386E74B6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14:paraId="70523E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14:paraId="671AFD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tcBorders>
              <w:left w:val="single" w:color="auto" w:sz="4" w:space="0"/>
            </w:tcBorders>
            <w:shd w:val="clear" w:color="auto" w:fill="auto"/>
            <w:noWrap/>
            <w:vAlign w:val="center"/>
          </w:tcPr>
          <w:p w14:paraId="47B00B9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0AE68D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5F8B83C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200195A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520F9E8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6443EA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67754FDA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66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798284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信息化及多媒体类部室（校园广播）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1CFEFB9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网线</w:t>
            </w:r>
          </w:p>
        </w:tc>
        <w:tc>
          <w:tcPr>
            <w:tcW w:w="880" w:type="dxa"/>
            <w:tcBorders>
              <w:top w:val="single" w:color="auto" w:sz="4" w:space="0"/>
            </w:tcBorders>
            <w:shd w:val="clear" w:color="auto" w:fill="auto"/>
            <w:vAlign w:val="center"/>
          </w:tcPr>
          <w:p w14:paraId="42938AF4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07ADC9E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598E74F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30D6BA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箱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60E339B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35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09196C6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72F2F10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567DDE5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42F2F7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71229E6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67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4033E6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0FEB539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围墙立杆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4E4745BC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0FF84C5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4C7F4EA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523119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476D840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15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107A481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188DAEE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797357C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170D78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35764FD9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68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D98C8C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信息化及多媒体类部室（校园网络）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7823E90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无线AP管理器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0D931C27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44BB2FE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3CBA71B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29A89DFA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67BBC8D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1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6719A53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7FAAB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2FBBC7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745C99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shd w:val="clear" w:color="auto" w:fill="auto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14B5D844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69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1FF0845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7369C8D4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8芯光缆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00E9812E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34418B5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7F14527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45805A5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米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2804E8E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3000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0B44950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0C321A80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6664080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03AEB13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546" w:type="dxa"/>
            <w:shd w:val="clear" w:color="auto" w:fill="auto"/>
            <w:noWrap/>
            <w:vAlign w:val="center"/>
          </w:tcPr>
          <w:p w14:paraId="6E5287F5">
            <w:pPr>
              <w:keepNext w:val="0"/>
              <w:keepLines w:val="0"/>
              <w:widowControl/>
              <w:numPr>
                <w:ilvl w:val="0"/>
                <w:numId w:val="1"/>
              </w:numPr>
              <w:suppressLineNumbers w:val="0"/>
              <w:ind w:left="425" w:leftChars="0" w:hanging="425" w:firstLineChars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default" w:ascii="宋体" w:hAnsi="宋体" w:eastAsia="宋体" w:cs="宋体"/>
                <w:i w:val="0"/>
                <w:iCs w:val="0"/>
                <w:snapToGrid w:val="0"/>
                <w:color w:val="auto"/>
                <w:kern w:val="0"/>
                <w:sz w:val="18"/>
                <w:szCs w:val="18"/>
                <w:highlight w:val="none"/>
                <w:lang w:val="en-US" w:eastAsia="en-US" w:bidi="ar-SA"/>
              </w:rPr>
              <w:t>70</w:t>
            </w:r>
          </w:p>
        </w:tc>
        <w:tc>
          <w:tcPr>
            <w:tcW w:w="1505" w:type="dxa"/>
            <w:shd w:val="clear" w:color="auto" w:fill="auto"/>
            <w:vAlign w:val="center"/>
          </w:tcPr>
          <w:p w14:paraId="3E300096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信息化及多媒体类部室（监控设备）</w:t>
            </w:r>
          </w:p>
        </w:tc>
        <w:tc>
          <w:tcPr>
            <w:tcW w:w="1186" w:type="dxa"/>
            <w:shd w:val="clear" w:color="auto" w:fill="auto"/>
            <w:vAlign w:val="center"/>
          </w:tcPr>
          <w:p w14:paraId="31B1E1D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64路高清NVR硬盘录像机</w:t>
            </w:r>
          </w:p>
        </w:tc>
        <w:tc>
          <w:tcPr>
            <w:tcW w:w="880" w:type="dxa"/>
            <w:shd w:val="clear" w:color="auto" w:fill="auto"/>
            <w:vAlign w:val="center"/>
          </w:tcPr>
          <w:p w14:paraId="050EF0FD">
            <w:pPr>
              <w:keepNext w:val="0"/>
              <w:keepLines w:val="0"/>
              <w:widowControl/>
              <w:suppressLineNumbers w:val="0"/>
              <w:jc w:val="left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4E8DFCA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02" w:type="dxa"/>
            <w:shd w:val="clear" w:color="auto" w:fill="auto"/>
            <w:noWrap/>
            <w:vAlign w:val="center"/>
          </w:tcPr>
          <w:p w14:paraId="258262A8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666" w:type="dxa"/>
            <w:shd w:val="clear" w:color="auto" w:fill="auto"/>
            <w:noWrap/>
            <w:vAlign w:val="center"/>
          </w:tcPr>
          <w:p w14:paraId="1822B3F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台/套</w:t>
            </w:r>
          </w:p>
        </w:tc>
        <w:tc>
          <w:tcPr>
            <w:tcW w:w="578" w:type="dxa"/>
            <w:shd w:val="clear" w:color="auto" w:fill="auto"/>
            <w:noWrap/>
            <w:vAlign w:val="center"/>
          </w:tcPr>
          <w:p w14:paraId="10E99E6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</w:pPr>
            <w:r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8</w:t>
            </w:r>
          </w:p>
        </w:tc>
        <w:tc>
          <w:tcPr>
            <w:tcW w:w="759" w:type="dxa"/>
            <w:shd w:val="clear" w:color="auto" w:fill="auto"/>
            <w:noWrap/>
            <w:vAlign w:val="center"/>
          </w:tcPr>
          <w:p w14:paraId="05E7A0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0D4BE44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4932B17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sz w:val="18"/>
                <w:szCs w:val="18"/>
                <w:highlight w:val="none"/>
                <w:u w:val="none"/>
              </w:rPr>
              <w:t>西安市浐灞国际港第一学校</w:t>
            </w:r>
          </w:p>
        </w:tc>
      </w:tr>
      <w:tr w14:paraId="61EECE6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324" w:type="dxa"/>
            <w:gridSpan w:val="9"/>
            <w:shd w:val="clear" w:color="auto" w:fill="auto"/>
            <w:noWrap/>
            <w:vAlign w:val="center"/>
          </w:tcPr>
          <w:p w14:paraId="6CA7C433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合计（元）：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5BB8445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24547D27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  <w:tr w14:paraId="15CF943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0" w:hRule="atLeast"/>
        </w:trPr>
        <w:tc>
          <w:tcPr>
            <w:tcW w:w="7324" w:type="dxa"/>
            <w:gridSpan w:val="9"/>
            <w:shd w:val="clear" w:color="auto" w:fill="auto"/>
            <w:noWrap/>
            <w:vAlign w:val="center"/>
          </w:tcPr>
          <w:p w14:paraId="75F660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  <w:t>总计（投标报价）（元）：</w:t>
            </w:r>
          </w:p>
        </w:tc>
        <w:tc>
          <w:tcPr>
            <w:tcW w:w="1271" w:type="dxa"/>
            <w:shd w:val="clear" w:color="auto" w:fill="auto"/>
            <w:noWrap/>
            <w:vAlign w:val="center"/>
          </w:tcPr>
          <w:p w14:paraId="160D9DB5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  <w:tc>
          <w:tcPr>
            <w:tcW w:w="1280" w:type="dxa"/>
            <w:shd w:val="clear" w:color="auto" w:fill="auto"/>
            <w:noWrap/>
            <w:vAlign w:val="center"/>
          </w:tcPr>
          <w:p w14:paraId="05B5A6C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i w:val="0"/>
                <w:iCs w:val="0"/>
                <w:color w:val="auto"/>
                <w:kern w:val="0"/>
                <w:sz w:val="18"/>
                <w:szCs w:val="18"/>
                <w:highlight w:val="none"/>
                <w:u w:val="none"/>
                <w:lang w:val="en-US" w:eastAsia="zh-CN" w:bidi="ar"/>
              </w:rPr>
            </w:pPr>
          </w:p>
        </w:tc>
      </w:tr>
    </w:tbl>
    <w:p w14:paraId="0B3D4102">
      <w:pPr>
        <w:rPr>
          <w:color w:val="auto"/>
          <w:highlight w:val="none"/>
        </w:rPr>
      </w:pPr>
    </w:p>
    <w:tbl>
      <w:tblPr>
        <w:tblStyle w:val="6"/>
        <w:tblW w:w="9979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405"/>
        <w:gridCol w:w="5247"/>
        <w:gridCol w:w="3327"/>
      </w:tblGrid>
      <w:tr w14:paraId="39DE2DA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5" w:type="dxa"/>
            <w:vAlign w:val="center"/>
          </w:tcPr>
          <w:p w14:paraId="4A5A23C7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pacing w:line="500" w:lineRule="exact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  <w:t>序号</w:t>
            </w:r>
          </w:p>
        </w:tc>
        <w:tc>
          <w:tcPr>
            <w:tcW w:w="5247" w:type="dxa"/>
            <w:vAlign w:val="center"/>
          </w:tcPr>
          <w:p w14:paraId="7DA6B52C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pacing w:line="50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  <w:t>学校名称</w:t>
            </w:r>
          </w:p>
        </w:tc>
        <w:tc>
          <w:tcPr>
            <w:tcW w:w="3327" w:type="dxa"/>
            <w:vAlign w:val="center"/>
          </w:tcPr>
          <w:p w14:paraId="0759016E">
            <w:pPr>
              <w:keepNext w:val="0"/>
              <w:keepLines w:val="0"/>
              <w:pageBreakBefore w:val="0"/>
              <w:widowControl w:val="0"/>
              <w:kinsoku w:val="0"/>
              <w:wordWrap/>
              <w:overflowPunct w:val="0"/>
              <w:topLinePunct w:val="0"/>
              <w:bidi w:val="0"/>
              <w:spacing w:line="500" w:lineRule="exact"/>
              <w:jc w:val="center"/>
              <w:rPr>
                <w:rFonts w:hint="default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pacing w:val="-6"/>
                <w:sz w:val="24"/>
                <w:szCs w:val="24"/>
                <w:highlight w:val="none"/>
                <w:lang w:val="en-US" w:eastAsia="zh-CN"/>
              </w:rPr>
              <w:t>合计（元）</w:t>
            </w:r>
          </w:p>
        </w:tc>
      </w:tr>
      <w:tr w14:paraId="328C7E0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5" w:type="dxa"/>
            <w:vAlign w:val="center"/>
          </w:tcPr>
          <w:p w14:paraId="7DB36530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一</w:t>
            </w:r>
          </w:p>
        </w:tc>
        <w:tc>
          <w:tcPr>
            <w:tcW w:w="5247" w:type="dxa"/>
            <w:vAlign w:val="center"/>
          </w:tcPr>
          <w:p w14:paraId="1E7F6B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浐灞国际港第三学校</w:t>
            </w:r>
          </w:p>
        </w:tc>
        <w:tc>
          <w:tcPr>
            <w:tcW w:w="3327" w:type="dxa"/>
            <w:vAlign w:val="center"/>
          </w:tcPr>
          <w:p w14:paraId="6E7FA133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018BF83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83" w:hRule="atLeast"/>
        </w:trPr>
        <w:tc>
          <w:tcPr>
            <w:tcW w:w="1405" w:type="dxa"/>
            <w:vAlign w:val="center"/>
          </w:tcPr>
          <w:p w14:paraId="01A9BB04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 w:eastAsia="zh-CN"/>
              </w:rPr>
              <w:t>二</w:t>
            </w:r>
          </w:p>
        </w:tc>
        <w:tc>
          <w:tcPr>
            <w:tcW w:w="5247" w:type="dxa"/>
            <w:vAlign w:val="center"/>
          </w:tcPr>
          <w:p w14:paraId="19F2A2B9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i w:val="0"/>
                <w:iCs w:val="0"/>
                <w:color w:val="auto"/>
                <w:kern w:val="0"/>
                <w:sz w:val="20"/>
                <w:szCs w:val="20"/>
                <w:highlight w:val="none"/>
                <w:u w:val="none"/>
                <w:lang w:val="en-US" w:eastAsia="zh-CN" w:bidi="ar"/>
              </w:rPr>
              <w:t>西安市浐灞国际港第一学校</w:t>
            </w:r>
          </w:p>
        </w:tc>
        <w:tc>
          <w:tcPr>
            <w:tcW w:w="3327" w:type="dxa"/>
            <w:vAlign w:val="center"/>
          </w:tcPr>
          <w:p w14:paraId="3625055E">
            <w:pPr>
              <w:widowControl w:val="0"/>
              <w:jc w:val="center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  <w:tr w14:paraId="6611A6E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01" w:hRule="atLeast"/>
        </w:trPr>
        <w:tc>
          <w:tcPr>
            <w:tcW w:w="6652" w:type="dxa"/>
            <w:gridSpan w:val="2"/>
            <w:vAlign w:val="center"/>
          </w:tcPr>
          <w:p w14:paraId="06F1CB27">
            <w:pPr>
              <w:widowControl w:val="0"/>
              <w:jc w:val="both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  <w:lang w:val="en-US"/>
              </w:rPr>
            </w:pPr>
            <w:r>
              <w:rPr>
                <w:rFonts w:hint="eastAsia" w:ascii="宋体" w:hAnsi="宋体" w:eastAsia="宋体" w:cs="宋体"/>
                <w:b/>
                <w:bCs/>
                <w:i w:val="0"/>
                <w:iCs w:val="0"/>
                <w:color w:val="auto"/>
                <w:kern w:val="0"/>
                <w:sz w:val="24"/>
                <w:szCs w:val="24"/>
                <w:highlight w:val="none"/>
                <w:u w:val="none"/>
                <w:lang w:val="en-US" w:eastAsia="zh-CN" w:bidi="ar"/>
              </w:rPr>
              <w:t>总计（投标报价）（元）：</w:t>
            </w:r>
          </w:p>
        </w:tc>
        <w:tc>
          <w:tcPr>
            <w:tcW w:w="3327" w:type="dxa"/>
          </w:tcPr>
          <w:p w14:paraId="51DA3B12">
            <w:pPr>
              <w:widowControl w:val="0"/>
              <w:rPr>
                <w:rFonts w:hint="eastAsia" w:ascii="宋体" w:hAnsi="宋体" w:eastAsia="宋体" w:cs="宋体"/>
                <w:b/>
                <w:bCs/>
                <w:color w:val="auto"/>
                <w:sz w:val="24"/>
                <w:szCs w:val="24"/>
                <w:highlight w:val="none"/>
                <w:vertAlign w:val="baseline"/>
              </w:rPr>
            </w:pPr>
          </w:p>
        </w:tc>
      </w:tr>
    </w:tbl>
    <w:p w14:paraId="4CBF9286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</w:p>
    <w:p w14:paraId="567FBE7B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500" w:lineRule="exact"/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注：本表中的“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”与“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开标一览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表”中的“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  <w:lang w:eastAsia="zh-CN"/>
        </w:rPr>
        <w:t>投标</w:t>
      </w:r>
      <w:r>
        <w:rPr>
          <w:rFonts w:hint="eastAsia" w:ascii="宋体" w:hAnsi="宋体" w:eastAsia="宋体" w:cs="宋体"/>
          <w:color w:val="auto"/>
          <w:spacing w:val="-6"/>
          <w:sz w:val="24"/>
          <w:szCs w:val="24"/>
          <w:highlight w:val="none"/>
        </w:rPr>
        <w:t>报价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</w:rPr>
        <w:t>”一致。各子项分别报价。</w:t>
      </w:r>
    </w:p>
    <w:p w14:paraId="69307E75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adjustRightInd w:val="0"/>
        <w:snapToGrid w:val="0"/>
        <w:spacing w:line="360" w:lineRule="auto"/>
        <w:ind w:right="105" w:rightChars="50"/>
        <w:jc w:val="left"/>
        <w:rPr>
          <w:rFonts w:hint="eastAsia" w:ascii="宋体" w:hAnsi="宋体" w:eastAsia="宋体" w:cs="宋体"/>
          <w:b w:val="0"/>
          <w:bCs/>
          <w:color w:val="auto"/>
          <w:sz w:val="24"/>
          <w:szCs w:val="24"/>
          <w:highlight w:val="none"/>
          <w:lang w:val="en-US" w:eastAsia="zh-CN"/>
        </w:rPr>
      </w:pP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本表中的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企业划型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是指生产厂家为“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大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型企业”或者“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中型、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</w:rPr>
        <w:t>小型、微型企业”</w:t>
      </w:r>
      <w:r>
        <w:rPr>
          <w:rFonts w:hint="eastAsia" w:ascii="宋体" w:hAnsi="宋体" w:eastAsia="宋体" w:cs="宋体"/>
          <w:b/>
          <w:bCs/>
          <w:color w:val="auto"/>
          <w:sz w:val="24"/>
          <w:szCs w:val="24"/>
          <w:highlight w:val="none"/>
          <w:lang w:eastAsia="zh-CN"/>
        </w:rPr>
        <w:t>。</w:t>
      </w:r>
    </w:p>
    <w:p w14:paraId="05B1AE30">
      <w:pPr>
        <w:pStyle w:val="3"/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hint="eastAsia" w:hAnsi="宋体"/>
          <w:color w:val="auto"/>
          <w:sz w:val="24"/>
          <w:szCs w:val="24"/>
          <w:highlight w:val="none"/>
        </w:rPr>
      </w:pPr>
    </w:p>
    <w:p w14:paraId="0FEA099D">
      <w:pPr>
        <w:pStyle w:val="4"/>
        <w:keepNext w:val="0"/>
        <w:keepLines w:val="0"/>
        <w:pageBreakBefore w:val="0"/>
        <w:kinsoku w:val="0"/>
        <w:wordWrap/>
        <w:overflowPunct w:val="0"/>
        <w:topLinePunct w:val="0"/>
        <w:bidi w:val="0"/>
        <w:rPr>
          <w:rFonts w:ascii="宋体" w:hAnsi="宋体" w:eastAsia="宋体" w:cs="宋体"/>
          <w:color w:val="auto"/>
          <w:sz w:val="24"/>
          <w:szCs w:val="24"/>
          <w:highlight w:val="none"/>
          <w:lang w:eastAsia="zh-CN"/>
        </w:rPr>
      </w:pPr>
    </w:p>
    <w:p w14:paraId="4C01825F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投标人名称（公章）：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1351C8C3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法定代表人或被授权人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（签字或盖章）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</w:t>
      </w:r>
    </w:p>
    <w:p w14:paraId="17EF2949">
      <w:pPr>
        <w:keepNext w:val="0"/>
        <w:keepLines w:val="0"/>
        <w:pageBreakBefore w:val="0"/>
        <w:kinsoku w:val="0"/>
        <w:wordWrap/>
        <w:overflowPunct w:val="0"/>
        <w:topLinePunct w:val="0"/>
        <w:bidi w:val="0"/>
        <w:spacing w:line="480" w:lineRule="auto"/>
        <w:ind w:firstLine="3840" w:firstLineChars="1600"/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</w:pP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lang w:eastAsia="zh-CN"/>
        </w:rPr>
        <w:t>日              期：</w:t>
      </w:r>
      <w:r>
        <w:rPr>
          <w:rFonts w:hint="eastAsia" w:ascii="宋体" w:hAnsi="宋体" w:eastAsia="宋体" w:cs="宋体"/>
          <w:color w:val="auto"/>
          <w:sz w:val="24"/>
          <w:szCs w:val="24"/>
          <w:highlight w:val="none"/>
          <w:u w:val="single"/>
          <w:lang w:eastAsia="zh-CN"/>
        </w:rPr>
        <w:t xml:space="preserve">                             </w:t>
      </w:r>
    </w:p>
    <w:p w14:paraId="08504C0D">
      <w:pPr>
        <w:rPr>
          <w:color w:val="auto"/>
          <w:highlight w:val="none"/>
        </w:rPr>
      </w:pPr>
      <w:r>
        <w:rPr>
          <w:rFonts w:hint="eastAsia" w:ascii="宋体" w:hAnsi="宋体" w:cs="宋体"/>
          <w:b/>
          <w:bCs/>
          <w:color w:val="auto"/>
          <w:sz w:val="32"/>
          <w:szCs w:val="32"/>
          <w:highlight w:val="none"/>
        </w:rPr>
        <w:br w:type="page"/>
      </w:r>
    </w:p>
    <w:sectPr>
      <w:pgSz w:w="11906" w:h="16838"/>
      <w:pgMar w:top="1134" w:right="1077" w:bottom="1134" w:left="1077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81"/>
    <w:family w:val="roman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F0426B2"/>
    <w:multiLevelType w:val="singleLevel"/>
    <w:tmpl w:val="FF0426B2"/>
    <w:lvl w:ilvl="0" w:tentative="0">
      <w:start w:val="1"/>
      <w:numFmt w:val="decimal"/>
      <w:lvlText w:val="%1"/>
      <w:lvlJc w:val="left"/>
      <w:pPr>
        <w:tabs>
          <w:tab w:val="left" w:pos="420"/>
        </w:tabs>
        <w:ind w:left="425" w:leftChars="0" w:hanging="425" w:firstLineChars="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1611E14"/>
    <w:rsid w:val="1D1E4D94"/>
    <w:rsid w:val="21611E14"/>
    <w:rsid w:val="26F65C4B"/>
    <w:rsid w:val="573A7DE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qFormat="1"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next w:val="1"/>
    <w:semiHidden/>
    <w:qFormat/>
    <w:uiPriority w:val="0"/>
    <w:rPr>
      <w:rFonts w:ascii="Arial" w:hAnsi="Arial" w:eastAsia="Arial" w:cs="Arial"/>
      <w:sz w:val="21"/>
      <w:szCs w:val="21"/>
      <w:lang w:val="en-US" w:eastAsia="en-US" w:bidi="ar-SA"/>
    </w:rPr>
  </w:style>
  <w:style w:type="paragraph" w:styleId="3">
    <w:name w:val="Plain Text"/>
    <w:basedOn w:val="1"/>
    <w:next w:val="1"/>
    <w:qFormat/>
    <w:uiPriority w:val="0"/>
    <w:rPr>
      <w:rFonts w:ascii="宋体"/>
      <w:szCs w:val="20"/>
    </w:rPr>
  </w:style>
  <w:style w:type="paragraph" w:styleId="4">
    <w:name w:val="Body Text 2"/>
    <w:basedOn w:val="1"/>
    <w:qFormat/>
    <w:uiPriority w:val="0"/>
    <w:pPr>
      <w:spacing w:after="120" w:line="480" w:lineRule="auto"/>
    </w:pPr>
    <w:rPr>
      <w:rFonts w:ascii="黑体" w:hAnsi="黑体" w:eastAsia="黑体"/>
      <w:kern w:val="2"/>
      <w:sz w:val="21"/>
      <w:szCs w:val="24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9</Pages>
  <Words>4135</Words>
  <Characters>4340</Characters>
  <Lines>0</Lines>
  <Paragraphs>0</Paragraphs>
  <TotalTime>0</TotalTime>
  <ScaleCrop>false</ScaleCrop>
  <LinksUpToDate>false</LinksUpToDate>
  <CharactersWithSpaces>4532</CharactersWithSpaces>
  <Application>WPS Office_12.1.0.26391_F1E327BC-269C-435d-A152-05C5408002CA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2026-07-16T14:10:00Z</dcterms:created>
  <dc:creator>哆啦</dc:creator>
  <cp:lastModifiedBy>Fu_______</cp:lastModifiedBy>
  <dcterms:modified xsi:type="dcterms:W3CDTF">2026-07-17T09:31:47Z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2052-12.1.0.26391</vt:lpwstr>
  </property>
  <property fmtid="{D5CDD505-2E9C-101B-9397-08002B2CF9AE}" pid="3" name="ICV">
    <vt:lpwstr>5161843513764F669BBE673E56E97820_11</vt:lpwstr>
  </property>
  <property fmtid="{D5CDD505-2E9C-101B-9397-08002B2CF9AE}" pid="4" name="KSOTemplateDocerSaveRecord">
    <vt:lpwstr>eyJoZGlkIjoiOGU1M2EwZjk1NzIzYThhYTZjMWFlMzBjNzk0ZDI2MDMiLCJ1c2VySWQiOiI3NDA5MTM0MjcifQ==</vt:lpwstr>
  </property>
</Properties>
</file>