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51A79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应急措施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8"/>
          <w:szCs w:val="28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8"/>
          <w:szCs w:val="28"/>
          <w:lang w:val="en-US" w:eastAsia="zh-CN"/>
        </w:rPr>
        <w:t>详细评审标准，内容自拟。</w:t>
      </w:r>
      <w:bookmarkEnd w:id="0"/>
    </w:p>
    <w:p w14:paraId="340E9719">
      <w:pPr>
        <w:jc w:val="center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6BE1"/>
    <w:rsid w:val="2C122871"/>
    <w:rsid w:val="47B2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2026-07-18T13:32:00Z</dcterms:created>
  <dc:creator>LENVOV</dc:creator>
  <cp:lastModifiedBy>荏苒</cp:lastModifiedBy>
  <dcterms:modified xsi:type="dcterms:W3CDTF">2026-07-18T14:14:05Z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2F7D4788DA964E3ABFEFC68FC8CDA787_12</vt:lpwstr>
  </property>
</Properties>
</file>