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049" w:type="dxa"/>
        <w:tblInd w:w="1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C8C8C8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2915"/>
        <w:gridCol w:w="1095"/>
        <w:gridCol w:w="1140"/>
        <w:gridCol w:w="2010"/>
      </w:tblGrid>
      <w:tr w14:paraId="603F0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09159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Cs w:val="21"/>
              </w:rPr>
              <w:t>序号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8826C3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物品名称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1A38BE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数量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CC548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单位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A87EC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lang w:val="en-US" w:eastAsia="zh-CN"/>
              </w:rPr>
              <w:t>备注</w:t>
            </w:r>
          </w:p>
        </w:tc>
      </w:tr>
      <w:tr w14:paraId="492CF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C44BD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34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血浆亚甲蓝测定试剂盒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5C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A5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0463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具体详见采购文件</w:t>
            </w:r>
            <w:bookmarkStart w:id="0" w:name="_GoBack"/>
            <w:bookmarkEnd w:id="0"/>
          </w:p>
        </w:tc>
      </w:tr>
      <w:tr w14:paraId="7BE9E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0BC27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68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血细胞分析用稀释液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40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AD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箱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76A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8BF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8691F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3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723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血细胞分析用溶血剂1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E0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C0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箱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8901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3BEE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D520D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4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A2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血细胞分析用溶血剂2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E2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15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箱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2042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D5D1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8A2C0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5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B4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血细胞分析用染色液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DCC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BC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2B1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5C2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FE079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6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89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血细胞分析用清洁液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33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190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2AB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2702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1C142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7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106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血细胞分析仪用校准品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24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09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50B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8702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123B2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8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06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血细胞分析仪用质控品2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D3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DDB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353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D6DC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88276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9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68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血细胞分析仪用质控品3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05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7C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77B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79D0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D5511A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10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02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pH标准溶液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136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03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D5A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57FE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75908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11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982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电极保存液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1A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09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98C2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EF19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50617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12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C6E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微量总蛋白测定试剂盒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1D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AE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922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1B9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677A86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13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E9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总蛋白测定试剂盒（双缩脲法）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E7A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4A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06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79F6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0F7AF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14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08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压力蒸汽灭菌化学指示卡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24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28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8D90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004B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A340A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15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E6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G-1消毒剂浓度试纸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20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3B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844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76FF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F374C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16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3A6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蒸汽灭菌指示胶带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59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C5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1A6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0917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5C942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17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43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压力蒸汽灭菌生物指示剂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69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71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242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1C6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13F6B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18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51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血浆游离血红蛋白测定试剂盒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96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15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5C3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31EC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F8512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19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0D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甘油测定试剂盒（GPO-PAP法）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83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D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BE9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1632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10687C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20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F6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表面培养皿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A4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70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277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6004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47B7E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21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4C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营养琼脂平板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B2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D8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426D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BAB2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EB41E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22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24A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辐照指示卡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85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1980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63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片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1F9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593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E64C6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23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725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进口残余白细胞计数仪耗材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31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9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86C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AFD0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D1BCD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24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A1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进口正常范围定值质控血浆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39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E5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46D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8D6A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5AE88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25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168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进口凝血因子VIII活性测定试剂盒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D1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05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8D2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056A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7BEAB8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26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D9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进口标准人类血浆（校准品）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4C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47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34E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CFCD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09820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27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38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进口需氧微生物培养瓶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7D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41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E485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890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31A8F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28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927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进口厌氧微生物培养瓶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5A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49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D7F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3F7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E2CCA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29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ED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进口缓冲液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7A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65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41D3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D78F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2578C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30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B67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进口氯化钙溶液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AA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9B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EBA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13B5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4F0AA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31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3E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进口APTT（活化部分凝血活酶时间测定试剂盒）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6B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94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25E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51F3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4FB7D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32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0D3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进口纤维蛋白原测定试剂盒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46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59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F8E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DA2A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48792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33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DDC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进口样品稀释盘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EB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2C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DEC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A5C7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DAEEF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  <w:t>34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CF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进口CA清洗液I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AD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68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4D3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5AEB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C2F20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lang w:val="en-US" w:eastAsia="zh-CN"/>
              </w:rPr>
              <w:t>35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FE8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进口CA清洗液II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0C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00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BBD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4BAE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C8C8C8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ED87D">
            <w:pPr>
              <w:widowControl/>
              <w:spacing w:beforeAutospacing="0" w:afterAutospacing="0" w:line="240" w:lineRule="exact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Cs w:val="21"/>
                <w:lang w:val="en-US" w:eastAsia="zh-CN"/>
              </w:rPr>
              <w:t>36</w:t>
            </w:r>
          </w:p>
        </w:tc>
        <w:tc>
          <w:tcPr>
            <w:tcW w:w="2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394E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进口反应杯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3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14C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盒</w:t>
            </w:r>
          </w:p>
        </w:tc>
        <w:tc>
          <w:tcPr>
            <w:tcW w:w="2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D9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0C56E15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C47B8B"/>
    <w:rsid w:val="6A9B3A4C"/>
    <w:rsid w:val="78B2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</Words>
  <Characters>98</Characters>
  <Lines>0</Lines>
  <Paragraphs>0</Paragraphs>
  <TotalTime>1</TotalTime>
  <ScaleCrop>false</ScaleCrop>
  <LinksUpToDate>false</LinksUpToDate>
  <CharactersWithSpaces>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2026-05-21T08:34:00Z</dcterms:created>
  <dc:creator>Administrator</dc:creator>
  <cp:lastModifiedBy>卓佲</cp:lastModifiedBy>
  <dcterms:modified xsi:type="dcterms:W3CDTF">2026-08-04T07:45:43Z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eyJoZGlkIjoiMTZkMGRjYWY5NTdjZjIwZWQ3MjYwODY4NGVjNGNiOTciLCJ1c2VySWQiOiIyMzUwOTcyMzUifQ==</vt:lpwstr>
  </property>
  <property fmtid="{D5CDD505-2E9C-101B-9397-08002B2CF9AE}" pid="4" name="ICV">
    <vt:lpwstr>32492EF41AFC44EAB0D2BB59D12A854B_12</vt:lpwstr>
  </property>
</Properties>
</file>