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7A59B">
      <w:pPr>
        <w:jc w:val="center"/>
        <w:rPr>
          <w:rFonts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  <w:t>商务偏离表</w:t>
      </w:r>
    </w:p>
    <w:p w14:paraId="2D14339D">
      <w:pPr>
        <w:pStyle w:val="3"/>
        <w:widowControl w:val="0"/>
        <w:spacing w:before="156" w:beforeLines="50" w:beforeAutospacing="0" w:after="156" w:afterLines="50" w:afterAutospacing="0"/>
        <w:rPr>
          <w:rFonts w:ascii="仿宋" w:hAnsi="仿宋" w:eastAsia="仿宋" w:cs="仿宋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szCs w:val="21"/>
          <w:highlight w:val="none"/>
          <w:lang w:eastAsia="zh-Hans"/>
        </w:rPr>
        <w:t>项目</w:t>
      </w:r>
      <w:r>
        <w:rPr>
          <w:rFonts w:hint="eastAsia" w:ascii="仿宋" w:hAnsi="仿宋" w:eastAsia="仿宋" w:cs="仿宋"/>
          <w:szCs w:val="21"/>
          <w:highlight w:val="none"/>
        </w:rPr>
        <w:t>名称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：</w:t>
      </w:r>
    </w:p>
    <w:p w14:paraId="36BA062D">
      <w:pPr>
        <w:pStyle w:val="2"/>
        <w:spacing w:before="120"/>
        <w:ind w:left="0" w:right="34"/>
        <w:jc w:val="both"/>
        <w:rPr>
          <w:rFonts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eastAsia="zh-Hans"/>
        </w:rPr>
        <w:t>项目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编号</w:t>
      </w:r>
      <w:r>
        <w:rPr>
          <w:rFonts w:hint="eastAsia" w:ascii="仿宋" w:hAnsi="仿宋" w:eastAsia="仿宋" w:cs="仿宋"/>
          <w:sz w:val="21"/>
          <w:szCs w:val="21"/>
          <w:highlight w:val="none"/>
          <w:lang w:eastAsia="zh-Hans"/>
        </w:rPr>
        <w:t>：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 xml:space="preserve">   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2355"/>
        <w:gridCol w:w="1704"/>
        <w:gridCol w:w="1705"/>
        <w:gridCol w:w="1705"/>
      </w:tblGrid>
      <w:tr w14:paraId="520E8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23146E54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  <w:t>序号</w:t>
            </w:r>
          </w:p>
        </w:tc>
        <w:tc>
          <w:tcPr>
            <w:tcW w:w="1382" w:type="pct"/>
            <w:vAlign w:val="center"/>
          </w:tcPr>
          <w:p w14:paraId="72EBE870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  <w:t>要求</w:t>
            </w:r>
          </w:p>
        </w:tc>
        <w:tc>
          <w:tcPr>
            <w:tcW w:w="1000" w:type="pct"/>
            <w:vAlign w:val="center"/>
          </w:tcPr>
          <w:p w14:paraId="2B02939C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投标内容</w:t>
            </w:r>
          </w:p>
        </w:tc>
        <w:tc>
          <w:tcPr>
            <w:tcW w:w="1000" w:type="pct"/>
            <w:vAlign w:val="center"/>
          </w:tcPr>
          <w:p w14:paraId="6E1BD090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  <w:t>偏离</w:t>
            </w:r>
          </w:p>
        </w:tc>
        <w:tc>
          <w:tcPr>
            <w:tcW w:w="1000" w:type="pct"/>
            <w:vAlign w:val="center"/>
          </w:tcPr>
          <w:p w14:paraId="4C0AC09E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  <w:t>备注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说明</w:t>
            </w:r>
          </w:p>
        </w:tc>
      </w:tr>
      <w:tr w14:paraId="4BC43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66A9D983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56ADDBE8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0C17CB24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38666651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1B134970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17331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1AFDA7AD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551E0DE4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5C3994DF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1A2CB41F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29780D4E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525B0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2044BB65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3DD347E1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4693E2F0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4003284F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3380C742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4ECA1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6DE3F2CF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14513E95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08D59306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0AB03EA7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1029F85B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35182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5437CEE5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0EAE523C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27C174FD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58FCA234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78447CB9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2F987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34BA48EC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54994F26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0BEEA72D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6DE05301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77C33A21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50CF9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16" w:type="pct"/>
            <w:vAlign w:val="center"/>
          </w:tcPr>
          <w:p w14:paraId="6BEC4F7E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4D83CA7D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46D93627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24549A95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060AF0F8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</w:tbl>
    <w:p w14:paraId="4C9921D4">
      <w:pPr>
        <w:pStyle w:val="3"/>
        <w:widowControl w:val="0"/>
        <w:spacing w:beforeAutospacing="0" w:afterAutospacing="0"/>
        <w:ind w:firstLine="420" w:firstLineChars="200"/>
        <w:jc w:val="center"/>
        <w:rPr>
          <w:rFonts w:ascii="仿宋" w:hAnsi="仿宋" w:eastAsia="仿宋" w:cs="仿宋"/>
          <w:szCs w:val="21"/>
          <w:highlight w:val="none"/>
          <w:lang w:eastAsia="zh-Hans"/>
        </w:rPr>
      </w:pPr>
    </w:p>
    <w:p w14:paraId="6CC812B4">
      <w:pPr>
        <w:pStyle w:val="3"/>
        <w:widowControl w:val="0"/>
        <w:spacing w:beforeAutospacing="0" w:afterAutospacing="0"/>
        <w:rPr>
          <w:rFonts w:ascii="仿宋" w:hAnsi="仿宋" w:eastAsia="仿宋" w:cs="仿宋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szCs w:val="21"/>
          <w:highlight w:val="none"/>
          <w:lang w:eastAsia="zh-Hans"/>
        </w:rPr>
        <w:t>说明：</w:t>
      </w:r>
    </w:p>
    <w:p w14:paraId="60877DA6">
      <w:pPr>
        <w:pStyle w:val="3"/>
        <w:widowControl w:val="0"/>
        <w:spacing w:beforeAutospacing="0" w:afterAutospacing="0"/>
        <w:ind w:firstLine="420" w:firstLineChars="200"/>
        <w:jc w:val="both"/>
        <w:rPr>
          <w:rFonts w:ascii="仿宋" w:hAnsi="仿宋" w:eastAsia="仿宋" w:cs="仿宋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szCs w:val="21"/>
          <w:highlight w:val="none"/>
          <w:lang w:eastAsia="zh-Hans"/>
        </w:rPr>
        <w:t>1、本表只填写</w:t>
      </w:r>
      <w:r>
        <w:rPr>
          <w:rFonts w:hint="eastAsia" w:ascii="仿宋" w:hAnsi="仿宋" w:eastAsia="仿宋" w:cs="仿宋"/>
          <w:szCs w:val="21"/>
          <w:highlight w:val="none"/>
        </w:rPr>
        <w:t>招标</w:t>
      </w:r>
      <w:r>
        <w:rPr>
          <w:rFonts w:hint="eastAsia" w:ascii="仿宋" w:hAnsi="仿宋" w:eastAsia="仿宋" w:cs="仿宋"/>
          <w:szCs w:val="21"/>
          <w:highlight w:val="none"/>
          <w:lang w:val="en-US" w:eastAsia="zh-CN"/>
        </w:rPr>
        <w:t>文件</w:t>
      </w:r>
      <w:r>
        <w:rPr>
          <w:rFonts w:hint="eastAsia" w:ascii="仿宋" w:hAnsi="仿宋" w:eastAsia="仿宋" w:cs="仿宋"/>
          <w:szCs w:val="21"/>
          <w:highlight w:val="none"/>
        </w:rPr>
        <w:t>要求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与</w:t>
      </w:r>
      <w:r>
        <w:rPr>
          <w:rFonts w:hint="eastAsia" w:ascii="仿宋" w:hAnsi="仿宋" w:eastAsia="仿宋" w:cs="仿宋"/>
          <w:szCs w:val="21"/>
          <w:highlight w:val="none"/>
        </w:rPr>
        <w:t>投标内容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有偏离（包括正偏离和负偏离）的内容，</w:t>
      </w:r>
      <w:r>
        <w:rPr>
          <w:rFonts w:hint="eastAsia" w:ascii="仿宋" w:hAnsi="仿宋" w:eastAsia="仿宋" w:cs="仿宋"/>
          <w:szCs w:val="21"/>
          <w:highlight w:val="none"/>
        </w:rPr>
        <w:t>投标内容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中商务响应与</w:t>
      </w:r>
      <w:r>
        <w:rPr>
          <w:rFonts w:hint="eastAsia" w:ascii="仿宋" w:hAnsi="仿宋" w:eastAsia="仿宋" w:cs="仿宋"/>
          <w:szCs w:val="21"/>
          <w:highlight w:val="none"/>
        </w:rPr>
        <w:t>招标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文件要求完全一致的，不用在此表中列出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b/>
          <w:bCs/>
          <w:szCs w:val="21"/>
          <w:highlight w:val="none"/>
          <w:lang w:eastAsia="zh-Hans"/>
        </w:rPr>
        <w:t>但必须提交空白表。</w:t>
      </w:r>
    </w:p>
    <w:p w14:paraId="4775F77E">
      <w:pPr>
        <w:pStyle w:val="3"/>
        <w:widowControl w:val="0"/>
        <w:spacing w:beforeAutospacing="0" w:afterAutospacing="0"/>
        <w:ind w:firstLine="420" w:firstLineChars="200"/>
        <w:rPr>
          <w:rFonts w:ascii="仿宋" w:hAnsi="仿宋" w:eastAsia="仿宋" w:cs="仿宋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szCs w:val="21"/>
          <w:highlight w:val="none"/>
          <w:lang w:eastAsia="zh-Hans"/>
        </w:rPr>
        <w:t>2、</w:t>
      </w:r>
      <w:r>
        <w:rPr>
          <w:rFonts w:hint="eastAsia" w:ascii="仿宋" w:hAnsi="仿宋" w:eastAsia="仿宋" w:cs="仿宋"/>
          <w:szCs w:val="21"/>
          <w:highlight w:val="none"/>
        </w:rPr>
        <w:t>投标人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必须据实填写，不得虚假响应，否则将取消其</w:t>
      </w:r>
      <w:r>
        <w:rPr>
          <w:rFonts w:hint="eastAsia" w:ascii="仿宋" w:hAnsi="仿宋" w:eastAsia="仿宋" w:cs="仿宋"/>
          <w:szCs w:val="21"/>
          <w:highlight w:val="none"/>
        </w:rPr>
        <w:t>投标人中标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资格，并按有关规定进行处罚。</w:t>
      </w:r>
    </w:p>
    <w:p w14:paraId="4AD20EAF">
      <w:pPr>
        <w:pStyle w:val="3"/>
        <w:widowControl w:val="0"/>
        <w:spacing w:beforeAutospacing="0" w:afterAutospacing="0"/>
        <w:ind w:firstLine="420" w:firstLineChars="200"/>
        <w:jc w:val="center"/>
        <w:rPr>
          <w:rFonts w:ascii="仿宋" w:hAnsi="仿宋" w:eastAsia="仿宋" w:cs="仿宋"/>
          <w:szCs w:val="21"/>
          <w:highlight w:val="none"/>
          <w:lang w:eastAsia="zh-Hans"/>
        </w:rPr>
      </w:pPr>
    </w:p>
    <w:p w14:paraId="75D8AC64">
      <w:pPr>
        <w:spacing w:line="500" w:lineRule="exac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</w:rPr>
        <w:t>投标人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（盖章）</w:t>
      </w:r>
    </w:p>
    <w:p w14:paraId="49F1F9AB">
      <w:pPr>
        <w:spacing w:line="500" w:lineRule="exac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被授权人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(签字或盖章)</w:t>
      </w:r>
    </w:p>
    <w:p w14:paraId="49E6EE63"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日        期：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年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月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8D54D6"/>
    <w:rsid w:val="2B8D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2026-06-01T09:35:00Z</dcterms:created>
  <dc:creator>德仁招标</dc:creator>
  <cp:lastModifiedBy>德仁招标</cp:lastModifiedBy>
  <dcterms:modified xsi:type="dcterms:W3CDTF">2026-06-01T09:35:51Z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096A0539202A4EEABBDEC187C7A8A3C0_11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