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FFD2CD">
      <w:pPr>
        <w:jc w:val="center"/>
        <w:rPr>
          <w:rFonts w:hint="eastAsia"/>
          <w:b/>
          <w:bCs/>
          <w:sz w:val="22"/>
          <w:szCs w:val="28"/>
          <w:lang w:val="en-US" w:eastAsia="zh-CN"/>
        </w:rPr>
      </w:pPr>
      <w:r>
        <w:rPr>
          <w:rFonts w:hint="eastAsia"/>
          <w:b/>
          <w:bCs/>
          <w:sz w:val="22"/>
          <w:szCs w:val="28"/>
          <w:lang w:val="en-US" w:eastAsia="zh-CN"/>
        </w:rPr>
        <w:t>主要标的</w:t>
      </w:r>
    </w:p>
    <w:tbl>
      <w:tblPr>
        <w:tblStyle w:val="3"/>
        <w:tblW w:w="4998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7"/>
        <w:gridCol w:w="1790"/>
        <w:gridCol w:w="1425"/>
        <w:gridCol w:w="1930"/>
        <w:gridCol w:w="791"/>
        <w:gridCol w:w="1746"/>
      </w:tblGrid>
      <w:tr w14:paraId="54FC77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491" w:type="pct"/>
            <w:vAlign w:val="center"/>
          </w:tcPr>
          <w:p w14:paraId="51C71EC5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序号</w:t>
            </w:r>
          </w:p>
        </w:tc>
        <w:tc>
          <w:tcPr>
            <w:tcW w:w="1050" w:type="pct"/>
            <w:vAlign w:val="center"/>
          </w:tcPr>
          <w:p w14:paraId="06DBD9B5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836" w:type="pct"/>
            <w:vAlign w:val="center"/>
          </w:tcPr>
          <w:p w14:paraId="1BB64770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品牌</w:t>
            </w:r>
          </w:p>
        </w:tc>
        <w:tc>
          <w:tcPr>
            <w:tcW w:w="1132" w:type="pct"/>
            <w:vAlign w:val="center"/>
          </w:tcPr>
          <w:p w14:paraId="3D4EA1F6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规格型号</w:t>
            </w:r>
          </w:p>
        </w:tc>
        <w:tc>
          <w:tcPr>
            <w:tcW w:w="464" w:type="pct"/>
            <w:vAlign w:val="center"/>
          </w:tcPr>
          <w:p w14:paraId="652986F5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数量</w:t>
            </w:r>
          </w:p>
        </w:tc>
        <w:tc>
          <w:tcPr>
            <w:tcW w:w="1024" w:type="pct"/>
            <w:vAlign w:val="center"/>
          </w:tcPr>
          <w:p w14:paraId="23F71545">
            <w:pPr>
              <w:jc w:val="center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单价</w:t>
            </w:r>
          </w:p>
        </w:tc>
      </w:tr>
      <w:tr w14:paraId="745420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491" w:type="pct"/>
            <w:vAlign w:val="center"/>
          </w:tcPr>
          <w:p w14:paraId="59CDA450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1</w:t>
            </w:r>
          </w:p>
        </w:tc>
        <w:tc>
          <w:tcPr>
            <w:tcW w:w="1050" w:type="pct"/>
            <w:vAlign w:val="center"/>
          </w:tcPr>
          <w:p w14:paraId="21DCDC41">
            <w:pPr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</w:rPr>
              <w:t>单人课桌椅</w:t>
            </w:r>
          </w:p>
        </w:tc>
        <w:tc>
          <w:tcPr>
            <w:tcW w:w="836" w:type="pct"/>
            <w:vAlign w:val="center"/>
          </w:tcPr>
          <w:p w14:paraId="3F6AC1A7">
            <w:pPr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中达</w:t>
            </w:r>
          </w:p>
        </w:tc>
        <w:tc>
          <w:tcPr>
            <w:tcW w:w="1132" w:type="pct"/>
            <w:vAlign w:val="center"/>
          </w:tcPr>
          <w:p w14:paraId="5D7023EE">
            <w:pPr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 xml:space="preserve">长:650mm; </w:t>
            </w:r>
          </w:p>
          <w:p w14:paraId="0F0C5A84">
            <w:pPr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 xml:space="preserve">宽:450mm; </w:t>
            </w:r>
          </w:p>
          <w:p w14:paraId="56202924">
            <w:pPr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高:630mm-780mm</w:t>
            </w:r>
          </w:p>
        </w:tc>
        <w:tc>
          <w:tcPr>
            <w:tcW w:w="464" w:type="pct"/>
            <w:vAlign w:val="center"/>
          </w:tcPr>
          <w:p w14:paraId="6AC042FF">
            <w:pPr>
              <w:jc w:val="center"/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lang w:val="en-US" w:eastAsia="zh-CN"/>
              </w:rPr>
              <w:t>150套</w:t>
            </w:r>
          </w:p>
        </w:tc>
        <w:tc>
          <w:tcPr>
            <w:tcW w:w="1024" w:type="pct"/>
            <w:vAlign w:val="center"/>
          </w:tcPr>
          <w:p w14:paraId="48BEEA65">
            <w:pPr>
              <w:jc w:val="center"/>
              <w:rPr>
                <w:rFonts w:hint="default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w:r>
              <w:rPr>
                <w:rFonts w:hint="default" w:asciiTheme="minorEastAsia" w:hAnsiTheme="minorEastAsia" w:eastAsiaTheme="minorEastAsia" w:cstheme="minorEastAsia"/>
                <w:vertAlign w:val="baseline"/>
                <w:lang w:val="en-US" w:eastAsia="zh-CN"/>
              </w:rPr>
              <w:t>具体单价在签订合同时以最</w:t>
            </w:r>
            <w:bookmarkStart w:id="0" w:name="_GoBack"/>
            <w:bookmarkEnd w:id="0"/>
            <w:r>
              <w:rPr>
                <w:rFonts w:hint="default" w:asciiTheme="minorEastAsia" w:hAnsiTheme="minorEastAsia" w:eastAsiaTheme="minorEastAsia" w:cstheme="minorEastAsia"/>
                <w:vertAlign w:val="baseline"/>
                <w:lang w:val="en-US" w:eastAsia="zh-CN"/>
              </w:rPr>
              <w:t>终报价进行核算</w:t>
            </w:r>
          </w:p>
        </w:tc>
      </w:tr>
    </w:tbl>
    <w:p w14:paraId="15C651AA">
      <w:pPr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623CF7"/>
    <w:rsid w:val="003C28DE"/>
    <w:rsid w:val="03391357"/>
    <w:rsid w:val="0FE95EB3"/>
    <w:rsid w:val="17ED1CF8"/>
    <w:rsid w:val="1DD737EE"/>
    <w:rsid w:val="209F6845"/>
    <w:rsid w:val="234E6301"/>
    <w:rsid w:val="2A0140CD"/>
    <w:rsid w:val="2DA354EC"/>
    <w:rsid w:val="3250369B"/>
    <w:rsid w:val="382D42DF"/>
    <w:rsid w:val="3D623CF7"/>
    <w:rsid w:val="462036D5"/>
    <w:rsid w:val="47D87A75"/>
    <w:rsid w:val="4B0B4954"/>
    <w:rsid w:val="4B9C1A50"/>
    <w:rsid w:val="508D7BB9"/>
    <w:rsid w:val="516528E4"/>
    <w:rsid w:val="522D1654"/>
    <w:rsid w:val="52F83A10"/>
    <w:rsid w:val="55052414"/>
    <w:rsid w:val="59E051FD"/>
    <w:rsid w:val="63161C90"/>
    <w:rsid w:val="66521231"/>
    <w:rsid w:val="673E3563"/>
    <w:rsid w:val="6CD81D64"/>
    <w:rsid w:val="6EFF7A7C"/>
    <w:rsid w:val="753145A8"/>
    <w:rsid w:val="78F47318"/>
    <w:rsid w:val="7A016D9E"/>
    <w:rsid w:val="7B046B46"/>
    <w:rsid w:val="7C6E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48</Words>
  <Characters>73</Characters>
  <Lines>0</Lines>
  <Paragraphs>0</Paragraphs>
  <TotalTime>0</TotalTime>
  <ScaleCrop>false</ScaleCrop>
  <LinksUpToDate>false</LinksUpToDate>
  <CharactersWithSpaces>75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2026-07-28T08:01:00Z</dcterms:created>
  <dc:creator>.L</dc:creator>
  <cp:lastModifiedBy>.L</cp:lastModifiedBy>
  <dcterms:modified xsi:type="dcterms:W3CDTF">2026-07-28T08:53:28Z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D26999192B28459A947445071757B4FB_11</vt:lpwstr>
  </property>
  <property fmtid="{D5CDD505-2E9C-101B-9397-08002B2CF9AE}" pid="4" name="KSOTemplateDocerSaveRecord">
    <vt:lpwstr>eyJoZGlkIjoiN2ViYTg5NDBiZjhlN2VjMmMxODQyM2Y0NTY5NDI4ZDUiLCJ1c2VySWQiOiI3ODE3NDc4MzEifQ==</vt:lpwstr>
  </property>
</Properties>
</file>