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200" w:type="dxa"/>
        <w:tblInd w:w="9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044"/>
        <w:gridCol w:w="1248"/>
        <w:gridCol w:w="2319"/>
        <w:gridCol w:w="841"/>
        <w:gridCol w:w="1453"/>
        <w:gridCol w:w="1251"/>
      </w:tblGrid>
      <w:tr w14:paraId="3DDB3B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0C85ED">
            <w:pPr>
              <w:pStyle w:val="4"/>
              <w:jc w:val="left"/>
            </w:pPr>
            <w:bookmarkStart w:id="0" w:name="_GoBack"/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1策划设计服务</w:t>
            </w:r>
          </w:p>
        </w:tc>
      </w:tr>
      <w:tr w14:paraId="37063AB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B8CD2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3167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885C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84F8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0303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913D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E858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4730249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6826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4413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活动策划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8995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整体规划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1DB2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活动筹备顾问指导</w:t>
            </w:r>
          </w:p>
        </w:tc>
        <w:tc>
          <w:tcPr>
            <w:tcW w:w="84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09D9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项</w:t>
            </w:r>
          </w:p>
        </w:tc>
        <w:tc>
          <w:tcPr>
            <w:tcW w:w="1453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E920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B4A30A">
            <w:pPr>
              <w:pStyle w:val="4"/>
              <w:jc w:val="center"/>
            </w:pPr>
          </w:p>
        </w:tc>
      </w:tr>
      <w:tr w14:paraId="2059DA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6B8238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6247F1A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036B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策划方案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0EC7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量身定制活动策划方案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8DF5098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3FA4F3B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9934088"/>
        </w:tc>
      </w:tr>
      <w:tr w14:paraId="3BD787E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634BE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1D0F72C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564D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进度统筹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C683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活动筹备工作整体进度安排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E592C6A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023C50A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45D9924"/>
        </w:tc>
      </w:tr>
      <w:tr w14:paraId="30C4938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40575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6B2C5F7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9F2A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活动音乐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5B15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活动音乐的挑选以及应用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023DF9C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99E6790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CB4C934"/>
        </w:tc>
      </w:tr>
      <w:tr w14:paraId="2987AC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76284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9E197B8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5E0D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现场总控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5996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活动当天统筹安排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E167E1D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4EE8365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C061DF1"/>
        </w:tc>
      </w:tr>
      <w:tr w14:paraId="53CC3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1B18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1.2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F180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平面设计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1A7A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主视觉背景设计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5C4E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主视觉背景设计</w:t>
            </w:r>
          </w:p>
        </w:tc>
        <w:tc>
          <w:tcPr>
            <w:tcW w:w="84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943D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项</w:t>
            </w:r>
          </w:p>
        </w:tc>
        <w:tc>
          <w:tcPr>
            <w:tcW w:w="1453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5763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6C20B1">
            <w:pPr>
              <w:pStyle w:val="4"/>
              <w:jc w:val="left"/>
            </w:pPr>
          </w:p>
        </w:tc>
      </w:tr>
      <w:tr w14:paraId="14D0A5A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4BF0DD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40F3FEE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F60AB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欢迎背景设计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78F6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欢迎背景设计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73AFD0C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D420095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1D446EE"/>
        </w:tc>
      </w:tr>
      <w:tr w14:paraId="531B52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640F58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5509B1E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359E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签到背景设计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CB9D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签到背景设计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27EEFFA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5486DB2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DC44A13"/>
        </w:tc>
      </w:tr>
      <w:tr w14:paraId="56A77C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1FD36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55F4D88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40FB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指引导视设计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15AF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指引导视设计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77F4290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E0483B6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231527A"/>
        </w:tc>
      </w:tr>
      <w:tr w14:paraId="16781C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C76E84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139500F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41F2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胸牌设计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8937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胸牌设计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B6043A1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862DBB2"/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7A9C5FC"/>
        </w:tc>
      </w:tr>
      <w:tr w14:paraId="5C1FBD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975DD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6A9E1B3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6237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会议手册设计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DA268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会议手册设计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2AFE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册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FA2C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04FF4A">
            <w:pPr>
              <w:pStyle w:val="4"/>
              <w:jc w:val="left"/>
            </w:pPr>
          </w:p>
        </w:tc>
      </w:tr>
      <w:tr w14:paraId="0D254B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B536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1.3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3063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视频制作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429C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开场宣传片制作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ACB075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A79A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项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3153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C975D8">
            <w:pPr>
              <w:pStyle w:val="4"/>
              <w:jc w:val="left"/>
            </w:pPr>
          </w:p>
        </w:tc>
      </w:tr>
      <w:tr w14:paraId="03B7B9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DBCE7D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FD33444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1B93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启动仪式视频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3D0E6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高端定制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E604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8E18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58C86E">
            <w:pPr>
              <w:pStyle w:val="4"/>
              <w:jc w:val="left"/>
            </w:pPr>
          </w:p>
        </w:tc>
      </w:tr>
      <w:tr w14:paraId="1DDDAA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795155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3CCFB1D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C73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揭牌视频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2D4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高端定制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3858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E0FC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C76DEC">
            <w:pPr>
              <w:pStyle w:val="4"/>
              <w:jc w:val="left"/>
            </w:pPr>
          </w:p>
        </w:tc>
      </w:tr>
      <w:tr w14:paraId="5B3AE4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8CA0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1.4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D9DC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人工运费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7FDC6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工作人员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5836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现场搭建及执行服务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4379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1CAB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B15C87">
            <w:pPr>
              <w:pStyle w:val="4"/>
              <w:jc w:val="left"/>
            </w:pPr>
          </w:p>
        </w:tc>
      </w:tr>
      <w:tr w14:paraId="45ADCF3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F1951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4C24879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7C61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材料运费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FCDC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现场物料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BB5E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趟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8F77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C4C1FC">
            <w:pPr>
              <w:pStyle w:val="4"/>
              <w:jc w:val="left"/>
            </w:pPr>
          </w:p>
        </w:tc>
      </w:tr>
      <w:tr w14:paraId="061CD56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98527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2会场布置服务</w:t>
            </w:r>
          </w:p>
        </w:tc>
      </w:tr>
      <w:tr w14:paraId="5D544BD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A9E8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0826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3299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B072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BD8E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EB421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5087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672E3C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FCFD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6F54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欢迎背景板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6EB5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欢迎背景板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01D78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桁架（尺寸：8米长*3.4米高*0.8米厚）双面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84BF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8DA1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59.84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679F9F">
            <w:pPr>
              <w:pStyle w:val="4"/>
              <w:jc w:val="center"/>
            </w:pPr>
          </w:p>
        </w:tc>
      </w:tr>
      <w:tr w14:paraId="6EF53E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5DA60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75F400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3A9F6A1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1A4F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黑底灯喷绘布550（尺寸：8米长*3.4米高*0.8米厚+出血）双面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FA6F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元方米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2931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63.7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554E83">
            <w:pPr>
              <w:pStyle w:val="4"/>
              <w:jc w:val="center"/>
            </w:pPr>
          </w:p>
        </w:tc>
      </w:tr>
      <w:tr w14:paraId="7A5F7FC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2A8E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2.2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48A6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签到背景板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87A8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签到背景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44B8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桁架（尺寸：8米长*2.6米高*0.8米厚）双面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E4E5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DED4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45.76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8D5BEC">
            <w:pPr>
              <w:pStyle w:val="4"/>
              <w:jc w:val="left"/>
            </w:pPr>
          </w:p>
        </w:tc>
      </w:tr>
      <w:tr w14:paraId="09F402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890C9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69DD261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26C45EF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41E2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黑底灯喷绘布550（尺寸：8米长*2.6米高*0.8米厚+出血）双面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5737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BBFC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49.14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3925E2">
            <w:pPr>
              <w:pStyle w:val="4"/>
              <w:jc w:val="left"/>
            </w:pPr>
          </w:p>
        </w:tc>
      </w:tr>
      <w:tr w14:paraId="1EC21BD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25B04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BA8F97F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94FF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指引导视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8127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立屏展架0.8*1.8m（背胶写真KT板画面）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7F911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8D18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AB7BC5">
            <w:pPr>
              <w:pStyle w:val="4"/>
              <w:jc w:val="left"/>
            </w:pPr>
          </w:p>
        </w:tc>
      </w:tr>
      <w:tr w14:paraId="4F148D5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D4CC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2.3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9E23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展区主题背景板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CEC2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展区主题背景板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F8CD1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桁架（尺寸：7米长*2.6米高*0.6米厚）双面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3FD7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330B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39.52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24C834">
            <w:pPr>
              <w:pStyle w:val="4"/>
              <w:jc w:val="center"/>
            </w:pPr>
          </w:p>
        </w:tc>
      </w:tr>
      <w:tr w14:paraId="02B7809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51BE2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F247B3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61D4C08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7E87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黑底灯喷绘布550（尺寸：7米长*2.6米高*0.6米厚+出血）双面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7045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76BE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41.31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3AC9BA">
            <w:pPr>
              <w:pStyle w:val="4"/>
              <w:jc w:val="center"/>
            </w:pPr>
          </w:p>
        </w:tc>
      </w:tr>
      <w:tr w14:paraId="165881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5299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2.4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B707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展板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D1ACA7">
            <w:pPr>
              <w:pStyle w:val="4"/>
              <w:jc w:val="center"/>
            </w:pP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0711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立屏展架0.8*1.8m（背胶写真KT板画面）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C4202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F865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932C5">
            <w:pPr>
              <w:pStyle w:val="4"/>
              <w:jc w:val="left"/>
            </w:pPr>
          </w:p>
        </w:tc>
      </w:tr>
      <w:tr w14:paraId="4C98326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6E3C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2.5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65C88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会场布置规划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F89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舞台搭建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F348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铝合金舞台16*6m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51BF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5E28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9586CB">
            <w:pPr>
              <w:pStyle w:val="4"/>
              <w:jc w:val="both"/>
            </w:pPr>
          </w:p>
        </w:tc>
      </w:tr>
      <w:tr w14:paraId="7FBF545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7EA660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BA484C3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D43D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舞台踏步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155E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4m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ACAC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F2B1D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DECE1D">
            <w:pPr>
              <w:pStyle w:val="4"/>
              <w:jc w:val="both"/>
            </w:pPr>
          </w:p>
        </w:tc>
      </w:tr>
      <w:tr w14:paraId="688AA5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5CEE0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CBA1B5B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6C9C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舞台斜面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7DC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led斜面屏（1*14）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B8362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2CC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A0811F">
            <w:pPr>
              <w:pStyle w:val="4"/>
              <w:jc w:val="both"/>
            </w:pPr>
          </w:p>
        </w:tc>
      </w:tr>
      <w:tr w14:paraId="6C02E92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65C135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BC990FF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8CB7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地毯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F13B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舞台拉绒地毯（16*9m）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0846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8711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2BD757">
            <w:pPr>
              <w:pStyle w:val="4"/>
              <w:jc w:val="both"/>
            </w:pPr>
          </w:p>
        </w:tc>
      </w:tr>
      <w:tr w14:paraId="0ABD19B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E1D8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8E7D5B7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03DC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讲台贴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E49C4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讲台贴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E60D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EE8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338693">
            <w:pPr>
              <w:pStyle w:val="4"/>
              <w:jc w:val="left"/>
            </w:pPr>
          </w:p>
        </w:tc>
      </w:tr>
      <w:tr w14:paraId="0C42B64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E774E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893651B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A41C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贵宾沙发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3407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贵宾高规格沙发（沙发1个+茶几一个）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1730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FFB4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AB952D">
            <w:pPr>
              <w:pStyle w:val="4"/>
              <w:jc w:val="left"/>
            </w:pPr>
          </w:p>
        </w:tc>
      </w:tr>
      <w:tr w14:paraId="15C288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D8BCF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2.6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CFB9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VDI设备费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C26F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LED屏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CC1E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LED屏P3 16*4m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F94A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8984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F149AA">
            <w:pPr>
              <w:pStyle w:val="4"/>
              <w:jc w:val="both"/>
            </w:pPr>
          </w:p>
        </w:tc>
      </w:tr>
      <w:tr w14:paraId="4FCEF9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AFF584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2DE5AC1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DA9CC66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15D0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A6切换台（8个通道，无缝切换）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5028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D9CA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B27B02">
            <w:pPr>
              <w:pStyle w:val="4"/>
              <w:jc w:val="both"/>
            </w:pPr>
          </w:p>
        </w:tc>
      </w:tr>
      <w:tr w14:paraId="2B7C7D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AD44EA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89B004F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340C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控台围挡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2876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桁架（尺寸：8米长*1.2米高*L深1.6米）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C36B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BD6D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11.52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C7D2B6">
            <w:pPr>
              <w:pStyle w:val="4"/>
              <w:jc w:val="both"/>
            </w:pPr>
          </w:p>
        </w:tc>
      </w:tr>
      <w:tr w14:paraId="40463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6D2C01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75A0EA5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12B1FF0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005AB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黑底灯喷绘布550（尺寸：8米长*1.2米高*L深1.6米+出血）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70E2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平方米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06EE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13.13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A3B1FF">
            <w:pPr>
              <w:pStyle w:val="4"/>
              <w:jc w:val="both"/>
            </w:pPr>
          </w:p>
        </w:tc>
      </w:tr>
      <w:tr w14:paraId="1F86F4B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96EFE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2.7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852C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音响灯光租赁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17EA4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线阵音响租赁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B9F5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线阵全频主音响ZSOUND LA110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B119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61EC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A2E14B">
            <w:pPr>
              <w:pStyle w:val="4"/>
              <w:jc w:val="both"/>
            </w:pPr>
          </w:p>
        </w:tc>
      </w:tr>
      <w:tr w14:paraId="61D9C09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F5277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9B7772E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791CA35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6FAA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线阵超低主音响ZSOUND -LA110S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0EBE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3F168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63BA76">
            <w:pPr>
              <w:pStyle w:val="4"/>
              <w:jc w:val="both"/>
            </w:pPr>
          </w:p>
        </w:tc>
      </w:tr>
      <w:tr w14:paraId="6A8903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87BE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2C0599E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85FD469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5588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舞台返听ZSOUND -P15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A154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1F1F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717A31">
            <w:pPr>
              <w:pStyle w:val="4"/>
              <w:jc w:val="both"/>
            </w:pPr>
          </w:p>
        </w:tc>
      </w:tr>
      <w:tr w14:paraId="24375A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1240D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A7D81F9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993608B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5D1D0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话筒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5D10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F66E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A834D5">
            <w:pPr>
              <w:pStyle w:val="4"/>
              <w:jc w:val="both"/>
            </w:pPr>
          </w:p>
        </w:tc>
      </w:tr>
      <w:tr w14:paraId="67ACBC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259CA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0B9A39F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72D3FAF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E1E2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鹅颈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60A7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126B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48BE58">
            <w:pPr>
              <w:pStyle w:val="4"/>
              <w:jc w:val="both"/>
            </w:pPr>
          </w:p>
        </w:tc>
      </w:tr>
      <w:tr w14:paraId="68FA19B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7CB85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CCF65B3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B19EBEA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9968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调音台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B39A7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17EA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98628F">
            <w:pPr>
              <w:pStyle w:val="4"/>
              <w:jc w:val="both"/>
            </w:pPr>
          </w:p>
        </w:tc>
      </w:tr>
      <w:tr w14:paraId="3B39B31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E7886B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4EE99D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DE4891C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ABFE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TL硅箱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CFFE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FB8C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C934DE">
            <w:pPr>
              <w:pStyle w:val="4"/>
              <w:jc w:val="both"/>
            </w:pPr>
          </w:p>
        </w:tc>
      </w:tr>
      <w:tr w14:paraId="63EBDB7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677D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6A786D8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01A28A2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28A6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信号放大器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AF4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1815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A70613">
            <w:pPr>
              <w:pStyle w:val="4"/>
              <w:jc w:val="both"/>
            </w:pPr>
          </w:p>
        </w:tc>
      </w:tr>
      <w:tr w14:paraId="265F7D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516EE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26E310D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DCC4AA6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B745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配电柜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4AAC8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7809A05"/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ADC02D">
            <w:pPr>
              <w:pStyle w:val="4"/>
              <w:jc w:val="both"/>
            </w:pPr>
          </w:p>
        </w:tc>
      </w:tr>
      <w:tr w14:paraId="21B0BA7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D9D896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D8CD62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8C24234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E8D7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电源及讯号线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ADE8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ACB01EA"/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4FD822">
            <w:pPr>
              <w:pStyle w:val="4"/>
              <w:jc w:val="both"/>
            </w:pPr>
          </w:p>
        </w:tc>
      </w:tr>
      <w:tr w14:paraId="1D4DB9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7A492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3BA7274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BA16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灯光租赁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F7AFA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面光灯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27FA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9304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E41A66">
            <w:pPr>
              <w:pStyle w:val="4"/>
              <w:jc w:val="both"/>
            </w:pPr>
          </w:p>
        </w:tc>
      </w:tr>
      <w:tr w14:paraId="38A8D6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F3FAA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8C59B6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835EB2D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6053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LED灯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BAB3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6A4A9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508049">
            <w:pPr>
              <w:pStyle w:val="4"/>
              <w:jc w:val="both"/>
            </w:pPr>
          </w:p>
        </w:tc>
      </w:tr>
      <w:tr w14:paraId="58AB9BF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082626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2E5CE52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3AAD939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5B7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光束灯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A6A9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BE8D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34604C">
            <w:pPr>
              <w:pStyle w:val="4"/>
              <w:jc w:val="both"/>
            </w:pPr>
          </w:p>
        </w:tc>
      </w:tr>
      <w:tr w14:paraId="01B2A4A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F73321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56475F6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F9D4FEC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0040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灯光架（龙门）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15AC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组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E0E9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C7BAF3">
            <w:pPr>
              <w:pStyle w:val="4"/>
              <w:jc w:val="both"/>
            </w:pPr>
          </w:p>
        </w:tc>
      </w:tr>
      <w:tr w14:paraId="2147812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9C794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346A8EA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3A57D65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7F37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灯光师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B36B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85CF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1E14B1">
            <w:pPr>
              <w:pStyle w:val="4"/>
              <w:jc w:val="both"/>
            </w:pPr>
          </w:p>
        </w:tc>
      </w:tr>
      <w:tr w14:paraId="682B97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BBEC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2.8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EF78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启动道具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6175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启动道具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68A84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启动柱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D263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8679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512621">
            <w:pPr>
              <w:pStyle w:val="4"/>
              <w:jc w:val="both"/>
            </w:pPr>
          </w:p>
        </w:tc>
      </w:tr>
      <w:tr w14:paraId="39DDE45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5368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2.9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667F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电子签约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4ABD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签约柱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99604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含主题kt包装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2D70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2602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FF5369">
            <w:pPr>
              <w:pStyle w:val="4"/>
              <w:jc w:val="both"/>
            </w:pPr>
          </w:p>
        </w:tc>
      </w:tr>
      <w:tr w14:paraId="5754DB4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0EFF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B831B79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9072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签约iPad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575F4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0EEE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018C1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A7DA66">
            <w:pPr>
              <w:pStyle w:val="4"/>
              <w:jc w:val="both"/>
            </w:pPr>
          </w:p>
        </w:tc>
      </w:tr>
      <w:tr w14:paraId="76DD8E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69EEA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61E83FA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1E90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系统+专业技术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F16131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5EF0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项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881C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CE5FD4">
            <w:pPr>
              <w:pStyle w:val="4"/>
              <w:jc w:val="both"/>
            </w:pPr>
          </w:p>
        </w:tc>
      </w:tr>
      <w:tr w14:paraId="4612A27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7EF0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3同声传译翻译服务</w:t>
            </w:r>
          </w:p>
        </w:tc>
      </w:tr>
      <w:tr w14:paraId="3608675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8283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706C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7A62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2283A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C8FF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E19D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EF20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1B6E65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5714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C25C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同传翻译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9437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同传设备租赁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A860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远程中央控制器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BDBE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6130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85BD49">
            <w:pPr>
              <w:pStyle w:val="4"/>
              <w:jc w:val="both"/>
            </w:pPr>
          </w:p>
        </w:tc>
      </w:tr>
      <w:tr w14:paraId="732D7F6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975D3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CDAAF0F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FCDF22C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EA4D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红外发射机箱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4F78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EB6B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43449A">
            <w:pPr>
              <w:pStyle w:val="4"/>
              <w:jc w:val="both"/>
            </w:pPr>
          </w:p>
        </w:tc>
      </w:tr>
      <w:tr w14:paraId="39E2BB8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DDAA9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E2D2B2E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D17B588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84D8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红外辐射板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BBCE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BE73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4F32D7">
            <w:pPr>
              <w:pStyle w:val="4"/>
              <w:jc w:val="both"/>
            </w:pPr>
          </w:p>
        </w:tc>
      </w:tr>
      <w:tr w14:paraId="621DAB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B9CF0B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0DB510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2E44B9F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534C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译员台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B42E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A66CF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AB20A8">
            <w:pPr>
              <w:pStyle w:val="4"/>
              <w:jc w:val="both"/>
            </w:pPr>
          </w:p>
        </w:tc>
      </w:tr>
      <w:tr w14:paraId="3692C9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B10BD8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972A7C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84960D7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4B33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译员耳机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FE20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B639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DB1191">
            <w:pPr>
              <w:pStyle w:val="4"/>
              <w:jc w:val="both"/>
            </w:pPr>
          </w:p>
        </w:tc>
      </w:tr>
      <w:tr w14:paraId="4227B03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09857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AB6089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905A5A4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A2966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红外线接收机</w:t>
            </w:r>
          </w:p>
        </w:tc>
        <w:tc>
          <w:tcPr>
            <w:tcW w:w="84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8331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套/场</w:t>
            </w:r>
          </w:p>
        </w:tc>
        <w:tc>
          <w:tcPr>
            <w:tcW w:w="1453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069E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350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2B38BE">
            <w:pPr>
              <w:pStyle w:val="4"/>
              <w:jc w:val="both"/>
            </w:pPr>
          </w:p>
        </w:tc>
      </w:tr>
      <w:tr w14:paraId="0F83756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12E3E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5DEDFA3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ED3F825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0E92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耳机</w:t>
            </w:r>
          </w:p>
        </w:tc>
        <w:tc>
          <w:tcPr>
            <w:tcW w:w="84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791EE15"/>
        </w:tc>
        <w:tc>
          <w:tcPr>
            <w:tcW w:w="1453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A923050"/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E3E3ED">
            <w:pPr>
              <w:pStyle w:val="4"/>
              <w:jc w:val="both"/>
            </w:pPr>
          </w:p>
        </w:tc>
      </w:tr>
      <w:tr w14:paraId="21A24E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204BEB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0D88045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6AEE492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4D77B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翻译室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4F23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间/场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24E9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4C04EF">
            <w:pPr>
              <w:pStyle w:val="4"/>
              <w:jc w:val="both"/>
            </w:pPr>
          </w:p>
        </w:tc>
      </w:tr>
      <w:tr w14:paraId="7C53766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9AFE7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6AA7B19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CACB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翻译人员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C5B2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中英翻译（4小时为一场）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D8BB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401D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3815D0">
            <w:pPr>
              <w:pStyle w:val="4"/>
              <w:jc w:val="both"/>
            </w:pPr>
          </w:p>
        </w:tc>
      </w:tr>
      <w:tr w14:paraId="7888BCD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7BC3B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DF84B8C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418027D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E15C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中俄翻译（4小时为一场）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BEDE1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位/场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A21B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FDBD71">
            <w:pPr>
              <w:pStyle w:val="4"/>
              <w:jc w:val="both"/>
            </w:pPr>
          </w:p>
        </w:tc>
      </w:tr>
      <w:tr w14:paraId="645C2C1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180E90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90404C8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307B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科大讯飞同声传译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D918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平台及系统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3E7B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F5BC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94B84C">
            <w:pPr>
              <w:pStyle w:val="4"/>
              <w:jc w:val="both"/>
            </w:pPr>
          </w:p>
        </w:tc>
      </w:tr>
      <w:tr w14:paraId="4C11966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CD9F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FF2A9FF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C64D465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4609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技术及设备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A1B0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9DAE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8B4A0A">
            <w:pPr>
              <w:pStyle w:val="4"/>
              <w:jc w:val="both"/>
            </w:pPr>
          </w:p>
        </w:tc>
      </w:tr>
      <w:tr w14:paraId="4718D0A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ED82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4摄影摄像服务</w:t>
            </w:r>
          </w:p>
        </w:tc>
      </w:tr>
      <w:tr w14:paraId="7FE7C0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144E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4D25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A987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88E3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EC6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F9B2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CA46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2C0774E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4BAA8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38C8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摄影摄像服务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3E9A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定点机位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3707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高清摄像机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1B9E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台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9D86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E20E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链接大屏投屏</w:t>
            </w:r>
          </w:p>
        </w:tc>
      </w:tr>
      <w:tr w14:paraId="6442EE3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AB2411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7415D5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10F2BA0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5D2E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摄像师（专业摄像师）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A210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313A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F43EB5">
            <w:pPr>
              <w:pStyle w:val="4"/>
              <w:jc w:val="left"/>
            </w:pPr>
          </w:p>
        </w:tc>
      </w:tr>
      <w:tr w14:paraId="2F9EC9C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DA794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0172A5B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E467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移动机位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1190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单反+稳定器机位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62EE2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D072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EC0FE3">
            <w:pPr>
              <w:pStyle w:val="4"/>
              <w:jc w:val="center"/>
            </w:pPr>
          </w:p>
        </w:tc>
      </w:tr>
      <w:tr w14:paraId="651F6E5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57865A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83D1B51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8760A90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7BAA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摄像师（专业摄像师）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C82B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AA6F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F4F3DBB"/>
        </w:tc>
      </w:tr>
      <w:tr w14:paraId="2FD289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64F44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3E77F14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569BE32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DDDA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快剪制作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2FF0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59A9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DA81C13"/>
        </w:tc>
      </w:tr>
      <w:tr w14:paraId="4760DC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03EE7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3FFEE46"/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BCFD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照片直播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111DE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线上直播平台系统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C61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8642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5B0A49">
            <w:pPr>
              <w:pStyle w:val="4"/>
              <w:jc w:val="center"/>
            </w:pPr>
          </w:p>
        </w:tc>
      </w:tr>
      <w:tr w14:paraId="4F8087F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604A5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F3F08C0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B5B4FDC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3E25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摄影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B111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C1F80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B3A386">
            <w:pPr>
              <w:pStyle w:val="4"/>
              <w:jc w:val="center"/>
            </w:pPr>
          </w:p>
        </w:tc>
      </w:tr>
      <w:tr w14:paraId="1EC0342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9308D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4D1273F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F8663C0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D73A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实时修图上传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6F09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C60E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EBABDC">
            <w:pPr>
              <w:pStyle w:val="4"/>
              <w:jc w:val="center"/>
            </w:pPr>
          </w:p>
        </w:tc>
      </w:tr>
      <w:tr w14:paraId="3A47C7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EDE8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5其他服务</w:t>
            </w:r>
          </w:p>
        </w:tc>
      </w:tr>
      <w:tr w14:paraId="4A2B7A8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729F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ADB1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E6BB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6372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B846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DF88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A34C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18398FE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BFAB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59AC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其他服务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2D93B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印刷/快印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129F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会议手册（50-80页）A4大小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F31D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册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44CF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782816">
            <w:pPr>
              <w:pStyle w:val="4"/>
              <w:jc w:val="left"/>
            </w:pPr>
          </w:p>
        </w:tc>
      </w:tr>
      <w:tr w14:paraId="39D2A1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CAE6F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97AB063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5340D70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16E5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桌签（A4大小三折）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9B29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5B14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D45102">
            <w:pPr>
              <w:pStyle w:val="4"/>
              <w:jc w:val="left"/>
            </w:pPr>
          </w:p>
        </w:tc>
      </w:tr>
      <w:tr w14:paraId="398E7EA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3A2B77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B254F0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BBB0DF5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1D38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车辆通行证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5B6C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E29A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A076A4">
            <w:pPr>
              <w:pStyle w:val="4"/>
              <w:jc w:val="left"/>
            </w:pPr>
          </w:p>
        </w:tc>
      </w:tr>
      <w:tr w14:paraId="6799DD3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89EB60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CF367D2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A515A04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E65A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嘉宾证（加厚PVC，双挂绳）    红色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3519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DC09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330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B74940">
            <w:pPr>
              <w:pStyle w:val="4"/>
              <w:jc w:val="left"/>
            </w:pPr>
          </w:p>
        </w:tc>
      </w:tr>
      <w:tr w14:paraId="6E89B92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DB833D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E21E3C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1D7F182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C170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志愿者证（加厚PVC，双挂绳）  黄色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FAD8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9CDB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E4BF4C">
            <w:pPr>
              <w:pStyle w:val="4"/>
              <w:jc w:val="center"/>
            </w:pPr>
          </w:p>
        </w:tc>
      </w:tr>
      <w:tr w14:paraId="4932A4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1958B4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4672E5D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4CCB8C4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2DD3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工作人员（加厚PVC，双挂绳）  蓝色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0AE83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4C81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B27257">
            <w:pPr>
              <w:pStyle w:val="4"/>
              <w:jc w:val="center"/>
            </w:pPr>
          </w:p>
        </w:tc>
      </w:tr>
      <w:tr w14:paraId="7A9AF4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54E621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F6B53A7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6E3EB9D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B61C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媒体证（加厚PVC，双挂绳）   蓝色  场内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EA3EA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A1D6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A1246C">
            <w:pPr>
              <w:pStyle w:val="4"/>
              <w:jc w:val="center"/>
            </w:pPr>
          </w:p>
        </w:tc>
      </w:tr>
      <w:tr w14:paraId="40E046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7C8C12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45155DF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22418D3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1A22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媒体证（加厚PVC，双挂绳）  绿色   场外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5252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套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BB1E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330F66">
            <w:pPr>
              <w:pStyle w:val="4"/>
              <w:jc w:val="center"/>
            </w:pPr>
          </w:p>
        </w:tc>
      </w:tr>
      <w:tr w14:paraId="614567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A09A7E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52AD9C6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FD8D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对讲机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CD55A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对讲机租赁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527E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个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1751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9540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3天</w:t>
            </w:r>
          </w:p>
        </w:tc>
      </w:tr>
      <w:tr w14:paraId="3E0F70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76A17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33E2C07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69128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礼仪服务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E2E7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专业172cm含服装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319B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EF2F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355A2D">
            <w:pPr>
              <w:pStyle w:val="4"/>
              <w:jc w:val="center"/>
            </w:pPr>
          </w:p>
        </w:tc>
      </w:tr>
      <w:tr w14:paraId="703F5B1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90D51B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D7015DB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2343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志愿者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63F78A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E2FC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F073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711F1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3天，每天50人。</w:t>
            </w:r>
          </w:p>
        </w:tc>
      </w:tr>
      <w:tr w14:paraId="2AF17CB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EEA33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06D5551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33D1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开场前节目演出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8B6C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节目服装，造型，化妆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9FE1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项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04F71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0A479">
            <w:pPr>
              <w:pStyle w:val="4"/>
              <w:jc w:val="center"/>
            </w:pPr>
          </w:p>
        </w:tc>
      </w:tr>
      <w:tr w14:paraId="26775F9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88441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6场地服务</w:t>
            </w:r>
          </w:p>
        </w:tc>
      </w:tr>
      <w:tr w14:paraId="4960CB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31B4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37BB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8088F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B8A5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6D9A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2F049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7F99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4FA296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B1EF2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6.1</w:t>
            </w:r>
          </w:p>
        </w:tc>
        <w:tc>
          <w:tcPr>
            <w:tcW w:w="10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35D6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会场租赁服务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901C81">
            <w:pPr>
              <w:pStyle w:val="4"/>
              <w:jc w:val="center"/>
            </w:pP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384B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满足300-350人会场，会场厅高不能低于4.5米，交通便利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61B4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AFDF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9040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22日下午</w:t>
            </w:r>
          </w:p>
        </w:tc>
      </w:tr>
      <w:tr w14:paraId="76C698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C569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6.2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103B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住宿服务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5ABEF0">
            <w:pPr>
              <w:pStyle w:val="4"/>
              <w:jc w:val="center"/>
            </w:pP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CE4C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标间（含早）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FAB0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间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D9A4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AD2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22日晚（预估）</w:t>
            </w:r>
          </w:p>
        </w:tc>
      </w:tr>
      <w:tr w14:paraId="33A750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393B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954542C"/>
        </w:tc>
        <w:tc>
          <w:tcPr>
            <w:tcW w:w="1248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8D8FCC9"/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2A63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大床房（含早）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194F1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间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31651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36B52E8"/>
        </w:tc>
      </w:tr>
      <w:tr w14:paraId="7A42B6A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C549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6.3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6480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餐饮服务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9FCC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22日下午茶歇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070B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高规格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D843D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位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034E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200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86FE0F">
            <w:pPr>
              <w:pStyle w:val="4"/>
              <w:jc w:val="left"/>
            </w:pPr>
          </w:p>
        </w:tc>
      </w:tr>
      <w:tr w14:paraId="5CA8C5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74AF6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77C360F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6C17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22日晚宴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1BB2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嘉宾餐（2桌）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40BD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桌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BA42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F682C4">
            <w:pPr>
              <w:pStyle w:val="4"/>
              <w:jc w:val="left"/>
            </w:pPr>
          </w:p>
        </w:tc>
      </w:tr>
      <w:tr w14:paraId="39C1B1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DE26A9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38E5967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2C7F7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22日午餐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2E10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自助餐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10AE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9E8C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160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D45C81">
            <w:pPr>
              <w:pStyle w:val="4"/>
              <w:jc w:val="left"/>
            </w:pPr>
          </w:p>
        </w:tc>
      </w:tr>
      <w:tr w14:paraId="043ECA9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00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4CA2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7接待服务</w:t>
            </w:r>
          </w:p>
        </w:tc>
      </w:tr>
      <w:tr w14:paraId="67C4AC4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15C2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6BC5F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名称</w:t>
            </w:r>
          </w:p>
        </w:tc>
        <w:tc>
          <w:tcPr>
            <w:tcW w:w="124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B8970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内容</w:t>
            </w:r>
          </w:p>
        </w:tc>
        <w:tc>
          <w:tcPr>
            <w:tcW w:w="23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E081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要求</w:t>
            </w:r>
          </w:p>
        </w:tc>
        <w:tc>
          <w:tcPr>
            <w:tcW w:w="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57B5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单位</w:t>
            </w:r>
          </w:p>
        </w:tc>
        <w:tc>
          <w:tcPr>
            <w:tcW w:w="14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46B5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数量</w:t>
            </w:r>
          </w:p>
        </w:tc>
        <w:tc>
          <w:tcPr>
            <w:tcW w:w="12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61F0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</w:rPr>
              <w:t>备注</w:t>
            </w:r>
          </w:p>
        </w:tc>
      </w:tr>
      <w:tr w14:paraId="3F2F7ED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150A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7.1</w:t>
            </w:r>
          </w:p>
        </w:tc>
        <w:tc>
          <w:tcPr>
            <w:tcW w:w="104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2320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车辆租赁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D0C1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接送机</w:t>
            </w:r>
          </w:p>
        </w:tc>
        <w:tc>
          <w:tcPr>
            <w:tcW w:w="231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D118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5座B级轿车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DFF0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趟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9F46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50A687">
            <w:pPr>
              <w:pStyle w:val="4"/>
              <w:jc w:val="center"/>
            </w:pPr>
          </w:p>
        </w:tc>
      </w:tr>
      <w:tr w14:paraId="3CCA632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EA3E8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5130D01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C67D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接送高铁</w:t>
            </w:r>
          </w:p>
        </w:tc>
        <w:tc>
          <w:tcPr>
            <w:tcW w:w="231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AB769E8"/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DE7B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趟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460D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875964F"/>
        </w:tc>
      </w:tr>
      <w:tr w14:paraId="73AEC9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A5F75D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DD78573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6A80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接送机</w:t>
            </w:r>
          </w:p>
        </w:tc>
        <w:tc>
          <w:tcPr>
            <w:tcW w:w="231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9353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7座商务车</w:t>
            </w: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A6E6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趟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23B6F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FB2D39">
            <w:pPr>
              <w:pStyle w:val="4"/>
              <w:jc w:val="center"/>
            </w:pPr>
          </w:p>
        </w:tc>
      </w:tr>
      <w:tr w14:paraId="1AAABA9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350865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5DBAC16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B3D4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接送高铁</w:t>
            </w:r>
          </w:p>
        </w:tc>
        <w:tc>
          <w:tcPr>
            <w:tcW w:w="231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8FF22B3"/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B0C9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趟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89BF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40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620F33C"/>
        </w:tc>
      </w:tr>
      <w:tr w14:paraId="38C38A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44C583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8DBF1A9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99D6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备车</w:t>
            </w:r>
          </w:p>
        </w:tc>
        <w:tc>
          <w:tcPr>
            <w:tcW w:w="231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7E254A9"/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14BA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元/辆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1D10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</w:t>
            </w:r>
          </w:p>
        </w:tc>
        <w:tc>
          <w:tcPr>
            <w:tcW w:w="12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12CCE82"/>
        </w:tc>
      </w:tr>
      <w:tr w14:paraId="4C15D64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78769A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4D3BC90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AFCF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大巴车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6D10DD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CD33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辆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A098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D166A">
            <w:pPr>
              <w:pStyle w:val="4"/>
              <w:jc w:val="center"/>
            </w:pPr>
          </w:p>
        </w:tc>
      </w:tr>
      <w:tr w14:paraId="5C6E7E7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04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B4FFAC"/>
        </w:tc>
        <w:tc>
          <w:tcPr>
            <w:tcW w:w="104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BF16B32"/>
        </w:tc>
        <w:tc>
          <w:tcPr>
            <w:tcW w:w="124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CC44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车辆调度</w:t>
            </w:r>
          </w:p>
        </w:tc>
        <w:tc>
          <w:tcPr>
            <w:tcW w:w="23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0C2682">
            <w:pPr>
              <w:pStyle w:val="4"/>
              <w:jc w:val="left"/>
            </w:pPr>
          </w:p>
        </w:tc>
        <w:tc>
          <w:tcPr>
            <w:tcW w:w="84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3FD0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元/人</w:t>
            </w:r>
          </w:p>
        </w:tc>
        <w:tc>
          <w:tcPr>
            <w:tcW w:w="145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DCDD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</w:t>
            </w:r>
          </w:p>
        </w:tc>
        <w:tc>
          <w:tcPr>
            <w:tcW w:w="12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094BD6">
            <w:pPr>
              <w:pStyle w:val="4"/>
              <w:jc w:val="both"/>
            </w:pPr>
          </w:p>
        </w:tc>
      </w:tr>
      <w:bookmarkEnd w:id="0"/>
    </w:tbl>
    <w:p w14:paraId="3C802B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A41527"/>
    <w:rsid w:val="23CC074A"/>
    <w:rsid w:val="56A4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2026-05-17T08:43:00Z</dcterms:created>
  <dc:creator>好好的</dc:creator>
  <cp:lastModifiedBy>好好的</cp:lastModifiedBy>
  <dcterms:modified xsi:type="dcterms:W3CDTF">2026-05-17T09:21:14Z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9ED5ADD7C4AC46C38824A906CA2A9AD8_13</vt:lpwstr>
  </property>
  <property fmtid="{D5CDD505-2E9C-101B-9397-08002B2CF9AE}" pid="4" name="KSOTemplateDocerSaveRecord">
    <vt:lpwstr>eyJoZGlkIjoiNWZjNDIwNmQ0OGNlMmNlOTNiZTNhZjcwMzdhYjdjMGQiLCJ1c2VySWQiOiIzMzEzMzk0MDUifQ==</vt:lpwstr>
  </property>
</Properties>
</file>