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91E57">
      <w:pPr>
        <w:adjustRightInd w:val="0"/>
        <w:snapToGrid w:val="0"/>
        <w:spacing w:before="158" w:beforeLines="50" w:after="158" w:afterLines="50"/>
        <w:jc w:val="center"/>
        <w:outlineLvl w:val="1"/>
        <w:rPr>
          <w:rStyle w:val="7"/>
        </w:rPr>
      </w:pPr>
      <w:r>
        <w:rPr>
          <w:rStyle w:val="7"/>
          <w:rFonts w:hint="eastAsia" w:eastAsia="黑体"/>
          <w:lang w:val="en-US" w:eastAsia="zh-CN"/>
        </w:rPr>
        <w:t>开标</w:t>
      </w:r>
      <w:r>
        <w:rPr>
          <w:rStyle w:val="7"/>
          <w:rFonts w:hint="eastAsia"/>
        </w:rPr>
        <w:t>一览表</w:t>
      </w:r>
    </w:p>
    <w:tbl>
      <w:tblPr>
        <w:tblStyle w:val="5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799"/>
      </w:tblGrid>
      <w:tr w14:paraId="3ED20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376" w:type="dxa"/>
            <w:noWrap w:val="0"/>
            <w:vAlign w:val="center"/>
          </w:tcPr>
          <w:p w14:paraId="738414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799" w:type="dxa"/>
            <w:noWrap w:val="0"/>
            <w:vAlign w:val="center"/>
          </w:tcPr>
          <w:p w14:paraId="0F3370E6">
            <w:pPr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14:paraId="76FB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2376" w:type="dxa"/>
            <w:noWrap w:val="0"/>
            <w:vAlign w:val="center"/>
          </w:tcPr>
          <w:p w14:paraId="5B72E7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项目编号</w:t>
            </w:r>
          </w:p>
        </w:tc>
        <w:tc>
          <w:tcPr>
            <w:tcW w:w="6799" w:type="dxa"/>
            <w:noWrap w:val="0"/>
            <w:vAlign w:val="center"/>
          </w:tcPr>
          <w:p w14:paraId="30E520D1">
            <w:pPr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14:paraId="7B2C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2376" w:type="dxa"/>
            <w:noWrap w:val="0"/>
            <w:vAlign w:val="center"/>
          </w:tcPr>
          <w:p w14:paraId="69A63BB9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kern w:val="0"/>
                <w:sz w:val="24"/>
              </w:rPr>
              <w:t>总报价</w:t>
            </w:r>
          </w:p>
        </w:tc>
        <w:tc>
          <w:tcPr>
            <w:tcW w:w="6799" w:type="dxa"/>
            <w:noWrap w:val="0"/>
            <w:vAlign w:val="center"/>
          </w:tcPr>
          <w:p w14:paraId="3791283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77853AC1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大写：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     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</w:t>
            </w:r>
          </w:p>
          <w:p w14:paraId="16AE7A1F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</w:p>
          <w:p w14:paraId="0E869F4E">
            <w:pPr>
              <w:widowControl/>
              <w:jc w:val="lef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小写：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      </w:t>
            </w:r>
          </w:p>
          <w:p w14:paraId="2DE85134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56C5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376" w:type="dxa"/>
            <w:noWrap w:val="0"/>
            <w:vAlign w:val="center"/>
          </w:tcPr>
          <w:p w14:paraId="34F39F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工期</w:t>
            </w:r>
          </w:p>
        </w:tc>
        <w:tc>
          <w:tcPr>
            <w:tcW w:w="6799" w:type="dxa"/>
            <w:noWrap w:val="0"/>
            <w:vAlign w:val="center"/>
          </w:tcPr>
          <w:p w14:paraId="6F19AB71">
            <w:pPr>
              <w:rPr>
                <w:rFonts w:ascii="宋体" w:hAnsi="宋体"/>
                <w:sz w:val="24"/>
              </w:rPr>
            </w:pPr>
          </w:p>
        </w:tc>
      </w:tr>
      <w:tr w14:paraId="4522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43E9D9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质量标准</w:t>
            </w:r>
          </w:p>
        </w:tc>
        <w:tc>
          <w:tcPr>
            <w:tcW w:w="6799" w:type="dxa"/>
            <w:noWrap w:val="0"/>
            <w:vAlign w:val="center"/>
          </w:tcPr>
          <w:p w14:paraId="47AE9F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8B6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235371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  <w:tc>
          <w:tcPr>
            <w:tcW w:w="6799" w:type="dxa"/>
            <w:noWrap w:val="0"/>
            <w:vAlign w:val="center"/>
          </w:tcPr>
          <w:p w14:paraId="2F6C79D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5A4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3F27C03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缺陷责任期</w:t>
            </w:r>
          </w:p>
        </w:tc>
        <w:tc>
          <w:tcPr>
            <w:tcW w:w="6799" w:type="dxa"/>
            <w:noWrap w:val="0"/>
            <w:vAlign w:val="center"/>
          </w:tcPr>
          <w:p w14:paraId="45A7D1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48B4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762EDC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项目经理</w:t>
            </w:r>
          </w:p>
        </w:tc>
        <w:tc>
          <w:tcPr>
            <w:tcW w:w="6799" w:type="dxa"/>
            <w:noWrap w:val="0"/>
            <w:vAlign w:val="center"/>
          </w:tcPr>
          <w:p w14:paraId="1D8A1A2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姓名：             </w:t>
            </w:r>
          </w:p>
          <w:p w14:paraId="59E8ED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注册证号：</w:t>
            </w:r>
          </w:p>
        </w:tc>
      </w:tr>
    </w:tbl>
    <w:p w14:paraId="3A59A9B0">
      <w:pPr>
        <w:spacing w:line="360" w:lineRule="auto"/>
        <w:ind w:left="470" w:hanging="470" w:hangingChars="196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说明：1.报价以元为单位填写，精确到小数点后两位；</w:t>
      </w:r>
    </w:p>
    <w:p w14:paraId="7EA5C578">
      <w:pPr>
        <w:spacing w:before="158" w:beforeLines="50" w:line="360" w:lineRule="auto"/>
        <w:ind w:left="1695" w:leftChars="350" w:hanging="960" w:hangingChars="400"/>
        <w:jc w:val="left"/>
        <w:rPr>
          <w:rFonts w:hint="eastAsia" w:ascii="宋体" w:hAnsi="宋体" w:cs="宋体"/>
          <w:sz w:val="24"/>
        </w:rPr>
      </w:pPr>
    </w:p>
    <w:p w14:paraId="1E71073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（单位名称及公章）：</w:t>
      </w:r>
      <w:r>
        <w:rPr>
          <w:rFonts w:hint="eastAsia" w:ascii="宋体" w:hAnsi="宋体"/>
          <w:b/>
          <w:sz w:val="24"/>
          <w:u w:val="single"/>
        </w:rPr>
        <w:t xml:space="preserve">                           </w:t>
      </w:r>
    </w:p>
    <w:p w14:paraId="1484EFD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</w:t>
      </w:r>
    </w:p>
    <w:p w14:paraId="0D8D071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日期：    年   月   日</w:t>
      </w:r>
      <w:bookmarkStart w:id="0" w:name="_GoBack"/>
      <w:bookmarkEnd w:id="0"/>
    </w:p>
    <w:p w14:paraId="49011522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7435E">
    <w:pPr>
      <w:pStyle w:val="4"/>
      <w:jc w:val="center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F93A41D">
    <w:pPr>
      <w:pStyle w:val="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61C34">
    <w:pPr>
      <w:jc w:val="left"/>
      <w:rPr>
        <w:rFonts w:hint="eastAsia"/>
      </w:rPr>
    </w:pPr>
  </w:p>
  <w:p w14:paraId="382971A5">
    <w:pPr>
      <w:tabs>
        <w:tab w:val="left" w:pos="1454"/>
      </w:tabs>
      <w:rPr>
        <w:rFonts w:hint="eastAsia"/>
      </w:rPr>
    </w:pPr>
  </w:p>
  <w:p w14:paraId="411681DA">
    <w:pPr>
      <w:pBdr>
        <w:bottom w:val="double" w:color="auto" w:sz="6" w:space="1"/>
      </w:pBdr>
      <w:jc w:val="left"/>
      <w:rPr>
        <w:rFonts w:hint="eastAsia" w:ascii="仿宋_GB2312" w:hAnsi="宋体" w:eastAsia="仿宋_GB2312"/>
        <w:sz w:val="18"/>
        <w:szCs w:val="18"/>
      </w:rPr>
    </w:pPr>
    <w:r>
      <w:rPr>
        <w:rFonts w:hint="eastAsia" w:ascii="仿宋_GB2312" w:hAnsi="宋体" w:eastAsia="仿宋_GB2312"/>
        <w:sz w:val="18"/>
        <w:szCs w:val="18"/>
      </w:rPr>
      <w:t xml:space="preserve">                                       </w:t>
    </w:r>
  </w:p>
  <w:p w14:paraId="11A3EF48">
    <w:pPr>
      <w:rPr>
        <w:rFonts w:ascii="仿宋_GB2312" w:eastAsia="仿宋_GB23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6EEA0210"/>
    <w:rsid w:val="07B135D7"/>
    <w:rsid w:val="0BE8799D"/>
    <w:rsid w:val="1AE340E0"/>
    <w:rsid w:val="2C8004DF"/>
    <w:rsid w:val="6EEA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2 字符"/>
    <w:link w:val="3"/>
    <w:qFormat/>
    <w:uiPriority w:val="2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112</Characters>
  <Lines>0</Lines>
  <Paragraphs>0</Paragraphs>
  <TotalTime>3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2025-07-28T07:35:00Z</dcterms:created>
  <dc:creator>You fire¥no  fire</dc:creator>
  <cp:lastModifiedBy>招标代理</cp:lastModifiedBy>
  <dcterms:modified xsi:type="dcterms:W3CDTF">2026-07-13T11:18:00Z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1FAF7AFA5C254387A46D37499C911FD8_13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