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FBFBF6">
      <w:pPr>
        <w:pStyle w:val="2"/>
        <w:bidi w:val="0"/>
        <w:jc w:val="center"/>
        <w:rPr>
          <w:rFonts w:hint="eastAsia"/>
        </w:rPr>
      </w:pPr>
      <w:r>
        <w:rPr>
          <w:rFonts w:hint="eastAsia"/>
          <w:lang w:val="en-US" w:eastAsia="zh-CN"/>
        </w:rPr>
        <w:t>施工</w:t>
      </w:r>
      <w:bookmarkStart w:id="0" w:name="_GoBack"/>
      <w:bookmarkEnd w:id="0"/>
      <w:r>
        <w:rPr>
          <w:rFonts w:hint="eastAsia"/>
        </w:rPr>
        <w:t>方案</w:t>
      </w:r>
    </w:p>
    <w:p w14:paraId="4A38E4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包含但不限于以下内容：</w:t>
      </w:r>
    </w:p>
    <w:p w14:paraId="16149A15">
      <w:pPr>
        <w:numPr>
          <w:ilvl w:val="0"/>
          <w:numId w:val="1"/>
        </w:num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施工方案</w:t>
      </w:r>
    </w:p>
    <w:p w14:paraId="2C869998">
      <w:pPr>
        <w:numPr>
          <w:ilvl w:val="0"/>
          <w:numId w:val="1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确保工程质量的技术组织措施</w:t>
      </w:r>
    </w:p>
    <w:p w14:paraId="4E1D2888">
      <w:pPr>
        <w:numPr>
          <w:ilvl w:val="0"/>
          <w:numId w:val="1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确保安全生产的技术组织措施</w:t>
      </w:r>
    </w:p>
    <w:p w14:paraId="40569925">
      <w:pPr>
        <w:numPr>
          <w:ilvl w:val="0"/>
          <w:numId w:val="1"/>
        </w:num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确保文明施工的技术组织措施及环境保护措施</w:t>
      </w:r>
    </w:p>
    <w:p w14:paraId="295727C3">
      <w:pPr>
        <w:numPr>
          <w:ilvl w:val="0"/>
          <w:numId w:val="1"/>
        </w:num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确保工期的技术组织措施</w:t>
      </w:r>
    </w:p>
    <w:p w14:paraId="77E6B087">
      <w:pPr>
        <w:numPr>
          <w:ilvl w:val="0"/>
          <w:numId w:val="1"/>
        </w:num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施工机械配备和材料投入计划</w:t>
      </w:r>
    </w:p>
    <w:p w14:paraId="61616326">
      <w:pPr>
        <w:numPr>
          <w:numId w:val="0"/>
        </w:numPr>
        <w:rPr>
          <w:rFonts w:hint="eastAsia" w:ascii="宋体" w:hAnsi="宋体" w:eastAsia="宋体" w:cs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B147B0"/>
    <w:multiLevelType w:val="singleLevel"/>
    <w:tmpl w:val="1BB147B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hOGMyZGM2N2UwZmU5MDAxYTAwYzU0MWM2MjgwZmMifQ=="/>
  </w:docVars>
  <w:rsids>
    <w:rsidRoot w:val="4F65713B"/>
    <w:rsid w:val="1D8706AF"/>
    <w:rsid w:val="203E2652"/>
    <w:rsid w:val="4B732D91"/>
    <w:rsid w:val="4F65713B"/>
    <w:rsid w:val="51A3039B"/>
    <w:rsid w:val="560C179B"/>
    <w:rsid w:val="5D7F5001"/>
    <w:rsid w:val="7B0A4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104</Words>
  <Characters>104</Characters>
  <Lines>0</Lines>
  <Paragraphs>0</Paragraphs>
  <TotalTime>0</TotalTime>
  <ScaleCrop>false</ScaleCrop>
  <LinksUpToDate>false</LinksUpToDate>
  <CharactersWithSpaces>104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2025-07-28T07:07:00Z</dcterms:created>
  <dc:creator>You fire¥no  fire</dc:creator>
  <cp:lastModifiedBy>招标代理</cp:lastModifiedBy>
  <dcterms:modified xsi:type="dcterms:W3CDTF">2026-07-13T11:33:04Z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5755486DE20C4C9285F4FD21876B4274_13</vt:lpwstr>
  </property>
  <property fmtid="{D5CDD505-2E9C-101B-9397-08002B2CF9AE}" pid="4" name="KSOTemplateDocerSaveRecord">
    <vt:lpwstr>eyJoZGlkIjoiMGU1YmEzNzRhNzU2NzEyYjcyMGUxMGNiNThmNjIzNjUiLCJ1c2VySWQiOiIzODIzMTExOTIifQ==</vt:lpwstr>
  </property>
</Properties>
</file>