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9EA566E">
      <w:pPr>
        <w:pStyle w:val="2"/>
        <w:spacing w:after="312" w:afterLines="100" w:line="360" w:lineRule="auto"/>
        <w:jc w:val="center"/>
        <w:rPr>
          <w:rFonts w:hint="default" w:ascii="仿宋" w:hAnsi="仿宋" w:eastAsia="仿宋" w:cs="仿宋"/>
          <w:b/>
          <w:color w:val="000000"/>
          <w:lang w:val="en-US"/>
        </w:rPr>
      </w:pPr>
      <w:r>
        <w:rPr>
          <w:rFonts w:hint="eastAsia" w:ascii="仿宋" w:hAnsi="仿宋" w:eastAsia="仿宋" w:cs="仿宋"/>
          <w:b/>
          <w:sz w:val="32"/>
          <w:szCs w:val="32"/>
          <w:lang w:val="en-US" w:eastAsia="zh-CN"/>
        </w:rPr>
        <w:t>项目负责人</w:t>
      </w:r>
    </w:p>
    <w:p w14:paraId="2CD1761C"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格式自拟。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D7239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 w:eastAsiaTheme="minorEastAsia" w:cstheme="minorBidi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Office_12.1.0.28505_F1E327BC-269C-435d-A152-05C5408002CA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2026-08-31T08:51:47Z</dcterms:created>
  <dc:creator>Administrator</dc:creator>
  <cp:lastModifiedBy>Baymax</cp:lastModifiedBy>
  <dcterms:modified xsi:type="dcterms:W3CDTF">2026-08-31T08:52:10Z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2052-12.1.0.28505</vt:lpwstr>
  </property>
  <property fmtid="{D5CDD505-2E9C-101B-9397-08002B2CF9AE}" pid="3" name="KSOTemplateDocerSaveRecord">
    <vt:lpwstr>eyJoZGlkIjoiMDgwZjRiYTk1OTQzZDAwYmFhYjVlZGY2NzgxODY2NTMiLCJ1c2VySWQiOiI1ODQwNTk5NDYifQ==</vt:lpwstr>
  </property>
  <property fmtid="{D5CDD505-2E9C-101B-9397-08002B2CF9AE}" pid="4" name="ICV">
    <vt:lpwstr>A1F6149C1DB14BBCA3F75F413BC97FEB_12</vt:lpwstr>
  </property>
</Properties>
</file>