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AE652C">
      <w:pPr>
        <w:widowControl/>
        <w:snapToGrid w:val="0"/>
        <w:spacing w:before="156" w:beforeAutospacing="0" w:after="156" w:afterAutospacing="0" w:line="360" w:lineRule="auto"/>
        <w:ind w:firstLine="482"/>
        <w:jc w:val="center"/>
        <w:textAlignment w:val="baseline"/>
        <w:rPr>
          <w:rFonts w:ascii="宋体" w:hAnsi="宋体" w:cs="宋体"/>
          <w:b/>
          <w:i w:val="0"/>
          <w:caps w:val="0"/>
          <w:color w:val="000000"/>
          <w:spacing w:val="0"/>
          <w:w w:val="100"/>
          <w:kern w:val="0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kern w:val="0"/>
          <w:sz w:val="36"/>
          <w:szCs w:val="36"/>
          <w:lang w:val="en-US" w:eastAsia="zh-CN"/>
        </w:rPr>
        <w:t>近年</w:t>
      </w: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kern w:val="0"/>
          <w:sz w:val="36"/>
          <w:szCs w:val="36"/>
        </w:rPr>
        <w:t>类似项目业绩一览表</w:t>
      </w:r>
    </w:p>
    <w:tbl>
      <w:tblPr>
        <w:tblStyle w:val="5"/>
        <w:tblW w:w="851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"/>
        <w:gridCol w:w="1260"/>
        <w:gridCol w:w="2659"/>
        <w:gridCol w:w="1288"/>
        <w:gridCol w:w="1436"/>
        <w:gridCol w:w="988"/>
      </w:tblGrid>
      <w:tr w14:paraId="2D8B5B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81" w:type="dxa"/>
            <w:tcBorders>
              <w:top w:val="single" w:color="auto" w:sz="12" w:space="0"/>
            </w:tcBorders>
            <w:vAlign w:val="center"/>
          </w:tcPr>
          <w:p w14:paraId="00162B25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i w:val="0"/>
                <w:caps w:val="0"/>
                <w:color w:val="000000"/>
                <w:spacing w:val="0"/>
                <w:w w:val="10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60" w:type="dxa"/>
            <w:tcBorders>
              <w:top w:val="single" w:color="auto" w:sz="12" w:space="0"/>
            </w:tcBorders>
            <w:vAlign w:val="center"/>
          </w:tcPr>
          <w:p w14:paraId="67051D6D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center"/>
              <w:textAlignment w:val="baseline"/>
              <w:rPr>
                <w:rFonts w:hint="eastAsia" w:ascii="宋体" w:hAnsi="宋体" w:cs="宋体"/>
                <w:b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  <w:t>年份</w:t>
            </w:r>
          </w:p>
        </w:tc>
        <w:tc>
          <w:tcPr>
            <w:tcW w:w="2659" w:type="dxa"/>
            <w:tcBorders>
              <w:top w:val="single" w:color="auto" w:sz="12" w:space="0"/>
            </w:tcBorders>
            <w:vAlign w:val="center"/>
          </w:tcPr>
          <w:p w14:paraId="076DBB18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center"/>
              <w:textAlignment w:val="baseline"/>
              <w:rPr>
                <w:rFonts w:ascii="宋体" w:hAnsi="宋体" w:cs="宋体"/>
                <w:b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  <w:t>项目名称</w:t>
            </w:r>
          </w:p>
        </w:tc>
        <w:tc>
          <w:tcPr>
            <w:tcW w:w="1288" w:type="dxa"/>
            <w:tcBorders>
              <w:top w:val="single" w:color="auto" w:sz="12" w:space="0"/>
            </w:tcBorders>
            <w:vAlign w:val="center"/>
          </w:tcPr>
          <w:p w14:paraId="45A73D56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  <w:t>合同金额</w:t>
            </w:r>
            <w:r>
              <w:rPr>
                <w:rFonts w:hint="eastAsia" w:ascii="宋体" w:hAnsi="宋体" w:cs="宋体"/>
                <w:b/>
                <w:i w:val="0"/>
                <w:caps w:val="0"/>
                <w:color w:val="000000"/>
                <w:spacing w:val="0"/>
                <w:w w:val="1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i w:val="0"/>
                <w:caps w:val="0"/>
                <w:color w:val="000000"/>
                <w:spacing w:val="0"/>
                <w:w w:val="100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宋体" w:hAnsi="宋体" w:cs="宋体"/>
                <w:b/>
                <w:i w:val="0"/>
                <w:caps w:val="0"/>
                <w:color w:val="000000"/>
                <w:spacing w:val="0"/>
                <w:w w:val="10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436" w:type="dxa"/>
            <w:tcBorders>
              <w:top w:val="single" w:color="auto" w:sz="12" w:space="0"/>
            </w:tcBorders>
            <w:vAlign w:val="center"/>
          </w:tcPr>
          <w:p w14:paraId="19E90602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center"/>
              <w:textAlignment w:val="baseline"/>
              <w:rPr>
                <w:rFonts w:ascii="宋体" w:hAnsi="宋体" w:cs="宋体"/>
                <w:b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  <w:t>完成时间</w:t>
            </w:r>
          </w:p>
        </w:tc>
        <w:tc>
          <w:tcPr>
            <w:tcW w:w="988" w:type="dxa"/>
            <w:tcBorders>
              <w:top w:val="single" w:color="auto" w:sz="12" w:space="0"/>
            </w:tcBorders>
            <w:vAlign w:val="center"/>
          </w:tcPr>
          <w:p w14:paraId="2FEF7AAC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center"/>
              <w:textAlignment w:val="baseline"/>
              <w:rPr>
                <w:rFonts w:ascii="宋体" w:hAnsi="宋体" w:cs="宋体"/>
                <w:b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  <w:t>备注</w:t>
            </w:r>
          </w:p>
        </w:tc>
      </w:tr>
      <w:tr w14:paraId="74074F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81" w:type="dxa"/>
          </w:tcPr>
          <w:p w14:paraId="169C24CC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60" w:type="dxa"/>
          </w:tcPr>
          <w:p w14:paraId="22B05F6D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2659" w:type="dxa"/>
          </w:tcPr>
          <w:p w14:paraId="0F791A7D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288" w:type="dxa"/>
          </w:tcPr>
          <w:p w14:paraId="1CBBC13C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436" w:type="dxa"/>
          </w:tcPr>
          <w:p w14:paraId="2F5A14CE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988" w:type="dxa"/>
          </w:tcPr>
          <w:p w14:paraId="6A557B80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</w:tr>
      <w:tr w14:paraId="1DFB9B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81" w:type="dxa"/>
          </w:tcPr>
          <w:p w14:paraId="3234D557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60" w:type="dxa"/>
          </w:tcPr>
          <w:p w14:paraId="4A99596C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2659" w:type="dxa"/>
          </w:tcPr>
          <w:p w14:paraId="0BB257FD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288" w:type="dxa"/>
          </w:tcPr>
          <w:p w14:paraId="4EFEC4F9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436" w:type="dxa"/>
          </w:tcPr>
          <w:p w14:paraId="4352055D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988" w:type="dxa"/>
          </w:tcPr>
          <w:p w14:paraId="0C8785A8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</w:tr>
      <w:tr w14:paraId="76D02F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81" w:type="dxa"/>
          </w:tcPr>
          <w:p w14:paraId="3A52265E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60" w:type="dxa"/>
          </w:tcPr>
          <w:p w14:paraId="1825CFF3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2659" w:type="dxa"/>
          </w:tcPr>
          <w:p w14:paraId="36903AF1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288" w:type="dxa"/>
          </w:tcPr>
          <w:p w14:paraId="39CAE434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436" w:type="dxa"/>
          </w:tcPr>
          <w:p w14:paraId="32A17B98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988" w:type="dxa"/>
          </w:tcPr>
          <w:p w14:paraId="698F1AEB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</w:tr>
      <w:tr w14:paraId="541EB5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81" w:type="dxa"/>
          </w:tcPr>
          <w:p w14:paraId="574EC8CE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260" w:type="dxa"/>
          </w:tcPr>
          <w:p w14:paraId="4ABC5A50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2659" w:type="dxa"/>
          </w:tcPr>
          <w:p w14:paraId="2076E3F5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288" w:type="dxa"/>
          </w:tcPr>
          <w:p w14:paraId="70C084CF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436" w:type="dxa"/>
          </w:tcPr>
          <w:p w14:paraId="58CEDB89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988" w:type="dxa"/>
          </w:tcPr>
          <w:p w14:paraId="75D8654D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</w:tr>
    </w:tbl>
    <w:p w14:paraId="0CC9E065">
      <w:pPr>
        <w:pStyle w:val="4"/>
        <w:snapToGrid w:val="0"/>
        <w:spacing w:before="0" w:beforeAutospacing="0" w:after="0" w:afterAutospacing="0" w:line="240" w:lineRule="auto"/>
        <w:ind w:firstLine="42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1"/>
        </w:rPr>
      </w:pPr>
    </w:p>
    <w:p w14:paraId="59554516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napToGrid w:val="0"/>
        <w:spacing w:before="0" w:beforeAutospacing="0" w:after="0" w:afterAutospacing="0" w:line="320" w:lineRule="exact"/>
        <w:ind w:hangingChars="4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0"/>
          <w:szCs w:val="21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1"/>
          <w:szCs w:val="21"/>
        </w:rPr>
        <w:t>说明：1、后附合同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lang w:eastAsia="zh-CN"/>
        </w:rPr>
        <w:t>和中标通知书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1"/>
          <w:szCs w:val="21"/>
        </w:rPr>
        <w:t>复印件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加盖公章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1"/>
          <w:szCs w:val="21"/>
        </w:rPr>
        <w:t>。</w:t>
      </w:r>
    </w:p>
    <w:p w14:paraId="7B7C9439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napToGrid w:val="0"/>
        <w:spacing w:before="0" w:beforeAutospacing="0" w:after="0" w:afterAutospacing="0" w:line="320" w:lineRule="exact"/>
        <w:ind w:firstLine="630" w:firstLineChars="3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0"/>
          <w:szCs w:val="21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1"/>
          <w:szCs w:val="21"/>
        </w:rPr>
        <w:t>2、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供应商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1"/>
          <w:szCs w:val="21"/>
        </w:rPr>
        <w:t>应如实列出以上情况，如有隐瞒，一经查实将导致其响应文件被拒绝。</w:t>
      </w:r>
    </w:p>
    <w:p w14:paraId="5297D074">
      <w:pPr>
        <w:snapToGrid w:val="0"/>
        <w:spacing w:before="0" w:beforeAutospacing="0" w:after="0" w:afterAutospacing="0" w:line="240" w:lineRule="auto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</w:p>
    <w:p w14:paraId="44901DF4">
      <w:pPr>
        <w:pStyle w:val="2"/>
      </w:pPr>
    </w:p>
    <w:p w14:paraId="37186D28">
      <w:pPr>
        <w:snapToGrid w:val="0"/>
        <w:spacing w:before="0" w:beforeAutospacing="0" w:after="0" w:afterAutospacing="0" w:line="240" w:lineRule="auto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</w:p>
    <w:p w14:paraId="032D8B9F">
      <w:pPr>
        <w:snapToGrid w:val="0"/>
        <w:spacing w:before="0" w:beforeAutospacing="0" w:after="0" w:afterAutospacing="0" w:line="240" w:lineRule="auto"/>
        <w:jc w:val="right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供 应 商：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u w:val="single"/>
        </w:rPr>
        <w:t xml:space="preserve">        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（盖章）</w:t>
      </w:r>
    </w:p>
    <w:p w14:paraId="5EA8C2F7">
      <w:pPr>
        <w:snapToGrid w:val="0"/>
        <w:spacing w:before="0" w:beforeAutospacing="0" w:after="0" w:afterAutospacing="0" w:line="240" w:lineRule="auto"/>
        <w:jc w:val="center"/>
        <w:textAlignment w:val="baseline"/>
        <w:rPr>
          <w:rFonts w:hint="eastAsia" w:ascii="宋体" w:hAnsi="宋体" w:cs="宋体"/>
          <w:b w:val="0"/>
          <w:bCs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法定代表人或授权代表（签名或盖章）</w:t>
      </w:r>
      <w:r>
        <w:rPr>
          <w:rFonts w:hint="eastAsia" w:ascii="宋体" w:hAnsi="宋体" w:cs="宋体"/>
          <w:b w:val="0"/>
          <w:bCs/>
          <w:i w:val="0"/>
          <w:caps w:val="0"/>
          <w:color w:val="000000"/>
          <w:spacing w:val="0"/>
          <w:w w:val="100"/>
          <w:sz w:val="24"/>
        </w:rPr>
        <w:t xml:space="preserve">： </w:t>
      </w:r>
      <w:r>
        <w:rPr>
          <w:rFonts w:hint="eastAsia" w:ascii="宋体" w:hAnsi="宋体" w:cs="宋体"/>
          <w:b w:val="0"/>
          <w:bCs/>
          <w:i w:val="0"/>
          <w:caps w:val="0"/>
          <w:color w:val="000000"/>
          <w:spacing w:val="0"/>
          <w:w w:val="100"/>
          <w:sz w:val="24"/>
          <w:u w:val="single"/>
        </w:rPr>
        <w:t xml:space="preserve">           </w:t>
      </w:r>
      <w:r>
        <w:rPr>
          <w:rFonts w:hint="eastAsia" w:ascii="宋体" w:hAnsi="宋体" w:cs="宋体"/>
          <w:b w:val="0"/>
          <w:bCs/>
          <w:i w:val="0"/>
          <w:caps w:val="0"/>
          <w:color w:val="000000"/>
          <w:spacing w:val="0"/>
          <w:w w:val="100"/>
          <w:sz w:val="24"/>
        </w:rPr>
        <w:t xml:space="preserve"> </w:t>
      </w:r>
    </w:p>
    <w:p w14:paraId="5ABB7630">
      <w:pPr>
        <w:snapToGrid w:val="0"/>
        <w:spacing w:before="0" w:beforeAutospacing="0" w:after="0" w:afterAutospacing="0" w:line="240" w:lineRule="auto"/>
        <w:jc w:val="center"/>
        <w:textAlignment w:val="baseline"/>
        <w:rPr>
          <w:rFonts w:ascii="宋体" w:hAnsi="宋体" w:cs="宋体"/>
          <w:b w:val="0"/>
          <w:bCs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bCs/>
          <w:i w:val="0"/>
          <w:caps w:val="0"/>
          <w:color w:val="000000"/>
          <w:spacing w:val="0"/>
          <w:w w:val="100"/>
          <w:sz w:val="24"/>
          <w:lang w:val="en-US" w:eastAsia="zh-CN"/>
        </w:rPr>
        <w:t xml:space="preserve">                                        </w:t>
      </w:r>
      <w:r>
        <w:rPr>
          <w:rFonts w:hint="eastAsia" w:ascii="宋体" w:hAnsi="宋体" w:cs="宋体"/>
          <w:b w:val="0"/>
          <w:bCs/>
          <w:i w:val="0"/>
          <w:caps w:val="0"/>
          <w:color w:val="000000"/>
          <w:spacing w:val="0"/>
          <w:w w:val="100"/>
          <w:sz w:val="24"/>
        </w:rPr>
        <w:t xml:space="preserve">日期:     年  月  日   </w:t>
      </w:r>
    </w:p>
    <w:p w14:paraId="192709A2">
      <w:pPr>
        <w:jc w:val="righ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41760B"/>
    <w:rsid w:val="5C643093"/>
    <w:rsid w:val="645B63B1"/>
    <w:rsid w:val="64AD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99"/>
    <w:pPr>
      <w:ind w:firstLine="630"/>
    </w:pPr>
    <w:rPr>
      <w:sz w:val="32"/>
      <w:szCs w:val="20"/>
    </w:rPr>
  </w:style>
  <w:style w:type="paragraph" w:styleId="4">
    <w:name w:val="Normal Indent"/>
    <w:basedOn w:val="1"/>
    <w:qFormat/>
    <w:uiPriority w:val="99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129</Characters>
  <Lines>0</Lines>
  <Paragraphs>0</Paragraphs>
  <TotalTime>9</TotalTime>
  <ScaleCrop>false</ScaleCrop>
  <LinksUpToDate>false</LinksUpToDate>
  <CharactersWithSpaces>205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2025-04-24T12:34:00Z</dcterms:created>
  <dc:creator>chen</dc:creator>
  <cp:lastModifiedBy>游憩</cp:lastModifiedBy>
  <dcterms:modified xsi:type="dcterms:W3CDTF">2026-07-22T09:38:22Z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eyJoZGlkIjoiZGJhYTNiMTY0ZWY4MDg2Mzk5Njg1MmYzZTQxMGQxODgiLCJ1c2VySWQiOiI0MDI0NzI1NzMifQ==</vt:lpwstr>
  </property>
  <property fmtid="{D5CDD505-2E9C-101B-9397-08002B2CF9AE}" pid="4" name="ICV">
    <vt:lpwstr>B438A4538DFA4D81884B5DB831B2BEED_13</vt:lpwstr>
  </property>
</Properties>
</file>