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D8BAAC">
      <w:pPr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1、供应商为具有独立承担民事责任能力的法人或其他组织或自然人，并出具营业执照（事业法人证）或证明文件或自然人的身份证明；</w:t>
      </w:r>
    </w:p>
    <w:p w14:paraId="2C1925D6">
      <w:pPr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br w:type="page"/>
      </w:r>
    </w:p>
    <w:p w14:paraId="314803FB">
      <w:pP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sz w:val="36"/>
          <w:szCs w:val="36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8"/>
          <w:szCs w:val="36"/>
          <w:lang w:val="en-US" w:eastAsia="zh-CN"/>
        </w:rPr>
        <w:t>2、供应商应具有林业调查规划设计丙级及以上资质。</w:t>
      </w:r>
      <w: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sz w:val="36"/>
          <w:szCs w:val="36"/>
          <w:lang w:val="en-US" w:eastAsia="zh-CN"/>
        </w:rPr>
        <w:t xml:space="preserve"> </w:t>
      </w:r>
    </w:p>
    <w:p w14:paraId="3AB94181">
      <w:pPr>
        <w:rPr>
          <w:sz w:val="24"/>
          <w:szCs w:val="32"/>
        </w:rPr>
      </w:pPr>
      <w: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sz w:val="36"/>
          <w:szCs w:val="36"/>
          <w:lang w:val="en-US" w:eastAsia="zh-CN"/>
        </w:rPr>
        <w:br w:type="page"/>
      </w:r>
      <w:r>
        <w:rPr>
          <w:rFonts w:hint="eastAsia"/>
          <w:sz w:val="28"/>
          <w:szCs w:val="36"/>
          <w:lang w:val="en-US" w:eastAsia="zh-CN"/>
        </w:rPr>
        <w:t>3、法定代表</w:t>
      </w:r>
      <w:r>
        <w:rPr>
          <w:rFonts w:hint="default"/>
          <w:sz w:val="28"/>
          <w:szCs w:val="36"/>
          <w:lang w:val="en-US" w:eastAsia="zh-CN"/>
        </w:rPr>
        <w:t>⼈⾝份证明或授权委托书</w:t>
      </w:r>
    </w:p>
    <w:p w14:paraId="576EE554">
      <w:pP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sz w:val="36"/>
          <w:szCs w:val="36"/>
          <w:lang w:val="en-US" w:eastAsia="zh-CN"/>
        </w:rPr>
      </w:pPr>
    </w:p>
    <w:p w14:paraId="5AD9969C">
      <w:pPr>
        <w:snapToGrid w:val="0"/>
        <w:spacing w:before="0" w:beforeAutospacing="0" w:after="0" w:afterAutospacing="0" w:line="360" w:lineRule="auto"/>
        <w:jc w:val="center"/>
        <w:textAlignment w:val="baseline"/>
        <w:rPr>
          <w:rFonts w:ascii="宋体" w:hAnsi="宋体" w:cs="宋体"/>
          <w:b/>
          <w:i w:val="0"/>
          <w:caps w:val="0"/>
          <w:color w:val="000000"/>
          <w:spacing w:val="0"/>
          <w:w w:val="100"/>
          <w:sz w:val="28"/>
          <w:szCs w:val="28"/>
        </w:rPr>
      </w:pPr>
      <w: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sz w:val="28"/>
          <w:szCs w:val="28"/>
          <w:lang w:val="en-US" w:eastAsia="zh-CN"/>
        </w:rPr>
        <w:t>3.1、</w:t>
      </w:r>
      <w: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sz w:val="28"/>
          <w:szCs w:val="28"/>
        </w:rPr>
        <w:t>法定代表人身份证明</w:t>
      </w:r>
    </w:p>
    <w:p w14:paraId="357209A9">
      <w:pPr>
        <w:snapToGrid w:val="0"/>
        <w:spacing w:before="156" w:beforeAutospacing="0" w:after="0" w:afterAutospacing="0" w:line="360" w:lineRule="auto"/>
        <w:jc w:val="left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  <w:lang w:val="en-US" w:eastAsia="zh-CN"/>
        </w:rPr>
        <w:t>供应商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名称：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  <w:u w:val="single" w:color="000000"/>
        </w:rPr>
        <w:t xml:space="preserve">                      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 xml:space="preserve"> </w:t>
      </w:r>
    </w:p>
    <w:p w14:paraId="5D19C3A7">
      <w:pPr>
        <w:snapToGrid w:val="0"/>
        <w:spacing w:before="156" w:beforeAutospacing="0" w:after="0" w:afterAutospacing="0" w:line="360" w:lineRule="auto"/>
        <w:jc w:val="left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统一社会信用代码：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  <w:u w:val="single" w:color="000000"/>
        </w:rPr>
        <w:t xml:space="preserve">                </w:t>
      </w:r>
    </w:p>
    <w:p w14:paraId="3C7309F8">
      <w:pPr>
        <w:snapToGrid w:val="0"/>
        <w:spacing w:before="156" w:beforeAutospacing="0" w:after="0" w:afterAutospacing="0" w:line="360" w:lineRule="auto"/>
        <w:jc w:val="left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注册地址：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  <w:u w:val="single" w:color="000000"/>
        </w:rPr>
        <w:t xml:space="preserve">                        </w:t>
      </w:r>
    </w:p>
    <w:p w14:paraId="40CC8460">
      <w:pPr>
        <w:snapToGrid w:val="0"/>
        <w:spacing w:before="156" w:beforeAutospacing="0" w:after="0" w:afterAutospacing="0" w:line="360" w:lineRule="auto"/>
        <w:jc w:val="left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成立时间：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  <w:u w:val="single" w:color="000000"/>
        </w:rPr>
        <w:t xml:space="preserve">    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 xml:space="preserve">年 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  <w:u w:val="single" w:color="000000"/>
        </w:rPr>
        <w:t xml:space="preserve">  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月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  <w:u w:val="single" w:color="000000"/>
        </w:rPr>
        <w:t xml:space="preserve">  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日</w:t>
      </w:r>
    </w:p>
    <w:p w14:paraId="11D210BE">
      <w:pPr>
        <w:snapToGrid w:val="0"/>
        <w:spacing w:before="156" w:beforeAutospacing="0" w:after="0" w:afterAutospacing="0" w:line="360" w:lineRule="auto"/>
        <w:jc w:val="left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  <w:u w:val="single" w:color="000000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经营期限：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  <w:u w:val="single" w:color="000000"/>
        </w:rPr>
        <w:t xml:space="preserve">                  </w:t>
      </w:r>
    </w:p>
    <w:p w14:paraId="258FF0B8">
      <w:pPr>
        <w:snapToGrid w:val="0"/>
        <w:spacing w:before="156" w:beforeAutospacing="0" w:after="0" w:afterAutospacing="0" w:line="360" w:lineRule="auto"/>
        <w:jc w:val="left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姓名：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  <w:u w:val="single" w:color="000000"/>
        </w:rPr>
        <w:t xml:space="preserve">      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 xml:space="preserve"> 性别：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  <w:u w:val="single" w:color="000000"/>
        </w:rPr>
        <w:t xml:space="preserve">  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 xml:space="preserve"> 年龄：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  <w:u w:val="single" w:color="000000"/>
        </w:rPr>
        <w:t xml:space="preserve">  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 xml:space="preserve"> 系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  <w:u w:val="single" w:color="000000"/>
        </w:rPr>
        <w:t xml:space="preserve">            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（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  <w:lang w:eastAsia="zh-CN"/>
        </w:rPr>
        <w:t>供应商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名称）的法定代表人。</w:t>
      </w:r>
    </w:p>
    <w:p w14:paraId="72C1B22A">
      <w:pPr>
        <w:snapToGrid w:val="0"/>
        <w:spacing w:before="156" w:beforeAutospacing="0" w:after="0" w:afterAutospacing="0" w:line="360" w:lineRule="auto"/>
        <w:jc w:val="left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特此证明。</w:t>
      </w:r>
    </w:p>
    <w:p w14:paraId="59833F11">
      <w:pPr>
        <w:snapToGrid w:val="0"/>
        <w:spacing w:before="156" w:beforeAutospacing="0" w:after="0" w:afterAutospacing="0" w:line="360" w:lineRule="auto"/>
        <w:jc w:val="left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0"/>
          <w:szCs w:val="21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1"/>
          <w:szCs w:val="21"/>
        </w:rPr>
        <w:t>附：法定代表人身份证正反面复印件</w:t>
      </w:r>
    </w:p>
    <w:tbl>
      <w:tblPr>
        <w:tblStyle w:val="10"/>
        <w:tblpPr w:leftFromText="180" w:rightFromText="180" w:vertAnchor="text" w:horzAnchor="margin" w:tblpXSpec="center" w:tblpY="104"/>
        <w:tblW w:w="58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</w:tblGrid>
      <w:tr w14:paraId="15C4D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5868" w:type="dxa"/>
            <w:vAlign w:val="center"/>
          </w:tcPr>
          <w:p w14:paraId="0A48681C">
            <w:pPr>
              <w:snapToGrid w:val="0"/>
              <w:spacing w:before="0" w:beforeAutospacing="0" w:after="0" w:afterAutospacing="0" w:line="480" w:lineRule="auto"/>
              <w:jc w:val="center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0"/>
                <w:szCs w:val="21"/>
              </w:rPr>
            </w:pPr>
          </w:p>
          <w:p w14:paraId="2770E911">
            <w:pPr>
              <w:snapToGrid w:val="0"/>
              <w:spacing w:before="0" w:beforeAutospacing="0" w:after="0" w:afterAutospacing="0" w:line="480" w:lineRule="auto"/>
              <w:jc w:val="center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0"/>
                <w:szCs w:val="21"/>
              </w:rPr>
            </w:pPr>
          </w:p>
          <w:p w14:paraId="2882AE40">
            <w:pPr>
              <w:snapToGrid w:val="0"/>
              <w:spacing w:before="156" w:beforeAutospacing="0" w:after="0" w:afterAutospacing="0" w:line="360" w:lineRule="auto"/>
              <w:jc w:val="center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</w:rPr>
              <w:t>法定代表人身份证复印件年贴处</w:t>
            </w:r>
          </w:p>
          <w:p w14:paraId="024A6648">
            <w:pPr>
              <w:snapToGrid w:val="0"/>
              <w:spacing w:before="0" w:beforeAutospacing="0" w:after="0" w:afterAutospacing="0" w:line="480" w:lineRule="auto"/>
              <w:jc w:val="center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0"/>
                <w:szCs w:val="21"/>
              </w:rPr>
            </w:pPr>
          </w:p>
          <w:p w14:paraId="65006B1B">
            <w:pPr>
              <w:snapToGrid w:val="0"/>
              <w:spacing w:before="0" w:beforeAutospacing="0" w:after="0" w:afterAutospacing="0" w:line="480" w:lineRule="auto"/>
              <w:jc w:val="center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0"/>
                <w:szCs w:val="21"/>
              </w:rPr>
            </w:pPr>
          </w:p>
        </w:tc>
      </w:tr>
    </w:tbl>
    <w:p w14:paraId="15FBA9EB">
      <w:pPr>
        <w:snapToGrid w:val="0"/>
        <w:spacing w:before="0" w:beforeAutospacing="0" w:after="0" w:afterAutospacing="0" w:line="480" w:lineRule="auto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0"/>
          <w:szCs w:val="21"/>
        </w:rPr>
      </w:pPr>
    </w:p>
    <w:p w14:paraId="20CDDBFB">
      <w:pPr>
        <w:snapToGrid w:val="0"/>
        <w:spacing w:before="0" w:beforeAutospacing="0" w:after="0" w:afterAutospacing="0" w:line="240" w:lineRule="auto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0"/>
          <w:szCs w:val="21"/>
        </w:rPr>
      </w:pPr>
    </w:p>
    <w:p w14:paraId="10263563">
      <w:pPr>
        <w:snapToGrid w:val="0"/>
        <w:spacing w:before="0" w:beforeAutospacing="0" w:after="0" w:afterAutospacing="0" w:line="240" w:lineRule="auto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0"/>
          <w:szCs w:val="21"/>
        </w:rPr>
      </w:pPr>
    </w:p>
    <w:p w14:paraId="5DFAEC53">
      <w:pPr>
        <w:snapToGrid w:val="0"/>
        <w:spacing w:before="0" w:beforeAutospacing="0" w:after="0" w:afterAutospacing="0" w:line="240" w:lineRule="auto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0"/>
          <w:szCs w:val="21"/>
        </w:rPr>
      </w:pPr>
    </w:p>
    <w:p w14:paraId="7686E583">
      <w:pPr>
        <w:snapToGrid w:val="0"/>
        <w:spacing w:before="0" w:beforeAutospacing="0" w:after="0" w:afterAutospacing="0" w:line="240" w:lineRule="auto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0"/>
          <w:szCs w:val="21"/>
        </w:rPr>
      </w:pPr>
    </w:p>
    <w:p w14:paraId="535A1B52">
      <w:pPr>
        <w:snapToGrid w:val="0"/>
        <w:spacing w:before="0" w:beforeAutospacing="0" w:after="0" w:afterAutospacing="0" w:line="360" w:lineRule="auto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</w:p>
    <w:p w14:paraId="1BDD39D2">
      <w:pPr>
        <w:snapToGrid w:val="0"/>
        <w:spacing w:before="0" w:beforeAutospacing="0" w:after="0" w:afterAutospacing="0" w:line="360" w:lineRule="auto"/>
        <w:ind w:right="42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</w:p>
    <w:p w14:paraId="53E70F71">
      <w:pPr>
        <w:snapToGrid w:val="0"/>
        <w:spacing w:before="0" w:beforeAutospacing="0" w:after="0" w:afterAutospacing="0" w:line="360" w:lineRule="auto"/>
        <w:ind w:right="42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</w:p>
    <w:p w14:paraId="05DDD1F9">
      <w:pPr>
        <w:snapToGrid w:val="0"/>
        <w:spacing w:before="0" w:beforeAutospacing="0" w:after="0" w:afterAutospacing="0" w:line="360" w:lineRule="auto"/>
        <w:ind w:right="42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</w:p>
    <w:p w14:paraId="331A59C8">
      <w:pPr>
        <w:snapToGrid w:val="0"/>
        <w:spacing w:before="0" w:beforeAutospacing="0" w:after="0" w:afterAutospacing="0" w:line="360" w:lineRule="auto"/>
        <w:ind w:right="42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</w:p>
    <w:p w14:paraId="39E828D4">
      <w:pPr>
        <w:snapToGrid w:val="0"/>
        <w:spacing w:before="0" w:beforeAutospacing="0" w:after="0" w:afterAutospacing="0" w:line="360" w:lineRule="auto"/>
        <w:ind w:right="420" w:firstLine="240" w:firstLineChars="10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</w:p>
    <w:p w14:paraId="769D157F">
      <w:pPr>
        <w:snapToGrid w:val="0"/>
        <w:spacing w:before="0" w:beforeAutospacing="0" w:after="0" w:afterAutospacing="0" w:line="360" w:lineRule="auto"/>
        <w:ind w:right="420" w:firstLine="240" w:firstLineChars="10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  <w:lang w:eastAsia="zh-CN"/>
        </w:rPr>
        <w:t>供应商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名称（盖单位章）：</w:t>
      </w:r>
    </w:p>
    <w:p w14:paraId="141C32F9">
      <w:pPr>
        <w:snapToGrid w:val="0"/>
        <w:spacing w:before="0" w:beforeAutospacing="0" w:after="0" w:afterAutospacing="0" w:line="360" w:lineRule="auto"/>
        <w:ind w:right="420" w:firstLine="5520" w:firstLineChars="2300"/>
        <w:jc w:val="both"/>
        <w:textAlignment w:val="baseline"/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日期：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  <w:u w:val="single" w:color="000000"/>
        </w:rPr>
        <w:t xml:space="preserve">    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年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  <w:u w:val="single" w:color="000000"/>
        </w:rPr>
        <w:t xml:space="preserve">  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月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  <w:u w:val="single" w:color="000000"/>
        </w:rPr>
        <w:t xml:space="preserve">  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日</w:t>
      </w:r>
    </w:p>
    <w:p w14:paraId="08C45C2C">
      <w:pP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br w:type="page"/>
      </w:r>
    </w:p>
    <w:p w14:paraId="2DB86C4E">
      <w:pPr>
        <w:snapToGrid w:val="0"/>
        <w:spacing w:before="0" w:beforeAutospacing="0" w:after="0" w:afterAutospacing="0" w:line="240" w:lineRule="auto"/>
        <w:jc w:val="center"/>
        <w:textAlignment w:val="baseline"/>
        <w:rPr>
          <w:rFonts w:ascii="宋体" w:hAnsi="宋体" w:cs="宋体"/>
          <w:b w:val="0"/>
          <w:bCs/>
          <w:i w:val="0"/>
          <w:caps w:val="0"/>
          <w:color w:val="000000"/>
          <w:spacing w:val="0"/>
          <w:w w:val="100"/>
          <w:sz w:val="28"/>
          <w:szCs w:val="28"/>
        </w:rPr>
      </w:pPr>
      <w:r>
        <w:rPr>
          <w:rFonts w:hint="eastAsia" w:ascii="宋体" w:hAnsi="宋体" w:cs="宋体"/>
          <w:b w:val="0"/>
          <w:bCs/>
          <w:i w:val="0"/>
          <w:caps w:val="0"/>
          <w:color w:val="000000"/>
          <w:spacing w:val="0"/>
          <w:w w:val="100"/>
          <w:sz w:val="28"/>
          <w:szCs w:val="28"/>
          <w:lang w:val="en-US" w:eastAsia="zh-CN"/>
        </w:rPr>
        <w:t>3.2、</w:t>
      </w:r>
      <w:r>
        <w:rPr>
          <w:rFonts w:hint="eastAsia" w:ascii="宋体" w:hAnsi="宋体" w:cs="宋体"/>
          <w:b w:val="0"/>
          <w:bCs/>
          <w:i w:val="0"/>
          <w:caps w:val="0"/>
          <w:color w:val="000000"/>
          <w:spacing w:val="0"/>
          <w:w w:val="100"/>
          <w:sz w:val="28"/>
          <w:szCs w:val="28"/>
        </w:rPr>
        <w:t>法定代表人授权书</w:t>
      </w:r>
    </w:p>
    <w:p w14:paraId="3C2DDED5">
      <w:pPr>
        <w:snapToGrid w:val="0"/>
        <w:spacing w:before="0" w:beforeAutospacing="0" w:after="0" w:afterAutospacing="0" w:line="400" w:lineRule="exact"/>
        <w:jc w:val="both"/>
        <w:textAlignment w:val="baseline"/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w w:val="100"/>
          <w:sz w:val="24"/>
          <w:lang w:eastAsia="zh-CN"/>
        </w:rPr>
      </w:pPr>
      <w: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sz w:val="24"/>
        </w:rPr>
        <w:t>致：</w:t>
      </w:r>
      <w: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sz w:val="24"/>
          <w:lang w:eastAsia="zh-CN"/>
        </w:rPr>
        <w:t>陕西华亿瑞景工程项目管理有限责任公司</w:t>
      </w:r>
    </w:p>
    <w:p w14:paraId="3260E21D">
      <w:pPr>
        <w:snapToGrid w:val="0"/>
        <w:spacing w:before="0" w:beforeAutospacing="0" w:after="0" w:afterAutospacing="0" w:line="400" w:lineRule="exact"/>
        <w:ind w:firstLine="560" w:firstLineChars="20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8"/>
          <w:szCs w:val="28"/>
        </w:rPr>
      </w:pPr>
    </w:p>
    <w:p w14:paraId="78797820">
      <w:pPr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  <w:u w:val="single" w:color="000000"/>
          <w:lang w:val="zh-CN"/>
        </w:rPr>
        <w:t xml:space="preserve">              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  <w:lang w:val="zh-CN"/>
        </w:rPr>
        <w:t>（供应商全称）法定代表人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  <w:u w:val="single" w:color="000000"/>
          <w:lang w:val="zh-CN"/>
        </w:rPr>
        <w:t xml:space="preserve">             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  <w:lang w:val="zh-CN"/>
        </w:rPr>
        <w:t>（姓名、职务）授权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  <w:u w:val="single" w:color="000000"/>
          <w:lang w:val="zh-CN"/>
        </w:rPr>
        <w:t xml:space="preserve">     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  <w:lang w:val="zh-CN"/>
        </w:rPr>
        <w:t>（被授权人姓名、职务）为我方的合法全权代表，就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  <w:u w:val="single" w:color="000000"/>
          <w:lang w:val="zh-CN"/>
        </w:rPr>
        <w:t xml:space="preserve">             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  <w:lang w:val="zh-CN"/>
        </w:rPr>
        <w:t>（采购项目名称）的竞争性磋商及采购合同的执行和完成，以我方的名义全权处理一切与之有关的事宜，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其法律后果由我方承担。</w:t>
      </w:r>
    </w:p>
    <w:p w14:paraId="6CFC7593">
      <w:pPr>
        <w:snapToGrid w:val="0"/>
        <w:spacing w:before="0" w:beforeAutospacing="0" w:after="0" w:afterAutospacing="0" w:line="480" w:lineRule="auto"/>
        <w:ind w:firstLine="480" w:firstLineChars="200"/>
        <w:jc w:val="both"/>
        <w:textAlignment w:val="baseline"/>
        <w:rPr>
          <w:rFonts w:ascii="宋体" w:hAnsi="宋体" w:cs="宋体"/>
          <w:b/>
          <w:bCs/>
          <w:i w:val="0"/>
          <w:caps w:val="0"/>
          <w:color w:val="000000"/>
          <w:spacing w:val="0"/>
          <w:w w:val="100"/>
          <w:sz w:val="24"/>
          <w:lang w:val="zh-CN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  <w:lang w:val="zh-CN"/>
        </w:rPr>
        <w:t>本授权有效期：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  <w:lang w:val="zh-CN"/>
        </w:rPr>
        <w:t>。</w:t>
      </w:r>
    </w:p>
    <w:p w14:paraId="2008C202">
      <w:pPr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  <w:u w:val="single" w:color="000000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  <w:lang w:val="zh-CN"/>
        </w:rPr>
        <w:t>附：全权代表姓名：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  <w:u w:val="single" w:color="000000"/>
        </w:rPr>
        <w:t xml:space="preserve">          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  <w:lang w:val="zh-CN"/>
        </w:rPr>
        <w:t>性别：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  <w:u w:val="single" w:color="000000"/>
        </w:rPr>
        <w:t xml:space="preserve">    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  <w:lang w:val="zh-CN"/>
        </w:rPr>
        <w:t>年龄：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  <w:u w:val="single" w:color="000000"/>
        </w:rPr>
        <w:t xml:space="preserve">        </w:t>
      </w:r>
    </w:p>
    <w:p w14:paraId="0017A1D8">
      <w:pPr>
        <w:snapToGrid w:val="0"/>
        <w:spacing w:before="0" w:beforeAutospacing="0" w:after="0" w:afterAutospacing="0" w:line="360" w:lineRule="auto"/>
        <w:ind w:firstLine="960" w:firstLineChars="40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  <w:lang w:val="zh-CN"/>
        </w:rPr>
        <w:t>职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 xml:space="preserve">    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  <w:lang w:val="zh-CN"/>
        </w:rPr>
        <w:t>务：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  <w:u w:val="single" w:color="000000"/>
        </w:rPr>
        <w:t xml:space="preserve">             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  <w:lang w:val="zh-CN"/>
        </w:rPr>
        <w:t>身份证号码：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  <w:u w:val="single" w:color="000000"/>
        </w:rPr>
        <w:t xml:space="preserve">             </w:t>
      </w:r>
    </w:p>
    <w:p w14:paraId="527BF04C">
      <w:pPr>
        <w:snapToGrid w:val="0"/>
        <w:spacing w:before="0" w:beforeAutospacing="0" w:after="0" w:afterAutospacing="0" w:line="360" w:lineRule="auto"/>
        <w:ind w:firstLine="960" w:firstLineChars="40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  <w:u w:val="single" w:color="000000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  <w:lang w:val="zh-CN"/>
        </w:rPr>
        <w:t>邮政编码：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  <w:u w:val="single" w:color="000000"/>
        </w:rPr>
        <w:t xml:space="preserve">        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  <w:lang w:val="zh-CN"/>
        </w:rPr>
        <w:t>电话：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  <w:u w:val="single" w:color="000000"/>
        </w:rPr>
        <w:t xml:space="preserve">        </w:t>
      </w:r>
    </w:p>
    <w:p w14:paraId="45712D32">
      <w:pPr>
        <w:snapToGrid w:val="0"/>
        <w:spacing w:before="240" w:beforeAutospacing="0" w:after="0" w:afterAutospacing="0" w:line="360" w:lineRule="auto"/>
        <w:ind w:firstLine="960" w:firstLineChars="40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  <w:u w:val="single" w:color="000000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  <w:lang w:val="zh-CN"/>
        </w:rPr>
        <w:t>法定代表人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、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  <w:lang w:val="zh-CN"/>
        </w:rPr>
        <w:t>授权代表身份证正反面复印件</w:t>
      </w:r>
    </w:p>
    <w:tbl>
      <w:tblPr>
        <w:tblStyle w:val="10"/>
        <w:tblW w:w="7996" w:type="dxa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1"/>
        <w:gridCol w:w="3915"/>
      </w:tblGrid>
      <w:tr w14:paraId="07CD2C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</w:trPr>
        <w:tc>
          <w:tcPr>
            <w:tcW w:w="40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528491"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u w:val="single" w:color="000000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lang w:val="zh-CN"/>
              </w:rPr>
              <w:t>法定代表人身份证复印件</w:t>
            </w:r>
          </w:p>
        </w:tc>
        <w:tc>
          <w:tcPr>
            <w:tcW w:w="3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9A2EAA"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u w:val="single" w:color="000000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lang w:val="zh-CN"/>
              </w:rPr>
              <w:t>授权代表身份证复印件</w:t>
            </w:r>
          </w:p>
        </w:tc>
      </w:tr>
    </w:tbl>
    <w:p w14:paraId="5B2D7D5B">
      <w:pPr>
        <w:snapToGrid w:val="0"/>
        <w:spacing w:before="0" w:beforeAutospacing="0" w:after="0" w:afterAutospacing="0" w:line="240" w:lineRule="auto"/>
        <w:ind w:firstLine="480" w:firstLineChars="20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</w:p>
    <w:p w14:paraId="015B0F44">
      <w:pPr>
        <w:snapToGrid w:val="0"/>
        <w:spacing w:before="0" w:beforeAutospacing="0" w:after="0" w:afterAutospacing="0" w:line="240" w:lineRule="auto"/>
        <w:ind w:firstLine="480" w:firstLineChars="20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</w:p>
    <w:p w14:paraId="78E017EF">
      <w:pPr>
        <w:snapToGrid w:val="0"/>
        <w:spacing w:before="0" w:beforeAutospacing="0" w:after="0" w:afterAutospacing="0" w:line="240" w:lineRule="auto"/>
        <w:ind w:firstLine="480" w:firstLineChars="20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</w:p>
    <w:p w14:paraId="4E568374">
      <w:pPr>
        <w:snapToGrid w:val="0"/>
        <w:spacing w:before="0" w:beforeAutospacing="0" w:after="0" w:afterAutospacing="0" w:line="240" w:lineRule="auto"/>
        <w:ind w:firstLine="1200" w:firstLineChars="50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供 应 商：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  <w:u w:val="single" w:color="000000"/>
        </w:rPr>
        <w:t xml:space="preserve">     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 xml:space="preserve">（盖章）     </w:t>
      </w:r>
    </w:p>
    <w:p w14:paraId="031E8F79">
      <w:pPr>
        <w:snapToGrid w:val="0"/>
        <w:spacing w:before="0" w:beforeAutospacing="0" w:after="0" w:afterAutospacing="0" w:line="240" w:lineRule="auto"/>
        <w:ind w:firstLine="480" w:firstLineChars="20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</w:p>
    <w:p w14:paraId="4539587E">
      <w:pPr>
        <w:snapToGrid w:val="0"/>
        <w:spacing w:before="0" w:beforeAutospacing="0" w:after="0" w:afterAutospacing="0" w:line="240" w:lineRule="auto"/>
        <w:ind w:firstLine="480" w:firstLineChars="20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 xml:space="preserve">      授权日期：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  <w:u w:val="single" w:color="000000"/>
        </w:rPr>
        <w:t xml:space="preserve">    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年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  <w:u w:val="single" w:color="000000"/>
        </w:rPr>
        <w:t xml:space="preserve">  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月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  <w:u w:val="single" w:color="000000"/>
        </w:rPr>
        <w:t xml:space="preserve">  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日</w:t>
      </w:r>
    </w:p>
    <w:p w14:paraId="3494E376">
      <w:pPr>
        <w:snapToGrid w:val="0"/>
        <w:spacing w:before="0" w:beforeAutospacing="0" w:after="0" w:afterAutospacing="0" w:line="240" w:lineRule="auto"/>
        <w:ind w:firstLine="400" w:firstLineChars="200"/>
        <w:jc w:val="both"/>
        <w:textAlignment w:val="baseline"/>
        <w:rPr>
          <w:rFonts w:ascii="宋体" w:hAnsi="宋体" w:cs="宋体"/>
          <w:b w:val="0"/>
          <w:bCs/>
          <w:i w:val="0"/>
          <w:caps w:val="0"/>
          <w:color w:val="000000"/>
          <w:spacing w:val="0"/>
          <w:w w:val="100"/>
          <w:sz w:val="20"/>
          <w:szCs w:val="21"/>
          <w:lang w:val="zh-CN"/>
        </w:rPr>
      </w:pPr>
    </w:p>
    <w:p w14:paraId="2D4BC308">
      <w:pPr>
        <w:snapToGrid w:val="0"/>
        <w:spacing w:before="0" w:beforeAutospacing="0" w:after="0" w:afterAutospacing="0" w:line="240" w:lineRule="auto"/>
        <w:ind w:firstLine="420" w:firstLineChars="200"/>
        <w:jc w:val="both"/>
        <w:textAlignment w:val="baseline"/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1"/>
          <w:lang w:val="zh-CN"/>
        </w:rPr>
      </w:pPr>
    </w:p>
    <w:p w14:paraId="20053FF0">
      <w:pPr>
        <w:snapToGrid w:val="0"/>
        <w:spacing w:before="0" w:beforeAutospacing="0" w:after="0" w:afterAutospacing="0" w:line="240" w:lineRule="auto"/>
        <w:ind w:firstLine="420" w:firstLineChars="200"/>
        <w:jc w:val="both"/>
        <w:textAlignment w:val="baseline"/>
        <w:rPr>
          <w:rFonts w:hint="default" w:ascii="宋体" w:hAnsi="宋体" w:eastAsia="宋体" w:cs="宋体"/>
          <w:b/>
          <w:i w:val="0"/>
          <w:caps w:val="0"/>
          <w:color w:val="000000"/>
          <w:spacing w:val="0"/>
          <w:w w:val="10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1"/>
          <w:lang w:val="zh-CN"/>
        </w:rPr>
        <w:t>说明：本授权有效期自磋商之日起不得少于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1"/>
        </w:rPr>
        <w:t>90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1"/>
          <w:lang w:val="zh-CN"/>
        </w:rPr>
        <w:t>天。</w:t>
      </w:r>
      <w:bookmarkStart w:id="0" w:name="_Toc217446089"/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1"/>
          <w:lang w:val="en-US" w:eastAsia="zh-CN"/>
        </w:rPr>
        <w:t>法定代表人参会时，无需提供。</w:t>
      </w:r>
    </w:p>
    <w:p w14:paraId="30F76859">
      <w:pPr>
        <w:rPr>
          <w:rFonts w:hint="eastAsia"/>
        </w:rPr>
      </w:pPr>
      <w:r>
        <w:rPr>
          <w:rFonts w:hint="eastAsia"/>
        </w:rPr>
        <w:br w:type="page"/>
      </w:r>
    </w:p>
    <w:p w14:paraId="244DE50A">
      <w:pP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kern w:val="0"/>
          <w:sz w:val="21"/>
          <w:szCs w:val="21"/>
          <w:lang w:val="en-US" w:eastAsia="zh-CN" w:bidi="ar-SA"/>
        </w:rPr>
      </w:pPr>
    </w:p>
    <w:p w14:paraId="7FBFA5ED">
      <w:pPr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4、汉中市政府采购供应商资格承诺函</w:t>
      </w:r>
    </w:p>
    <w:p w14:paraId="023E214C">
      <w:pPr>
        <w:rPr>
          <w:rFonts w:hint="eastAsia"/>
          <w:lang w:val="en-US" w:eastAsia="zh-CN"/>
        </w:rPr>
      </w:pPr>
    </w:p>
    <w:p w14:paraId="1CDEB343">
      <w:pPr>
        <w:rPr>
          <w:rFonts w:hint="eastAsia"/>
          <w:lang w:val="en-US" w:eastAsia="zh-CN"/>
        </w:rPr>
      </w:pPr>
    </w:p>
    <w:p w14:paraId="592FC762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汉中市政府采购供应商资格承诺函</w:t>
      </w:r>
    </w:p>
    <w:p w14:paraId="2C90B7F7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 w14:paraId="4D3D1DAA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 w14:paraId="7C3B33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致: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(采购人、采购代理机构名称)</w:t>
      </w:r>
    </w:p>
    <w:p w14:paraId="230046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>(投标人名称)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郑重承诺:</w:t>
      </w:r>
    </w:p>
    <w:p w14:paraId="4B52D9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1.我方具有良好的商业信誉和健全的财务会计制度，具有履行合同所必需的设备和专业技术能力，具有依法缴纳税收和社会保障金的良好记录，参加本项目采购活动前三年内无重大违法活动记录，</w:t>
      </w:r>
    </w:p>
    <w:p w14:paraId="1E0F6F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2.我方未列入在信用中国网站“失信被执行人”、“重大税收违法案件当事人名单”中(www.creditchina.gov.cz)也未列入中国政府采购网“政府采购严重违法失信行为记录名单”中(wwmw.ccgD.gOV.Cn)</w:t>
      </w:r>
    </w:p>
    <w:p w14:paraId="0DC0AD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3.我方在采购项目评审(评标)环节结束后，随时接受采购人;采购代理机构的检查验证，配合提供相关证明材料，证明符合《中华人民共和国政府采购法》规定的投标人基本资格条件。</w:t>
      </w:r>
    </w:p>
    <w:p w14:paraId="18CDD8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我方对以上承诺负全部法律责任。</w:t>
      </w:r>
    </w:p>
    <w:p w14:paraId="5DF85F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特此承诺。</w:t>
      </w:r>
    </w:p>
    <w:p w14:paraId="0FB57D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>(投标人公章)</w:t>
      </w:r>
    </w:p>
    <w:p w14:paraId="02C7DF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日期: 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年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月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日</w:t>
      </w:r>
    </w:p>
    <w:p w14:paraId="32AEC565">
      <w:pPr>
        <w:pStyle w:val="5"/>
        <w:snapToGrid w:val="0"/>
        <w:spacing w:before="0" w:beforeAutospacing="0" w:after="0" w:afterAutospacing="0" w:line="360" w:lineRule="auto"/>
        <w:jc w:val="center"/>
        <w:textAlignment w:val="baseline"/>
        <w:rPr>
          <w:rFonts w:hAnsi="宋体" w:cs="宋体"/>
          <w:b/>
          <w:i w:val="0"/>
          <w:caps w:val="0"/>
          <w:color w:val="000000"/>
          <w:spacing w:val="0"/>
          <w:w w:val="100"/>
          <w:sz w:val="36"/>
          <w:szCs w:val="36"/>
        </w:rPr>
      </w:pPr>
    </w:p>
    <w:p w14:paraId="5BE6B40F">
      <w:pPr>
        <w:keepNext w:val="0"/>
        <w:keepLines w:val="0"/>
        <w:widowControl/>
        <w:suppressLineNumbers w:val="0"/>
        <w:jc w:val="left"/>
        <w:rPr>
          <w:rFonts w:hAnsi="宋体" w:cs="宋体"/>
          <w:b/>
          <w:i w:val="0"/>
          <w:caps w:val="0"/>
          <w:color w:val="000000"/>
          <w:spacing w:val="0"/>
          <w:w w:val="100"/>
          <w:sz w:val="36"/>
          <w:szCs w:val="36"/>
        </w:rPr>
      </w:pPr>
      <w:r>
        <w:rPr>
          <w:rFonts w:hAnsi="宋体" w:cs="宋体"/>
          <w:b/>
          <w:i w:val="0"/>
          <w:caps w:val="0"/>
          <w:color w:val="000000"/>
          <w:spacing w:val="0"/>
          <w:w w:val="100"/>
          <w:sz w:val="36"/>
          <w:szCs w:val="36"/>
        </w:rPr>
        <w:br w:type="page"/>
      </w:r>
    </w:p>
    <w:p w14:paraId="154FEC5F">
      <w:pPr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5、</w:t>
      </w:r>
      <w:bookmarkStart w:id="1" w:name="_GoBack"/>
      <w:bookmarkEnd w:id="1"/>
      <w:r>
        <w:rPr>
          <w:rFonts w:hint="eastAsia"/>
          <w:b w:val="0"/>
          <w:bCs w:val="0"/>
          <w:sz w:val="24"/>
          <w:szCs w:val="32"/>
          <w:lang w:val="en-US" w:eastAsia="zh-CN"/>
        </w:rPr>
        <w:t>.本项⽬不接受联合体投标，供应商需提供⾮联合体书⾯声明；（格式自拟）</w:t>
      </w:r>
    </w:p>
    <w:p w14:paraId="156AE163">
      <w:pPr>
        <w:pStyle w:val="5"/>
        <w:snapToGrid w:val="0"/>
        <w:spacing w:before="0" w:beforeAutospacing="0" w:after="0" w:afterAutospacing="0" w:line="360" w:lineRule="auto"/>
        <w:jc w:val="center"/>
        <w:textAlignment w:val="baseline"/>
        <w:rPr>
          <w:rFonts w:hAnsi="宋体" w:cs="宋体"/>
          <w:b/>
          <w:i w:val="0"/>
          <w:caps w:val="0"/>
          <w:color w:val="000000"/>
          <w:spacing w:val="0"/>
          <w:w w:val="100"/>
          <w:sz w:val="36"/>
          <w:szCs w:val="36"/>
        </w:rPr>
      </w:pPr>
    </w:p>
    <w:bookmarkEnd w:id="0"/>
    <w:p w14:paraId="037C106F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ourceHanSerifCNVF-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575725">
    <w:pPr>
      <w:pStyle w:val="6"/>
      <w:ind w:right="360"/>
      <w:jc w:val="center"/>
      <w:rPr>
        <w:kern w:val="0"/>
        <w:szCs w:val="21"/>
      </w:rPr>
    </w:pPr>
  </w:p>
  <w:p w14:paraId="5C0A3870">
    <w:pPr>
      <w:pStyle w:val="6"/>
      <w:jc w:val="center"/>
    </w:pPr>
    <w:r>
      <w:rPr>
        <w:kern w:val="0"/>
        <w:szCs w:val="21"/>
      </w:rPr>
      <w:t xml:space="preserve">                                                                  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ECFE92">
    <w:pPr>
      <w:pStyle w:val="7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2B2C59"/>
    <w:rsid w:val="2FDD44DE"/>
    <w:rsid w:val="342601F6"/>
    <w:rsid w:val="5C59248E"/>
    <w:rsid w:val="5F69693F"/>
    <w:rsid w:val="7033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/>
    </w:pPr>
    <w:rPr>
      <w:szCs w:val="20"/>
    </w:rPr>
  </w:style>
  <w:style w:type="paragraph" w:styleId="3">
    <w:name w:val="Body Text"/>
    <w:basedOn w:val="1"/>
    <w:next w:val="1"/>
    <w:qFormat/>
    <w:uiPriority w:val="99"/>
  </w:style>
  <w:style w:type="paragraph" w:styleId="4">
    <w:name w:val="Body Text Indent"/>
    <w:basedOn w:val="1"/>
    <w:qFormat/>
    <w:uiPriority w:val="99"/>
    <w:pPr>
      <w:ind w:firstLine="630"/>
    </w:pPr>
    <w:rPr>
      <w:sz w:val="32"/>
      <w:szCs w:val="20"/>
    </w:rPr>
  </w:style>
  <w:style w:type="paragraph" w:styleId="5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7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  <w:style w:type="paragraph" w:styleId="9">
    <w:name w:val="Body Text First Indent 2"/>
    <w:basedOn w:val="4"/>
    <w:qFormat/>
    <w:uiPriority w:val="0"/>
    <w:pPr>
      <w:ind w:firstLine="420" w:firstLineChars="200"/>
    </w:pPr>
  </w:style>
  <w:style w:type="paragraph" w:customStyle="1" w:styleId="12">
    <w:name w:val="样式"/>
    <w:qFormat/>
    <w:uiPriority w:val="99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13">
    <w:name w:val="Char1"/>
    <w:basedOn w:val="1"/>
    <w:qFormat/>
    <w:uiPriority w:val="99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952</Words>
  <Characters>1001</Characters>
  <Lines>0</Lines>
  <Paragraphs>0</Paragraphs>
  <TotalTime>1</TotalTime>
  <ScaleCrop>false</ScaleCrop>
  <LinksUpToDate>false</LinksUpToDate>
  <CharactersWithSpaces>1395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2025-04-24T12:50:00Z</dcterms:created>
  <dc:creator>chen</dc:creator>
  <cp:lastModifiedBy>游憩</cp:lastModifiedBy>
  <dcterms:modified xsi:type="dcterms:W3CDTF">2026-07-22T09:31:06Z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eyJoZGlkIjoiZGJhYTNiMTY0ZWY4MDg2Mzk5Njg1MmYzZTQxMGQxODgiLCJ1c2VySWQiOiI0MDI0NzI1NzMifQ==</vt:lpwstr>
  </property>
  <property fmtid="{D5CDD505-2E9C-101B-9397-08002B2CF9AE}" pid="4" name="ICV">
    <vt:lpwstr>EF75FC354EBF4941AF984731F7B56197_13</vt:lpwstr>
  </property>
</Properties>
</file>