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9FED55">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14:textFill>
            <w14:solidFill>
              <w14:schemeClr w14:val="tx1"/>
            </w14:solidFill>
          </w14:textFill>
        </w:rPr>
        <w:t>法定代表人证明书及授权书</w:t>
      </w:r>
    </w:p>
    <w:p w14:paraId="3BFCA0DD">
      <w:pPr>
        <w:keepNext w:val="0"/>
        <w:keepLines w:val="0"/>
        <w:pageBreakBefore w:val="0"/>
        <w:widowControl w:val="0"/>
        <w:kinsoku/>
        <w:wordWrap/>
        <w:overflowPunct/>
        <w:topLinePunct w:val="0"/>
        <w:autoSpaceDE/>
        <w:autoSpaceDN/>
        <w:bidi w:val="0"/>
        <w:adjustRightInd w:val="0"/>
        <w:snapToGrid w:val="0"/>
        <w:spacing w:line="240" w:lineRule="auto"/>
        <w:ind w:firstLine="211"/>
        <w:jc w:val="center"/>
        <w:textAlignment w:val="auto"/>
        <w:rPr>
          <w:rFonts w:hint="eastAsia" w:ascii="宋体" w:hAnsi="宋体" w:cs="宋体"/>
          <w:b/>
          <w:color w:val="000000" w:themeColor="text1"/>
          <w:sz w:val="28"/>
          <w:szCs w:val="28"/>
          <w:highlight w:val="none"/>
          <w14:textFill>
            <w14:solidFill>
              <w14:schemeClr w14:val="tx1"/>
            </w14:solidFill>
          </w14:textFill>
        </w:rPr>
      </w:pPr>
      <w:bookmarkStart w:id="0" w:name="_Toc47418732"/>
      <w:bookmarkStart w:id="1" w:name="_Toc49019498"/>
      <w:bookmarkStart w:id="2" w:name="_Toc47261886"/>
      <w:bookmarkStart w:id="3" w:name="_Toc47261691"/>
      <w:bookmarkStart w:id="4" w:name="_Toc49019237"/>
      <w:bookmarkStart w:id="5" w:name="_Toc48995852"/>
      <w:bookmarkStart w:id="6" w:name="_Toc47418256"/>
      <w:bookmarkStart w:id="7" w:name="_Toc47418939"/>
      <w:bookmarkStart w:id="8" w:name="_Toc47262070"/>
      <w:bookmarkStart w:id="9" w:name="_Toc48791236"/>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1</w:t>
      </w: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14:textFill>
            <w14:solidFill>
              <w14:schemeClr w14:val="tx1"/>
            </w14:solidFill>
          </w14:textFill>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737"/>
        <w:gridCol w:w="1628"/>
      </w:tblGrid>
      <w:tr w14:paraId="2C3A5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noWrap w:val="0"/>
            <w:vAlign w:val="center"/>
          </w:tcPr>
          <w:p w14:paraId="497C9A06">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67AD2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noWrap w:val="0"/>
            <w:vAlign w:val="center"/>
          </w:tcPr>
          <w:p w14:paraId="51A1D5E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企业</w:t>
            </w:r>
          </w:p>
          <w:p w14:paraId="690F3A1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法人</w:t>
            </w:r>
          </w:p>
        </w:tc>
        <w:tc>
          <w:tcPr>
            <w:tcW w:w="2412" w:type="dxa"/>
            <w:noWrap w:val="0"/>
            <w:vAlign w:val="center"/>
          </w:tcPr>
          <w:p w14:paraId="42EC22E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企 业 名 称</w:t>
            </w:r>
          </w:p>
        </w:tc>
        <w:tc>
          <w:tcPr>
            <w:tcW w:w="4972" w:type="dxa"/>
            <w:gridSpan w:val="3"/>
            <w:noWrap w:val="0"/>
            <w:vAlign w:val="center"/>
          </w:tcPr>
          <w:p w14:paraId="460F3D7B">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7090F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11D681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1B6CAA8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 定 地 址</w:t>
            </w:r>
          </w:p>
        </w:tc>
        <w:tc>
          <w:tcPr>
            <w:tcW w:w="4972" w:type="dxa"/>
            <w:gridSpan w:val="3"/>
            <w:noWrap w:val="0"/>
            <w:vAlign w:val="center"/>
          </w:tcPr>
          <w:p w14:paraId="716A2D0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4877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6767372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2862281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工商登记机关</w:t>
            </w:r>
          </w:p>
        </w:tc>
        <w:tc>
          <w:tcPr>
            <w:tcW w:w="4972" w:type="dxa"/>
            <w:gridSpan w:val="3"/>
            <w:noWrap w:val="0"/>
            <w:vAlign w:val="center"/>
          </w:tcPr>
          <w:p w14:paraId="5D80EDF4">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1E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noWrap w:val="0"/>
            <w:vAlign w:val="center"/>
          </w:tcPr>
          <w:p w14:paraId="2B7F46A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2412" w:type="dxa"/>
            <w:noWrap w:val="0"/>
            <w:vAlign w:val="center"/>
          </w:tcPr>
          <w:p w14:paraId="03C4EB3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统一社会信用代码</w:t>
            </w:r>
          </w:p>
        </w:tc>
        <w:tc>
          <w:tcPr>
            <w:tcW w:w="4972" w:type="dxa"/>
            <w:gridSpan w:val="3"/>
            <w:noWrap w:val="0"/>
            <w:vAlign w:val="center"/>
          </w:tcPr>
          <w:p w14:paraId="3BBA265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8F2C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noWrap w:val="0"/>
            <w:vAlign w:val="center"/>
          </w:tcPr>
          <w:p w14:paraId="0E0F713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0FB431B5">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tc>
        <w:tc>
          <w:tcPr>
            <w:tcW w:w="2412" w:type="dxa"/>
            <w:noWrap w:val="0"/>
            <w:vAlign w:val="center"/>
          </w:tcPr>
          <w:p w14:paraId="6B021694">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1607" w:type="dxa"/>
            <w:noWrap w:val="0"/>
            <w:vAlign w:val="center"/>
          </w:tcPr>
          <w:p w14:paraId="073B696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737" w:type="dxa"/>
            <w:noWrap w:val="0"/>
            <w:vAlign w:val="center"/>
          </w:tcPr>
          <w:p w14:paraId="331F7C06">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1628" w:type="dxa"/>
            <w:noWrap w:val="0"/>
            <w:vAlign w:val="center"/>
          </w:tcPr>
          <w:p w14:paraId="392B0AA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3DAF6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noWrap w:val="0"/>
            <w:vAlign w:val="top"/>
          </w:tcPr>
          <w:p w14:paraId="61D4473A">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379208AD">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51F0587D">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33EB09A9">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1487BD8C">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550EED2E">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w:t>
            </w:r>
          </w:p>
          <w:p w14:paraId="3D9AB5D0">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代表人</w:t>
            </w:r>
          </w:p>
          <w:p w14:paraId="2D780220">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身份证</w:t>
            </w:r>
          </w:p>
          <w:p w14:paraId="383AA6D0">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复印件</w:t>
            </w:r>
          </w:p>
        </w:tc>
        <w:tc>
          <w:tcPr>
            <w:tcW w:w="4019" w:type="dxa"/>
            <w:gridSpan w:val="2"/>
            <w:vMerge w:val="restart"/>
            <w:noWrap w:val="0"/>
            <w:vAlign w:val="center"/>
          </w:tcPr>
          <w:p w14:paraId="4CEC1347">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3365" w:type="dxa"/>
            <w:gridSpan w:val="2"/>
            <w:noWrap w:val="0"/>
            <w:vAlign w:val="center"/>
          </w:tcPr>
          <w:p w14:paraId="29ABEAA2">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00F30D3E">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p>
        </w:tc>
      </w:tr>
      <w:tr w14:paraId="237A6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3" w:hRule="atLeast"/>
          <w:jc w:val="center"/>
        </w:trPr>
        <w:tc>
          <w:tcPr>
            <w:tcW w:w="1176" w:type="dxa"/>
            <w:vMerge w:val="continue"/>
            <w:noWrap w:val="0"/>
            <w:vAlign w:val="top"/>
          </w:tcPr>
          <w:p w14:paraId="43FA5B78">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4019" w:type="dxa"/>
            <w:gridSpan w:val="2"/>
            <w:vMerge w:val="continue"/>
            <w:noWrap w:val="0"/>
            <w:vAlign w:val="top"/>
          </w:tcPr>
          <w:p w14:paraId="4ABB9C2E">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3365" w:type="dxa"/>
            <w:gridSpan w:val="2"/>
            <w:noWrap w:val="0"/>
            <w:vAlign w:val="top"/>
          </w:tcPr>
          <w:p w14:paraId="0B3039D6">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69F4C773">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66DA538D">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257A0CA1">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4841AD07">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51B39D6A">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年  月  日</w:t>
            </w:r>
          </w:p>
        </w:tc>
      </w:tr>
    </w:tbl>
    <w:p w14:paraId="25ABBEFF">
      <w:pPr>
        <w:spacing w:line="240" w:lineRule="auto"/>
        <w:ind w:firstLine="211"/>
        <w:jc w:val="center"/>
        <w:rPr>
          <w:rFonts w:hint="eastAsia" w:ascii="宋体" w:hAnsi="宋体" w:cs="宋体"/>
          <w:b/>
          <w:color w:val="000000" w:themeColor="text1"/>
          <w:sz w:val="28"/>
          <w:szCs w:val="28"/>
          <w:highlight w:val="none"/>
          <w14:textFill>
            <w14:solidFill>
              <w14:schemeClr w14:val="tx1"/>
            </w14:solidFill>
          </w14:textFill>
        </w:rPr>
        <w:sectPr>
          <w:pgSz w:w="11906" w:h="16838"/>
          <w:pgMar w:top="1440" w:right="1800" w:bottom="1440" w:left="1800" w:header="851" w:footer="992" w:gutter="0"/>
          <w:pgNumType w:fmt="decimal"/>
          <w:cols w:space="720" w:num="1"/>
          <w:docGrid w:type="lines" w:linePitch="312" w:charSpace="0"/>
        </w:sectPr>
      </w:pPr>
      <w:bookmarkStart w:id="10" w:name="_GoBack"/>
      <w:bookmarkEnd w:id="10"/>
    </w:p>
    <w:p w14:paraId="0957ADC9">
      <w:pPr>
        <w:keepNext w:val="0"/>
        <w:keepLines w:val="0"/>
        <w:pageBreakBefore w:val="0"/>
        <w:widowControl w:val="0"/>
        <w:kinsoku/>
        <w:wordWrap/>
        <w:overflowPunct/>
        <w:topLinePunct w:val="0"/>
        <w:autoSpaceDE/>
        <w:autoSpaceDN/>
        <w:bidi w:val="0"/>
        <w:adjustRightInd w:val="0"/>
        <w:snapToGrid w:val="0"/>
        <w:spacing w:line="240" w:lineRule="auto"/>
        <w:ind w:firstLine="211"/>
        <w:jc w:val="center"/>
        <w:textAlignment w:val="auto"/>
        <w:rPr>
          <w:rFonts w:hint="eastAsia" w:ascii="宋体" w:hAnsi="宋体" w:cs="宋体"/>
          <w:b/>
          <w:color w:val="000000" w:themeColor="text1"/>
          <w:sz w:val="28"/>
          <w:szCs w:val="28"/>
          <w:highlight w:val="none"/>
          <w:lang w:eastAsia="zh-CN"/>
          <w14:textFill>
            <w14:solidFill>
              <w14:schemeClr w14:val="tx1"/>
            </w14:solidFill>
          </w14:textFill>
        </w:rPr>
      </w:pPr>
      <w:r>
        <w:rPr>
          <w:rFonts w:hint="eastAsia" w:ascii="宋体" w:hAnsi="宋体" w:cs="宋体"/>
          <w:b/>
          <w:color w:val="000000" w:themeColor="text1"/>
          <w:sz w:val="28"/>
          <w:szCs w:val="28"/>
          <w:highlight w:val="none"/>
          <w:lang w:eastAsia="zh-CN"/>
          <w14:textFill>
            <w14:solidFill>
              <w14:schemeClr w14:val="tx1"/>
            </w14:solidFill>
          </w14:textFill>
        </w:rPr>
        <w:t>（</w:t>
      </w:r>
      <w:r>
        <w:rPr>
          <w:rFonts w:hint="eastAsia" w:ascii="宋体" w:hAnsi="宋体" w:cs="宋体"/>
          <w:b/>
          <w:color w:val="000000" w:themeColor="text1"/>
          <w:sz w:val="28"/>
          <w:szCs w:val="28"/>
          <w:highlight w:val="none"/>
          <w:lang w:val="en-US" w:eastAsia="zh-CN"/>
          <w14:textFill>
            <w14:solidFill>
              <w14:schemeClr w14:val="tx1"/>
            </w14:solidFill>
          </w14:textFill>
        </w:rPr>
        <w:t>2</w:t>
      </w:r>
      <w:r>
        <w:rPr>
          <w:rFonts w:hint="eastAsia" w:ascii="宋体" w:hAnsi="宋体" w:cs="宋体"/>
          <w:b/>
          <w:color w:val="000000" w:themeColor="text1"/>
          <w:sz w:val="28"/>
          <w:szCs w:val="28"/>
          <w:highlight w:val="none"/>
          <w:lang w:eastAsia="zh-CN"/>
          <w14:textFill>
            <w14:solidFill>
              <w14:schemeClr w14:val="tx1"/>
            </w14:solidFill>
          </w14:textFill>
        </w:rPr>
        <w:t>）法定代表人授权书</w:t>
      </w:r>
    </w:p>
    <w:bookmarkEnd w:id="0"/>
    <w:bookmarkEnd w:id="1"/>
    <w:bookmarkEnd w:id="2"/>
    <w:bookmarkEnd w:id="3"/>
    <w:bookmarkEnd w:id="4"/>
    <w:bookmarkEnd w:id="5"/>
    <w:bookmarkEnd w:id="6"/>
    <w:bookmarkEnd w:id="7"/>
    <w:bookmarkEnd w:id="8"/>
    <w:bookmarkEnd w:id="9"/>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41799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9143" w:type="dxa"/>
            <w:gridSpan w:val="6"/>
            <w:noWrap w:val="0"/>
            <w:vAlign w:val="top"/>
          </w:tcPr>
          <w:p w14:paraId="5F66D30B">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致：</w:t>
            </w:r>
            <w:r>
              <w:rPr>
                <w:rFonts w:hint="eastAsia" w:ascii="宋体" w:hAnsi="宋体" w:cs="宋体"/>
                <w:bCs/>
                <w:color w:val="000000" w:themeColor="text1"/>
                <w:sz w:val="24"/>
                <w:highlight w:val="none"/>
                <w:u w:val="single"/>
                <w14:textFill>
                  <w14:solidFill>
                    <w14:schemeClr w14:val="tx1"/>
                  </w14:solidFill>
                </w14:textFill>
              </w:rPr>
              <w:t>（采购人名称）</w:t>
            </w:r>
          </w:p>
        </w:tc>
      </w:tr>
      <w:tr w14:paraId="5B96D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5" w:hRule="atLeast"/>
          <w:jc w:val="center"/>
        </w:trPr>
        <w:tc>
          <w:tcPr>
            <w:tcW w:w="786" w:type="dxa"/>
            <w:vMerge w:val="restart"/>
            <w:noWrap w:val="0"/>
            <w:vAlign w:val="center"/>
          </w:tcPr>
          <w:p w14:paraId="76733E5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388BABF8">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64F2387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08F6B701">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人</w:t>
            </w:r>
          </w:p>
        </w:tc>
        <w:tc>
          <w:tcPr>
            <w:tcW w:w="1668" w:type="dxa"/>
            <w:noWrap w:val="0"/>
            <w:vAlign w:val="center"/>
          </w:tcPr>
          <w:p w14:paraId="54AD0ED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姓    名</w:t>
            </w:r>
          </w:p>
        </w:tc>
        <w:tc>
          <w:tcPr>
            <w:tcW w:w="2975" w:type="dxa"/>
            <w:gridSpan w:val="2"/>
            <w:noWrap w:val="0"/>
            <w:vAlign w:val="center"/>
          </w:tcPr>
          <w:p w14:paraId="744723D2">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393" w:type="dxa"/>
            <w:noWrap w:val="0"/>
            <w:vAlign w:val="center"/>
          </w:tcPr>
          <w:p w14:paraId="5E18D6A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性    别</w:t>
            </w:r>
          </w:p>
        </w:tc>
        <w:tc>
          <w:tcPr>
            <w:tcW w:w="2321" w:type="dxa"/>
            <w:noWrap w:val="0"/>
            <w:vAlign w:val="center"/>
          </w:tcPr>
          <w:p w14:paraId="7DCF498C">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E5C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535B4B4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63AF6AF3">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职    务</w:t>
            </w:r>
          </w:p>
        </w:tc>
        <w:tc>
          <w:tcPr>
            <w:tcW w:w="2975" w:type="dxa"/>
            <w:gridSpan w:val="2"/>
            <w:noWrap w:val="0"/>
            <w:vAlign w:val="center"/>
          </w:tcPr>
          <w:p w14:paraId="56A8C4C5">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393" w:type="dxa"/>
            <w:noWrap w:val="0"/>
            <w:vAlign w:val="center"/>
          </w:tcPr>
          <w:p w14:paraId="771AA5C5">
            <w:pPr>
              <w:tabs>
                <w:tab w:val="right" w:leader="dot" w:pos="9022"/>
              </w:tabs>
              <w:autoSpaceDE w:val="0"/>
              <w:autoSpaceDN w:val="0"/>
              <w:adjustRightInd w:val="0"/>
              <w:spacing w:line="240" w:lineRule="auto"/>
              <w:jc w:val="center"/>
              <w:rPr>
                <w:rFonts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联系电话</w:t>
            </w:r>
          </w:p>
        </w:tc>
        <w:tc>
          <w:tcPr>
            <w:tcW w:w="2321" w:type="dxa"/>
            <w:noWrap w:val="0"/>
            <w:vAlign w:val="center"/>
          </w:tcPr>
          <w:p w14:paraId="7167701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2BE10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noWrap w:val="0"/>
            <w:vAlign w:val="top"/>
          </w:tcPr>
          <w:p w14:paraId="0C9F095F">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w:t>
            </w:r>
          </w:p>
          <w:p w14:paraId="05FE5A8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w:t>
            </w:r>
          </w:p>
          <w:p w14:paraId="684B0DE3">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权</w:t>
            </w:r>
          </w:p>
          <w:p w14:paraId="64E72DF7">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w:t>
            </w:r>
          </w:p>
          <w:p w14:paraId="61AD9964">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目</w:t>
            </w:r>
          </w:p>
          <w:p w14:paraId="3EC19B6D">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与</w:t>
            </w:r>
          </w:p>
          <w:p w14:paraId="079C77F9">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内</w:t>
            </w:r>
          </w:p>
          <w:p w14:paraId="2145A466">
            <w:pPr>
              <w:keepNext w:val="0"/>
              <w:keepLines w:val="0"/>
              <w:pageBreakBefore w:val="0"/>
              <w:widowControl w:val="0"/>
              <w:tabs>
                <w:tab w:val="right" w:leader="dot" w:pos="9022"/>
              </w:tabs>
              <w:kinsoku/>
              <w:wordWrap/>
              <w:overflowPunct/>
              <w:topLinePunct w:val="0"/>
              <w:autoSpaceDE w:val="0"/>
              <w:autoSpaceDN w:val="0"/>
              <w:bidi w:val="0"/>
              <w:adjustRightInd w:val="0"/>
              <w:snapToGrid w:val="0"/>
              <w:spacing w:line="240" w:lineRule="auto"/>
              <w:jc w:val="center"/>
              <w:textAlignment w:val="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容</w:t>
            </w:r>
          </w:p>
        </w:tc>
        <w:tc>
          <w:tcPr>
            <w:tcW w:w="1668" w:type="dxa"/>
            <w:noWrap w:val="0"/>
            <w:vAlign w:val="center"/>
          </w:tcPr>
          <w:p w14:paraId="1AEEC73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项目名称</w:t>
            </w:r>
          </w:p>
        </w:tc>
        <w:tc>
          <w:tcPr>
            <w:tcW w:w="6689" w:type="dxa"/>
            <w:gridSpan w:val="4"/>
            <w:noWrap w:val="0"/>
            <w:vAlign w:val="top"/>
          </w:tcPr>
          <w:p w14:paraId="47DBE23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14C9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66A51A70">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6E819886">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项目编号</w:t>
            </w:r>
          </w:p>
        </w:tc>
        <w:tc>
          <w:tcPr>
            <w:tcW w:w="6689" w:type="dxa"/>
            <w:gridSpan w:val="4"/>
            <w:noWrap w:val="0"/>
            <w:vAlign w:val="top"/>
          </w:tcPr>
          <w:p w14:paraId="3F852B6F">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r>
      <w:tr w14:paraId="44FD5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78BE01BB">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5CDA580E">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授权范围</w:t>
            </w:r>
          </w:p>
        </w:tc>
        <w:tc>
          <w:tcPr>
            <w:tcW w:w="6689" w:type="dxa"/>
            <w:gridSpan w:val="4"/>
            <w:noWrap w:val="0"/>
            <w:vAlign w:val="top"/>
          </w:tcPr>
          <w:p w14:paraId="742DA032">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全权办理本次招标采购项目的</w:t>
            </w:r>
            <w:r>
              <w:rPr>
                <w:rFonts w:hint="eastAsia" w:ascii="宋体" w:hAnsi="宋体" w:cs="宋体"/>
                <w:bCs/>
                <w:color w:val="000000" w:themeColor="text1"/>
                <w:sz w:val="24"/>
                <w:highlight w:val="none"/>
                <w:lang w:val="en-US" w:eastAsia="zh-CN"/>
                <w14:textFill>
                  <w14:solidFill>
                    <w14:schemeClr w14:val="tx1"/>
                  </w14:solidFill>
                </w14:textFill>
              </w:rPr>
              <w:t>磋商</w:t>
            </w:r>
            <w:r>
              <w:rPr>
                <w:rFonts w:hint="eastAsia" w:ascii="宋体" w:hAnsi="宋体" w:cs="宋体"/>
                <w:bCs/>
                <w:color w:val="000000" w:themeColor="text1"/>
                <w:sz w:val="24"/>
                <w:highlight w:val="none"/>
                <w14:textFill>
                  <w14:solidFill>
                    <w14:schemeClr w14:val="tx1"/>
                  </w14:solidFill>
                </w14:textFill>
              </w:rPr>
              <w:t>、联系、洽谈、签约、执行等具体事务，签署全部有关文件、文书、协议及合同。</w:t>
            </w:r>
          </w:p>
        </w:tc>
      </w:tr>
      <w:tr w14:paraId="71F9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3B8BD13B">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0F3BED9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法律责任</w:t>
            </w:r>
          </w:p>
        </w:tc>
        <w:tc>
          <w:tcPr>
            <w:tcW w:w="6689" w:type="dxa"/>
            <w:gridSpan w:val="4"/>
            <w:noWrap w:val="0"/>
            <w:vAlign w:val="top"/>
          </w:tcPr>
          <w:p w14:paraId="691ED176">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本公司对被授权人在本项目中所实施的代理行为承担全部法律责任。</w:t>
            </w:r>
          </w:p>
        </w:tc>
      </w:tr>
      <w:tr w14:paraId="20C1D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noWrap w:val="0"/>
            <w:vAlign w:val="top"/>
          </w:tcPr>
          <w:p w14:paraId="20F81C79">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p>
        </w:tc>
        <w:tc>
          <w:tcPr>
            <w:tcW w:w="1668" w:type="dxa"/>
            <w:noWrap w:val="0"/>
            <w:vAlign w:val="center"/>
          </w:tcPr>
          <w:p w14:paraId="03C56051">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授权期限</w:t>
            </w:r>
          </w:p>
        </w:tc>
        <w:tc>
          <w:tcPr>
            <w:tcW w:w="6689" w:type="dxa"/>
            <w:gridSpan w:val="4"/>
            <w:noWrap w:val="0"/>
            <w:vAlign w:val="center"/>
          </w:tcPr>
          <w:p w14:paraId="26B9B624">
            <w:pPr>
              <w:tabs>
                <w:tab w:val="right" w:leader="dot" w:pos="9022"/>
              </w:tabs>
              <w:autoSpaceDE w:val="0"/>
              <w:autoSpaceDN w:val="0"/>
              <w:adjustRightIn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本授权书自开标会议之日计算有效期为90天。</w:t>
            </w:r>
          </w:p>
        </w:tc>
      </w:tr>
      <w:tr w14:paraId="084D1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noWrap w:val="0"/>
            <w:vAlign w:val="center"/>
          </w:tcPr>
          <w:p w14:paraId="1BFD17FF">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被授权人身份证复印件</w:t>
            </w:r>
          </w:p>
        </w:tc>
        <w:tc>
          <w:tcPr>
            <w:tcW w:w="4804" w:type="dxa"/>
            <w:gridSpan w:val="3"/>
            <w:vMerge w:val="restart"/>
            <w:noWrap w:val="0"/>
            <w:vAlign w:val="top"/>
          </w:tcPr>
          <w:p w14:paraId="13D4424C">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p>
          <w:p w14:paraId="7039A191">
            <w:pPr>
              <w:tabs>
                <w:tab w:val="right" w:leader="dot" w:pos="9022"/>
              </w:tabs>
              <w:autoSpaceDE w:val="0"/>
              <w:autoSpaceDN w:val="0"/>
              <w:adjustRightInd w:val="0"/>
              <w:snapToGrid w:val="0"/>
              <w:spacing w:line="240" w:lineRule="auto"/>
              <w:rPr>
                <w:rFonts w:ascii="宋体" w:hAnsi="宋体" w:cs="宋体"/>
                <w:bCs/>
                <w:color w:val="000000" w:themeColor="text1"/>
                <w:sz w:val="24"/>
                <w:highlight w:val="none"/>
                <w:u w:val="singl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p w14:paraId="4087E7D6">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p>
          <w:p w14:paraId="059640D5">
            <w:pPr>
              <w:tabs>
                <w:tab w:val="right" w:leader="dot" w:pos="9022"/>
              </w:tabs>
              <w:autoSpaceDE w:val="0"/>
              <w:autoSpaceDN w:val="0"/>
              <w:adjustRightInd w:val="0"/>
              <w:snapToGrid w:val="0"/>
              <w:spacing w:line="240" w:lineRule="auto"/>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被授权人签字或盖章：</w:t>
            </w:r>
            <w:r>
              <w:rPr>
                <w:rFonts w:hint="eastAsia" w:ascii="宋体" w:hAnsi="宋体" w:cs="宋体"/>
                <w:bCs/>
                <w:color w:val="000000" w:themeColor="text1"/>
                <w:sz w:val="24"/>
                <w:highlight w:val="none"/>
                <w:u w:val="single"/>
                <w14:textFill>
                  <w14:solidFill>
                    <w14:schemeClr w14:val="tx1"/>
                  </w14:solidFill>
                </w14:textFill>
              </w:rPr>
              <w:t xml:space="preserve">            </w:t>
            </w:r>
          </w:p>
        </w:tc>
      </w:tr>
      <w:tr w14:paraId="627A1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3" w:hRule="atLeast"/>
          <w:jc w:val="center"/>
        </w:trPr>
        <w:tc>
          <w:tcPr>
            <w:tcW w:w="4339" w:type="dxa"/>
            <w:gridSpan w:val="3"/>
            <w:vMerge w:val="restart"/>
            <w:noWrap w:val="0"/>
            <w:vAlign w:val="center"/>
          </w:tcPr>
          <w:p w14:paraId="54CC78ED">
            <w:pPr>
              <w:tabs>
                <w:tab w:val="right" w:leader="dot" w:pos="9022"/>
              </w:tabs>
              <w:autoSpaceDE w:val="0"/>
              <w:autoSpaceDN w:val="0"/>
              <w:adjustRightIn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pacing w:val="-4"/>
                <w:sz w:val="24"/>
                <w:highlight w:val="none"/>
                <w14:textFill>
                  <w14:solidFill>
                    <w14:schemeClr w14:val="tx1"/>
                  </w14:solidFill>
                </w14:textFill>
              </w:rPr>
              <w:t>身份证（国徽面、人像面）</w:t>
            </w:r>
          </w:p>
        </w:tc>
        <w:tc>
          <w:tcPr>
            <w:tcW w:w="4804" w:type="dxa"/>
            <w:gridSpan w:val="3"/>
            <w:vMerge w:val="continue"/>
            <w:noWrap w:val="0"/>
            <w:vAlign w:val="top"/>
          </w:tcPr>
          <w:p w14:paraId="22FBB427">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r>
      <w:tr w14:paraId="5A651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4" w:hRule="atLeast"/>
          <w:jc w:val="center"/>
        </w:trPr>
        <w:tc>
          <w:tcPr>
            <w:tcW w:w="4339" w:type="dxa"/>
            <w:gridSpan w:val="3"/>
            <w:vMerge w:val="continue"/>
            <w:noWrap w:val="0"/>
            <w:vAlign w:val="top"/>
          </w:tcPr>
          <w:p w14:paraId="2BE34B88">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tc>
        <w:tc>
          <w:tcPr>
            <w:tcW w:w="4804" w:type="dxa"/>
            <w:gridSpan w:val="3"/>
            <w:noWrap w:val="0"/>
            <w:vAlign w:val="top"/>
          </w:tcPr>
          <w:p w14:paraId="70B59DCB">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p>
          <w:p w14:paraId="6A933D64">
            <w:pPr>
              <w:tabs>
                <w:tab w:val="right" w:leader="dot" w:pos="9022"/>
              </w:tabs>
              <w:autoSpaceDE w:val="0"/>
              <w:autoSpaceDN w:val="0"/>
              <w:adjustRightInd w:val="0"/>
              <w:snapToGrid w:val="0"/>
              <w:spacing w:line="240" w:lineRule="auto"/>
              <w:jc w:val="left"/>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p>
          <w:p w14:paraId="7AD414EA">
            <w:pPr>
              <w:pStyle w:val="2"/>
              <w:spacing w:line="240" w:lineRule="auto"/>
              <w:rPr>
                <w:rFonts w:hint="eastAsia"/>
                <w:color w:val="000000" w:themeColor="text1"/>
                <w:highlight w:val="none"/>
                <w14:textFill>
                  <w14:solidFill>
                    <w14:schemeClr w14:val="tx1"/>
                  </w14:solidFill>
                </w14:textFill>
              </w:rPr>
            </w:pPr>
          </w:p>
          <w:p w14:paraId="322DDE3B">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（供应商公章）</w:t>
            </w:r>
          </w:p>
          <w:p w14:paraId="28D4C418">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p>
          <w:p w14:paraId="2753AFAE">
            <w:pPr>
              <w:pStyle w:val="2"/>
              <w:spacing w:line="240" w:lineRule="auto"/>
              <w:rPr>
                <w:rFonts w:hint="eastAsia"/>
                <w:color w:val="000000" w:themeColor="text1"/>
                <w:highlight w:val="none"/>
                <w14:textFill>
                  <w14:solidFill>
                    <w14:schemeClr w14:val="tx1"/>
                  </w14:solidFill>
                </w14:textFill>
              </w:rPr>
            </w:pPr>
          </w:p>
          <w:p w14:paraId="4D78741D">
            <w:pPr>
              <w:tabs>
                <w:tab w:val="right" w:leader="dot" w:pos="9022"/>
              </w:tabs>
              <w:autoSpaceDE w:val="0"/>
              <w:autoSpaceDN w:val="0"/>
              <w:adjustRightInd w:val="0"/>
              <w:snapToGrid w:val="0"/>
              <w:spacing w:line="240" w:lineRule="auto"/>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 xml:space="preserve">                </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年</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月</w:t>
            </w:r>
            <w:r>
              <w:rPr>
                <w:rFonts w:hint="eastAsia" w:ascii="宋体" w:hAnsi="宋体" w:cs="宋体"/>
                <w:bCs/>
                <w:color w:val="000000" w:themeColor="text1"/>
                <w:sz w:val="24"/>
                <w:highlight w:val="none"/>
                <w:u w:val="single"/>
                <w14:textFill>
                  <w14:solidFill>
                    <w14:schemeClr w14:val="tx1"/>
                  </w14:solidFill>
                </w14:textFill>
              </w:rPr>
              <w:t xml:space="preserve">     </w:t>
            </w:r>
            <w:r>
              <w:rPr>
                <w:rFonts w:hint="eastAsia" w:ascii="宋体" w:hAnsi="宋体" w:cs="宋体"/>
                <w:bCs/>
                <w:color w:val="000000" w:themeColor="text1"/>
                <w:sz w:val="24"/>
                <w:highlight w:val="none"/>
                <w14:textFill>
                  <w14:solidFill>
                    <w14:schemeClr w14:val="tx1"/>
                  </w14:solidFill>
                </w14:textFill>
              </w:rPr>
              <w:t>日</w:t>
            </w:r>
          </w:p>
        </w:tc>
      </w:tr>
    </w:tbl>
    <w:p w14:paraId="21C7DEFA">
      <w:pPr>
        <w:numPr>
          <w:ilvl w:val="0"/>
          <w:numId w:val="0"/>
        </w:numPr>
        <w:spacing w:line="240" w:lineRule="auto"/>
        <w:jc w:val="center"/>
        <w:rPr>
          <w:rFonts w:hint="eastAsia" w:ascii="宋体" w:hAnsi="宋体" w:cs="宋体"/>
          <w:b/>
          <w:color w:val="000000" w:themeColor="text1"/>
          <w:sz w:val="28"/>
          <w:szCs w:val="28"/>
          <w:highlight w:val="none"/>
          <w:lang w:val="en-US" w:eastAsia="zh-CN"/>
          <w14:textFill>
            <w14:solidFill>
              <w14:schemeClr w14:val="tx1"/>
            </w14:solidFill>
          </w14:textFill>
        </w:rPr>
      </w:pPr>
      <w:r>
        <w:rPr>
          <w:rFonts w:hint="eastAsia" w:ascii="宋体" w:hAnsi="宋体" w:eastAsia="宋体" w:cs="宋体"/>
          <w:b/>
          <w:color w:val="000000" w:themeColor="text1"/>
          <w:kern w:val="2"/>
          <w:sz w:val="28"/>
          <w:szCs w:val="28"/>
          <w:lang w:val="en-US" w:eastAsia="zh-CN" w:bidi="ar-SA"/>
          <w14:textFill>
            <w14:solidFill>
              <w14:schemeClr w14:val="tx1"/>
            </w14:solidFill>
          </w14:textFill>
        </w:rPr>
        <w:t>（3）</w:t>
      </w:r>
      <w:r>
        <w:rPr>
          <w:rFonts w:hint="eastAsia" w:ascii="宋体" w:hAnsi="宋体" w:cs="宋体"/>
          <w:b/>
          <w:color w:val="000000" w:themeColor="text1"/>
          <w:sz w:val="28"/>
          <w:szCs w:val="28"/>
          <w:highlight w:val="none"/>
          <w:lang w:val="en-US" w:eastAsia="zh-CN"/>
          <w14:textFill>
            <w14:solidFill>
              <w14:schemeClr w14:val="tx1"/>
            </w14:solidFill>
          </w14:textFill>
        </w:rPr>
        <w:t>被授权代表社保证明材料</w:t>
      </w:r>
    </w:p>
    <w:p w14:paraId="617FDAE6">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pPr>
      <w:r>
        <w:rPr>
          <w:rFonts w:hint="eastAsia" w:ascii="宋体" w:hAnsi="宋体" w:cs="宋体"/>
          <w:b w:val="0"/>
          <w:bCs w:val="0"/>
          <w:color w:val="000000" w:themeColor="text1"/>
          <w:sz w:val="24"/>
          <w:szCs w:val="24"/>
          <w:highlight w:val="none"/>
          <w:shd w:val="clear" w:color="auto" w:fill="FFFFFF"/>
          <w14:textFill>
            <w14:solidFill>
              <w14:schemeClr w14:val="tx1"/>
            </w14:solidFill>
          </w14:textFill>
        </w:rPr>
        <w:t>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供应商自行承担未按要求提供社保证明材料被导致符合性审查不通过的不利风险。</w:t>
      </w:r>
    </w:p>
    <w:p w14:paraId="37410B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2B4528"/>
    <w:rsid w:val="052B4528"/>
    <w:rsid w:val="11067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szCs w:val="24"/>
    </w:rPr>
  </w:style>
  <w:style w:type="paragraph" w:styleId="3">
    <w:name w:val="footer"/>
    <w:basedOn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481</Words>
  <Characters>482</Characters>
  <Lines>0</Lines>
  <Paragraphs>0</Paragraphs>
  <TotalTime>0</TotalTime>
  <ScaleCrop>false</ScaleCrop>
  <LinksUpToDate>false</LinksUpToDate>
  <CharactersWithSpaces>569</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2026-05-13T11:24:00Z</dcterms:created>
  <dc:creator>开瑞</dc:creator>
  <cp:lastModifiedBy>开瑞</cp:lastModifiedBy>
  <dcterms:modified xsi:type="dcterms:W3CDTF">2026-05-13T11:29:28Z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7C29B5BB76794BCC9DFA8859AB0A680F_11</vt:lpwstr>
  </property>
  <property fmtid="{D5CDD505-2E9C-101B-9397-08002B2CF9AE}" pid="4" name="KSOTemplateDocerSaveRecord">
    <vt:lpwstr>eyJoZGlkIjoiNDdhNzc0MmNiNWM2N2E0MGJkOTgwYWE5YzYzYjE5YmYiLCJ1c2VySWQiOiIzODU0NDc2MTYifQ==</vt:lpwstr>
  </property>
</Properties>
</file>