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40E5C4">
      <w:pPr>
        <w:pStyle w:val="7"/>
        <w:bidi w:val="0"/>
        <w:spacing w:line="360" w:lineRule="auto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施工方案</w:t>
      </w:r>
    </w:p>
    <w:p w14:paraId="471124C1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供应商根据打分项自行编制</w:t>
      </w:r>
    </w:p>
    <w:p w14:paraId="1FB94F25">
      <w:pPr>
        <w:numPr>
          <w:ilvl w:val="0"/>
          <w:numId w:val="0"/>
        </w:numPr>
        <w:bidi w:val="0"/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32"/>
          <w:highlight w:val="none"/>
          <w:lang w:val="en-US" w:eastAsia="zh-CN" w:bidi="ar-SA"/>
        </w:rPr>
        <w:t>1.</w:t>
      </w:r>
      <w:r>
        <w:rPr>
          <w:rFonts w:hint="eastAsia" w:ascii="仿宋" w:hAnsi="仿宋" w:eastAsia="仿宋" w:cs="仿宋"/>
          <w:sz w:val="24"/>
          <w:szCs w:val="32"/>
          <w:highlight w:val="none"/>
          <w:lang w:val="en-US" w:eastAsia="zh-CN"/>
        </w:rPr>
        <w:t>施工</w:t>
      </w:r>
      <w:r>
        <w:rPr>
          <w:rFonts w:hint="eastAsia" w:ascii="仿宋" w:hAnsi="仿宋" w:eastAsia="仿宋" w:cs="仿宋"/>
          <w:sz w:val="24"/>
          <w:szCs w:val="32"/>
          <w:highlight w:val="none"/>
        </w:rPr>
        <w:t>方案</w:t>
      </w:r>
      <w:r>
        <w:rPr>
          <w:rFonts w:hint="eastAsia" w:ascii="仿宋" w:hAnsi="仿宋" w:eastAsia="仿宋" w:cs="仿宋"/>
          <w:sz w:val="24"/>
          <w:szCs w:val="32"/>
          <w:highlight w:val="none"/>
          <w:lang w:val="en-US" w:eastAsia="zh-CN"/>
        </w:rPr>
        <w:t>1</w:t>
      </w:r>
    </w:p>
    <w:p w14:paraId="5807722B">
      <w:pPr>
        <w:numPr>
          <w:ilvl w:val="0"/>
          <w:numId w:val="0"/>
        </w:numPr>
        <w:bidi w:val="0"/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32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sz w:val="24"/>
          <w:szCs w:val="32"/>
          <w:highlight w:val="none"/>
          <w:lang w:val="en-US" w:eastAsia="zh-CN"/>
        </w:rPr>
        <w:t>施工</w:t>
      </w:r>
      <w:r>
        <w:rPr>
          <w:rFonts w:hint="eastAsia" w:ascii="仿宋" w:hAnsi="仿宋" w:eastAsia="仿宋" w:cs="仿宋"/>
          <w:sz w:val="24"/>
          <w:szCs w:val="32"/>
          <w:highlight w:val="none"/>
        </w:rPr>
        <w:t>方案</w:t>
      </w:r>
      <w:r>
        <w:rPr>
          <w:rFonts w:hint="eastAsia" w:ascii="仿宋" w:hAnsi="仿宋" w:eastAsia="仿宋" w:cs="仿宋"/>
          <w:sz w:val="24"/>
          <w:szCs w:val="32"/>
          <w:highlight w:val="none"/>
          <w:lang w:val="en-US" w:eastAsia="zh-CN"/>
        </w:rPr>
        <w:t>2</w:t>
      </w:r>
    </w:p>
    <w:p w14:paraId="578F0CD6">
      <w:pPr>
        <w:numPr>
          <w:ilvl w:val="0"/>
          <w:numId w:val="0"/>
        </w:numPr>
        <w:bidi w:val="0"/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4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kern w:val="2"/>
          <w:sz w:val="24"/>
          <w:szCs w:val="32"/>
          <w:highlight w:val="none"/>
          <w:lang w:val="en-US" w:eastAsia="zh-CN" w:bidi="ar-SA"/>
        </w:rPr>
        <w:t>3.</w:t>
      </w:r>
      <w:r>
        <w:rPr>
          <w:rFonts w:hint="eastAsia" w:ascii="仿宋" w:hAnsi="仿宋" w:eastAsia="仿宋" w:cs="仿宋"/>
          <w:sz w:val="24"/>
          <w:szCs w:val="32"/>
          <w:highlight w:val="none"/>
          <w:lang w:val="en-US" w:eastAsia="zh-CN"/>
        </w:rPr>
        <w:t>施工</w:t>
      </w:r>
      <w:r>
        <w:rPr>
          <w:rFonts w:hint="eastAsia" w:ascii="仿宋" w:hAnsi="仿宋" w:eastAsia="仿宋" w:cs="仿宋"/>
          <w:sz w:val="24"/>
          <w:szCs w:val="32"/>
          <w:highlight w:val="none"/>
        </w:rPr>
        <w:t>方案</w:t>
      </w:r>
      <w:r>
        <w:rPr>
          <w:rFonts w:hint="eastAsia" w:ascii="仿宋" w:hAnsi="仿宋" w:eastAsia="仿宋" w:cs="仿宋"/>
          <w:sz w:val="24"/>
          <w:szCs w:val="32"/>
          <w:highlight w:val="none"/>
          <w:lang w:val="en-US" w:eastAsia="zh-CN"/>
        </w:rPr>
        <w:t>3</w:t>
      </w:r>
    </w:p>
    <w:p w14:paraId="5C92E4AC">
      <w:pPr>
        <w:numPr>
          <w:ilvl w:val="0"/>
          <w:numId w:val="0"/>
        </w:numPr>
        <w:bidi w:val="0"/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32"/>
          <w:highlight w:val="none"/>
          <w:lang w:val="en-US" w:eastAsia="zh-CN" w:bidi="ar-SA"/>
        </w:rPr>
        <w:t>4.</w:t>
      </w:r>
      <w:r>
        <w:rPr>
          <w:rFonts w:hint="eastAsia" w:ascii="仿宋" w:hAnsi="仿宋" w:eastAsia="仿宋" w:cs="仿宋"/>
          <w:sz w:val="24"/>
          <w:szCs w:val="32"/>
          <w:highlight w:val="none"/>
          <w:lang w:val="en-US" w:eastAsia="zh-CN"/>
        </w:rPr>
        <w:t>施工</w:t>
      </w:r>
      <w:r>
        <w:rPr>
          <w:rFonts w:hint="eastAsia" w:ascii="仿宋" w:hAnsi="仿宋" w:eastAsia="仿宋" w:cs="仿宋"/>
          <w:sz w:val="24"/>
          <w:szCs w:val="32"/>
          <w:highlight w:val="none"/>
        </w:rPr>
        <w:t>方案</w:t>
      </w:r>
      <w:r>
        <w:rPr>
          <w:rFonts w:hint="eastAsia" w:ascii="仿宋" w:hAnsi="仿宋" w:eastAsia="仿宋" w:cs="仿宋"/>
          <w:sz w:val="24"/>
          <w:szCs w:val="32"/>
          <w:highlight w:val="none"/>
          <w:lang w:val="en-US" w:eastAsia="zh-CN"/>
        </w:rPr>
        <w:t>4</w:t>
      </w:r>
    </w:p>
    <w:p w14:paraId="38AB9059">
      <w:pPr>
        <w:numPr>
          <w:ilvl w:val="0"/>
          <w:numId w:val="0"/>
        </w:numPr>
        <w:bidi w:val="0"/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32"/>
          <w:highlight w:val="none"/>
          <w:lang w:val="en-US" w:eastAsia="zh-CN" w:bidi="ar-SA"/>
        </w:rPr>
        <w:t>5.</w:t>
      </w:r>
      <w:r>
        <w:rPr>
          <w:rFonts w:hint="eastAsia" w:ascii="仿宋" w:hAnsi="仿宋" w:eastAsia="仿宋" w:cs="仿宋"/>
          <w:sz w:val="24"/>
          <w:szCs w:val="32"/>
          <w:highlight w:val="none"/>
          <w:lang w:val="en-US" w:eastAsia="zh-CN"/>
        </w:rPr>
        <w:t>施工</w:t>
      </w:r>
      <w:r>
        <w:rPr>
          <w:rFonts w:hint="eastAsia" w:ascii="仿宋" w:hAnsi="仿宋" w:eastAsia="仿宋" w:cs="仿宋"/>
          <w:sz w:val="24"/>
          <w:szCs w:val="32"/>
          <w:highlight w:val="none"/>
        </w:rPr>
        <w:t>方案</w:t>
      </w:r>
      <w:r>
        <w:rPr>
          <w:rFonts w:hint="eastAsia" w:ascii="仿宋" w:hAnsi="仿宋" w:eastAsia="仿宋" w:cs="仿宋"/>
          <w:sz w:val="24"/>
          <w:szCs w:val="32"/>
          <w:highlight w:val="none"/>
          <w:lang w:val="en-US" w:eastAsia="zh-CN"/>
        </w:rPr>
        <w:t>5</w:t>
      </w:r>
    </w:p>
    <w:p w14:paraId="5067BDCC">
      <w:pPr>
        <w:numPr>
          <w:ilvl w:val="0"/>
          <w:numId w:val="0"/>
        </w:numPr>
        <w:bidi w:val="0"/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32"/>
          <w:highlight w:val="none"/>
          <w:lang w:val="en-US" w:eastAsia="zh-CN" w:bidi="ar-SA"/>
        </w:rPr>
        <w:t>6.</w:t>
      </w:r>
      <w:r>
        <w:rPr>
          <w:rFonts w:hint="eastAsia" w:ascii="仿宋" w:hAnsi="仿宋" w:eastAsia="仿宋" w:cs="仿宋"/>
          <w:sz w:val="24"/>
          <w:szCs w:val="32"/>
          <w:highlight w:val="none"/>
          <w:lang w:val="en-US" w:eastAsia="zh-CN"/>
        </w:rPr>
        <w:t>施工</w:t>
      </w:r>
      <w:r>
        <w:rPr>
          <w:rFonts w:hint="eastAsia" w:ascii="仿宋" w:hAnsi="仿宋" w:eastAsia="仿宋" w:cs="仿宋"/>
          <w:sz w:val="24"/>
          <w:szCs w:val="32"/>
          <w:highlight w:val="none"/>
        </w:rPr>
        <w:t>方案</w:t>
      </w:r>
      <w:r>
        <w:rPr>
          <w:rFonts w:hint="eastAsia" w:ascii="仿宋" w:hAnsi="仿宋" w:eastAsia="仿宋" w:cs="仿宋"/>
          <w:sz w:val="24"/>
          <w:szCs w:val="32"/>
          <w:highlight w:val="none"/>
          <w:lang w:val="en-US" w:eastAsia="zh-CN"/>
        </w:rPr>
        <w:t>6</w:t>
      </w:r>
    </w:p>
    <w:p w14:paraId="26562F8B">
      <w:pPr>
        <w:numPr>
          <w:ilvl w:val="0"/>
          <w:numId w:val="0"/>
        </w:numPr>
        <w:bidi w:val="0"/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32"/>
          <w:highlight w:val="none"/>
          <w:lang w:val="en-US" w:eastAsia="zh-CN" w:bidi="ar-SA"/>
        </w:rPr>
        <w:t>7.</w:t>
      </w:r>
      <w:r>
        <w:rPr>
          <w:rFonts w:hint="eastAsia" w:ascii="仿宋" w:hAnsi="仿宋" w:eastAsia="仿宋" w:cs="仿宋"/>
          <w:sz w:val="24"/>
          <w:szCs w:val="32"/>
          <w:highlight w:val="none"/>
          <w:lang w:val="en-US" w:eastAsia="zh-CN"/>
        </w:rPr>
        <w:t>施工</w:t>
      </w:r>
      <w:r>
        <w:rPr>
          <w:rFonts w:hint="eastAsia" w:ascii="仿宋" w:hAnsi="仿宋" w:eastAsia="仿宋" w:cs="仿宋"/>
          <w:sz w:val="24"/>
          <w:szCs w:val="32"/>
          <w:highlight w:val="none"/>
        </w:rPr>
        <w:t>方案</w:t>
      </w:r>
      <w:r>
        <w:rPr>
          <w:rFonts w:hint="eastAsia" w:ascii="仿宋" w:hAnsi="仿宋" w:eastAsia="仿宋" w:cs="仿宋"/>
          <w:sz w:val="24"/>
          <w:szCs w:val="32"/>
          <w:highlight w:val="none"/>
          <w:lang w:val="en-US" w:eastAsia="zh-CN"/>
        </w:rPr>
        <w:t>7</w:t>
      </w:r>
    </w:p>
    <w:p w14:paraId="2BA596E4">
      <w:pPr>
        <w:numPr>
          <w:ilvl w:val="0"/>
          <w:numId w:val="0"/>
        </w:numPr>
        <w:bidi w:val="0"/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32"/>
          <w:highlight w:val="none"/>
          <w:lang w:val="en-US" w:eastAsia="zh-CN" w:bidi="ar-SA"/>
        </w:rPr>
        <w:t>8.</w:t>
      </w:r>
      <w:r>
        <w:rPr>
          <w:rFonts w:hint="eastAsia" w:ascii="仿宋" w:hAnsi="仿宋" w:eastAsia="仿宋" w:cs="仿宋"/>
          <w:sz w:val="24"/>
          <w:szCs w:val="32"/>
          <w:highlight w:val="none"/>
          <w:lang w:val="en-US" w:eastAsia="zh-CN"/>
        </w:rPr>
        <w:t>......</w:t>
      </w:r>
    </w:p>
    <w:p w14:paraId="5004E849">
      <w:pPr>
        <w:bidi w:val="0"/>
        <w:spacing w:line="360" w:lineRule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br w:type="page"/>
      </w:r>
    </w:p>
    <w:p w14:paraId="486B3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表一：拟投入本项目的主要负责人简历表（参考）</w:t>
      </w:r>
    </w:p>
    <w:tbl>
      <w:tblPr>
        <w:tblStyle w:val="10"/>
        <w:tblW w:w="8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8"/>
        <w:gridCol w:w="1616"/>
        <w:gridCol w:w="1008"/>
        <w:gridCol w:w="908"/>
        <w:gridCol w:w="908"/>
        <w:gridCol w:w="2620"/>
      </w:tblGrid>
      <w:tr w14:paraId="5D84A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918" w:type="dxa"/>
            <w:vAlign w:val="center"/>
          </w:tcPr>
          <w:p w14:paraId="19C8AD8F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姓  名</w:t>
            </w:r>
          </w:p>
        </w:tc>
        <w:tc>
          <w:tcPr>
            <w:tcW w:w="1616" w:type="dxa"/>
            <w:vAlign w:val="center"/>
          </w:tcPr>
          <w:p w14:paraId="41A727D0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008" w:type="dxa"/>
            <w:vAlign w:val="center"/>
          </w:tcPr>
          <w:p w14:paraId="4B979356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性 别</w:t>
            </w:r>
          </w:p>
        </w:tc>
        <w:tc>
          <w:tcPr>
            <w:tcW w:w="908" w:type="dxa"/>
            <w:vAlign w:val="center"/>
          </w:tcPr>
          <w:p w14:paraId="5EBE7426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908" w:type="dxa"/>
            <w:vAlign w:val="center"/>
          </w:tcPr>
          <w:p w14:paraId="61673108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出生 日期</w:t>
            </w:r>
          </w:p>
        </w:tc>
        <w:tc>
          <w:tcPr>
            <w:tcW w:w="2620" w:type="dxa"/>
            <w:vAlign w:val="center"/>
          </w:tcPr>
          <w:p w14:paraId="305AD98A">
            <w:pPr>
              <w:wordWrap/>
              <w:bidi w:val="0"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年   月   日</w:t>
            </w:r>
          </w:p>
        </w:tc>
      </w:tr>
      <w:tr w14:paraId="06210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918" w:type="dxa"/>
            <w:vAlign w:val="center"/>
          </w:tcPr>
          <w:p w14:paraId="57D7A4A9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毕业院校及专业</w:t>
            </w:r>
          </w:p>
        </w:tc>
        <w:tc>
          <w:tcPr>
            <w:tcW w:w="3532" w:type="dxa"/>
            <w:gridSpan w:val="3"/>
            <w:vAlign w:val="center"/>
          </w:tcPr>
          <w:p w14:paraId="42ECFBD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908" w:type="dxa"/>
            <w:vAlign w:val="center"/>
          </w:tcPr>
          <w:p w14:paraId="30933E01">
            <w:pPr>
              <w:wordWrap/>
              <w:bidi w:val="0"/>
              <w:spacing w:line="360" w:lineRule="auto"/>
              <w:ind w:left="-18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毕业 时间</w:t>
            </w:r>
          </w:p>
        </w:tc>
        <w:tc>
          <w:tcPr>
            <w:tcW w:w="2620" w:type="dxa"/>
            <w:vAlign w:val="center"/>
          </w:tcPr>
          <w:p w14:paraId="43B2217B">
            <w:pPr>
              <w:wordWrap/>
              <w:bidi w:val="0"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年   月   日</w:t>
            </w:r>
          </w:p>
        </w:tc>
      </w:tr>
      <w:tr w14:paraId="2D51A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918" w:type="dxa"/>
            <w:vAlign w:val="center"/>
          </w:tcPr>
          <w:p w14:paraId="279615A7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工作年限</w:t>
            </w:r>
          </w:p>
        </w:tc>
        <w:tc>
          <w:tcPr>
            <w:tcW w:w="7060" w:type="dxa"/>
            <w:gridSpan w:val="5"/>
            <w:vAlign w:val="center"/>
          </w:tcPr>
          <w:p w14:paraId="5656448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BFD7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8978" w:type="dxa"/>
            <w:gridSpan w:val="6"/>
            <w:vAlign w:val="center"/>
          </w:tcPr>
          <w:p w14:paraId="67736AC3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主  要  经  历</w:t>
            </w:r>
          </w:p>
        </w:tc>
      </w:tr>
      <w:tr w14:paraId="25EA6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918" w:type="dxa"/>
            <w:vAlign w:val="center"/>
          </w:tcPr>
          <w:p w14:paraId="2E6DBAF1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时   间</w:t>
            </w:r>
          </w:p>
        </w:tc>
        <w:tc>
          <w:tcPr>
            <w:tcW w:w="4440" w:type="dxa"/>
            <w:gridSpan w:val="4"/>
            <w:vAlign w:val="center"/>
          </w:tcPr>
          <w:p w14:paraId="33EC5121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参加过的项目名称及规模</w:t>
            </w:r>
          </w:p>
        </w:tc>
        <w:tc>
          <w:tcPr>
            <w:tcW w:w="2620" w:type="dxa"/>
            <w:vAlign w:val="center"/>
          </w:tcPr>
          <w:p w14:paraId="247AA282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该项目中任职</w:t>
            </w:r>
          </w:p>
        </w:tc>
      </w:tr>
      <w:tr w14:paraId="20FA0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2" w:hRule="atLeast"/>
          <w:jc w:val="center"/>
        </w:trPr>
        <w:tc>
          <w:tcPr>
            <w:tcW w:w="1918" w:type="dxa"/>
          </w:tcPr>
          <w:p w14:paraId="589865D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4440" w:type="dxa"/>
            <w:gridSpan w:val="4"/>
          </w:tcPr>
          <w:p w14:paraId="7BF3B49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620" w:type="dxa"/>
          </w:tcPr>
          <w:p w14:paraId="0D6217A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20AEA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t>注：供应商需随此表在磋商响应文件中附上项目负责人与本项目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工程</w:t>
      </w:r>
      <w:r>
        <w:rPr>
          <w:rFonts w:hint="eastAsia" w:ascii="仿宋" w:hAnsi="仿宋" w:eastAsia="仿宋" w:cs="仿宋"/>
          <w:bCs/>
          <w:sz w:val="24"/>
          <w:highlight w:val="none"/>
        </w:rPr>
        <w:t>相关证书（包括但不限于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身份证、</w:t>
      </w:r>
      <w:r>
        <w:rPr>
          <w:rFonts w:hint="eastAsia" w:ascii="仿宋" w:hAnsi="仿宋" w:eastAsia="仿宋" w:cs="仿宋"/>
          <w:bCs/>
          <w:sz w:val="24"/>
          <w:highlight w:val="none"/>
        </w:rPr>
        <w:t>资质证书等）。</w:t>
      </w:r>
    </w:p>
    <w:p w14:paraId="26214445">
      <w:pPr>
        <w:wordWrap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</w:p>
    <w:p w14:paraId="166ED39F">
      <w:pPr>
        <w:bidi w:val="0"/>
        <w:spacing w:line="360" w:lineRule="auto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br w:type="page"/>
      </w:r>
    </w:p>
    <w:p w14:paraId="6A045C7D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表二：参与本项目主要人员表（参考）</w:t>
      </w:r>
    </w:p>
    <w:tbl>
      <w:tblPr>
        <w:tblStyle w:val="10"/>
        <w:tblW w:w="9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228"/>
        <w:gridCol w:w="1672"/>
        <w:gridCol w:w="1678"/>
        <w:gridCol w:w="3442"/>
      </w:tblGrid>
      <w:tr w14:paraId="2A677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0D813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B7362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姓名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FC0AA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专业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6A605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工作年限</w:t>
            </w: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66912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备注</w:t>
            </w:r>
          </w:p>
        </w:tc>
      </w:tr>
      <w:tr w14:paraId="4F92F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778F5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2B735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3387F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D6075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8EF97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705C4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95CE4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0C9B6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F66DD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11590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FF244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5111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880F2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410E2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651F3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7B26B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B70F9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3D712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55B39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80F36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E4E34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95284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AE96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72204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D5E2D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89D5D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0F294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96520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948FD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2D4C2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8D18B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88ACE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06B55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3A585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10A84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2031E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1373A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A3DB5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86AAF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F08D6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6F223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21CCE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C53DD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87C6A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F3905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A1744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8F324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2FD41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1205E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95BCB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B7C03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4A166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0AE52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3C840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657C0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227CE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1A328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4729F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825D4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</w:tbl>
    <w:p w14:paraId="79D05C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t>注：后附团队人员与本项目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工程</w:t>
      </w:r>
      <w:r>
        <w:rPr>
          <w:rFonts w:hint="eastAsia" w:ascii="仿宋" w:hAnsi="仿宋" w:eastAsia="仿宋" w:cs="仿宋"/>
          <w:bCs/>
          <w:sz w:val="24"/>
          <w:highlight w:val="none"/>
        </w:rPr>
        <w:t>相关的专业人员证书（包括但不限于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身份证、</w:t>
      </w:r>
      <w:r>
        <w:rPr>
          <w:rFonts w:hint="eastAsia" w:ascii="仿宋" w:hAnsi="仿宋" w:eastAsia="仿宋" w:cs="仿宋"/>
          <w:bCs/>
          <w:sz w:val="24"/>
          <w:highlight w:val="none"/>
        </w:rPr>
        <w:t>资质证书等）</w:t>
      </w:r>
    </w:p>
    <w:p w14:paraId="18075F94">
      <w:pPr>
        <w:bidi w:val="0"/>
        <w:spacing w:line="360" w:lineRule="auto"/>
        <w:rPr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AE141">
    <w:pPr>
      <w:pStyle w:val="9"/>
      <w:ind w:right="360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8D2BD5"/>
    <w:rsid w:val="50A303F9"/>
    <w:rsid w:val="63E6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7">
    <w:name w:val="heading 2"/>
    <w:basedOn w:val="1"/>
    <w:next w:val="1"/>
    <w:link w:val="12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First Indent 2"/>
    <w:basedOn w:val="5"/>
    <w:next w:val="2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spacing w:after="120" w:afterLines="0" w:afterAutospacing="0"/>
      <w:ind w:left="420" w:leftChars="200"/>
    </w:p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Plain Text"/>
    <w:basedOn w:val="1"/>
    <w:qFormat/>
    <w:uiPriority w:val="0"/>
    <w:rPr>
      <w:rFonts w:ascii="方正书宋_GBK" w:hAnsi="DejaVu Sans"/>
    </w:r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character" w:customStyle="1" w:styleId="12">
    <w:name w:val="标题 2 字符"/>
    <w:link w:val="7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Char"/>
    <w:basedOn w:val="1"/>
    <w:next w:val="1"/>
    <w:qFormat/>
    <w:uiPriority w:val="0"/>
    <w:pPr>
      <w:spacing w:line="360" w:lineRule="auto"/>
    </w:pPr>
    <w:rPr>
      <w:rFonts w:ascii="仿宋_GB2312" w:eastAsia="仿宋_GB2312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256</Words>
  <Characters>270</Characters>
  <Lines>0</Lines>
  <Paragraphs>0</Paragraphs>
  <TotalTime>0</TotalTime>
  <ScaleCrop>false</ScaleCrop>
  <LinksUpToDate>false</LinksUpToDate>
  <CharactersWithSpaces>296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2026-06-12T11:42:00Z</dcterms:created>
  <dc:creator>Administrator</dc:creator>
  <cp:lastModifiedBy>陕西笃信招标有限公司</cp:lastModifiedBy>
  <dcterms:modified xsi:type="dcterms:W3CDTF">2026-06-12T11:45:41Z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eyJoZGlkIjoiMDQ2MDNlZTM4OTI4OGI4NTI5MGU2MzhkNjI5Yzg0MGUiLCJ1c2VySWQiOiI5MTQ3Njg1NjkifQ==</vt:lpwstr>
  </property>
  <property fmtid="{D5CDD505-2E9C-101B-9397-08002B2CF9AE}" pid="4" name="ICV">
    <vt:lpwstr>E86472E0BA5A44738C985352CF109F26_13</vt:lpwstr>
  </property>
</Properties>
</file>