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方正仿宋_GB18030" w:hAnsi="方正仿宋_GB18030" w:eastAsia="方正仿宋_GB18030" w:cs="方正仿宋_GB18030"/>
          <w:i w:val="0"/>
          <w:iCs w:val="0"/>
          <w:caps w:val="0"/>
          <w:color w:val="auto"/>
          <w:spacing w:val="0"/>
          <w:sz w:val="20"/>
          <w:szCs w:val="20"/>
          <w:highlight w:val="none"/>
          <w:shd w:val="clear" w:color="auto" w:fill="FFFFFF"/>
        </w:rPr>
      </w:pPr>
      <w:r>
        <w:rPr>
          <w:rFonts w:hint="eastAsia" w:ascii="方正仿宋_GB18030" w:hAnsi="方正仿宋_GB18030" w:eastAsia="方正仿宋_GB18030" w:cs="方正仿宋_GB18030"/>
          <w:color w:val="auto"/>
          <w:highlight w:val="none"/>
        </w:rPr>
        <w:br w:type="textWrapping"/>
      </w:r>
      <w:r>
        <w:rPr>
          <w:rFonts w:hint="eastAsia" w:ascii="方正仿宋_GB18030" w:hAnsi="方正仿宋_GB18030" w:eastAsia="方正仿宋_GB18030" w:cs="方正仿宋_GB18030"/>
          <w:color w:val="auto"/>
          <w:highlight w:val="none"/>
        </w:rPr>
        <w:br w:type="textWrapping"/>
      </w:r>
      <w:r>
        <w:rPr>
          <w:rFonts w:hint="eastAsia" w:ascii="方正仿宋_GB18030" w:hAnsi="方正仿宋_GB18030" w:eastAsia="方正仿宋_GB18030" w:cs="方正仿宋_GB18030"/>
          <w:color w:val="auto"/>
          <w:highlight w:val="none"/>
        </w:rPr>
        <w:br w:type="textWrapping"/>
      </w:r>
      <w:r>
        <w:rPr>
          <w:rFonts w:hint="eastAsia" w:ascii="方正仿宋_GB18030" w:hAnsi="方正仿宋_GB18030" w:eastAsia="方正仿宋_GB18030" w:cs="方正仿宋_GB18030"/>
          <w:color w:val="auto"/>
          <w:highlight w:val="none"/>
        </w:rPr>
        <w:br w:type="textWrapping"/>
      </w:r>
      <w:r>
        <w:rPr>
          <w:rFonts w:hint="eastAsia" w:ascii="方正仿宋_GB18030" w:hAnsi="方正仿宋_GB18030" w:eastAsia="方正仿宋_GB18030" w:cs="方正仿宋_GB18030"/>
          <w:color w:val="auto"/>
          <w:highlight w:val="none"/>
        </w:rPr>
        <w:br w:type="textWrapping"/>
      </w:r>
    </w:p>
    <w:p w14:paraId="5A97A1D5">
      <w:pPr>
        <w:pStyle w:val="4"/>
        <w:spacing w:before="120" w:beforeLines="50"/>
        <w:ind w:left="0" w:leftChars="0" w:firstLine="0" w:firstLineChars="0"/>
        <w:jc w:val="center"/>
        <w:outlineLvl w:val="1"/>
        <w:rPr>
          <w:rFonts w:hint="eastAsia" w:ascii="方正仿宋_GB18030" w:hAnsi="方正仿宋_GB18030" w:eastAsia="方正仿宋_GB18030" w:cs="方正仿宋_GB18030"/>
          <w:color w:val="auto"/>
          <w:sz w:val="72"/>
          <w:szCs w:val="72"/>
          <w:highlight w:val="none"/>
          <w:lang w:val="en-US" w:eastAsia="zh-CN"/>
        </w:rPr>
      </w:pPr>
      <w:bookmarkStart w:id="1" w:name="_GoBack"/>
      <w:bookmarkEnd w:id="1"/>
    </w:p>
    <w:p w14:paraId="7073DB7B">
      <w:pPr>
        <w:pStyle w:val="4"/>
        <w:spacing w:before="120" w:beforeLines="50"/>
        <w:ind w:left="0" w:leftChars="0" w:firstLine="0" w:firstLineChars="0"/>
        <w:jc w:val="center"/>
        <w:outlineLvl w:val="1"/>
        <w:rPr>
          <w:rFonts w:hint="eastAsia" w:ascii="方正仿宋_GB18030" w:hAnsi="方正仿宋_GB18030" w:eastAsia="方正仿宋_GB18030" w:cs="方正仿宋_GB18030"/>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方正仿宋_GB18030" w:hAnsi="方正仿宋_GB18030" w:eastAsia="方正仿宋_GB18030" w:cs="方正仿宋_GB18030"/>
          <w:b/>
          <w:bCs/>
          <w:color w:val="auto"/>
          <w:sz w:val="72"/>
          <w:szCs w:val="72"/>
          <w:highlight w:val="none"/>
          <w:lang w:val="en-US" w:eastAsia="zh-CN"/>
        </w:rPr>
      </w:pPr>
      <w:r>
        <w:rPr>
          <w:rFonts w:hint="eastAsia" w:ascii="方正仿宋_GB18030" w:hAnsi="方正仿宋_GB18030" w:eastAsia="方正仿宋_GB18030" w:cs="方正仿宋_GB18030"/>
          <w:b/>
          <w:bCs/>
          <w:color w:val="auto"/>
          <w:sz w:val="72"/>
          <w:szCs w:val="72"/>
          <w:highlight w:val="none"/>
          <w:lang w:val="en-US" w:eastAsia="zh-CN"/>
        </w:rPr>
        <w:t>资格证明部分</w:t>
      </w:r>
    </w:p>
    <w:p w14:paraId="21CF1905">
      <w:pPr>
        <w:rPr>
          <w:rFonts w:hint="eastAsia" w:ascii="方正仿宋_GB18030" w:hAnsi="方正仿宋_GB18030" w:eastAsia="方正仿宋_GB18030" w:cs="方正仿宋_GB18030"/>
          <w:i w:val="0"/>
          <w:iCs w:val="0"/>
          <w:caps w:val="0"/>
          <w:color w:val="auto"/>
          <w:spacing w:val="0"/>
          <w:sz w:val="32"/>
          <w:szCs w:val="32"/>
          <w:highlight w:val="none"/>
          <w:shd w:val="clear" w:color="auto" w:fill="FFFFFF"/>
        </w:rPr>
      </w:pPr>
      <w:r>
        <w:rPr>
          <w:rFonts w:hint="eastAsia" w:ascii="方正仿宋_GB18030" w:hAnsi="方正仿宋_GB18030" w:eastAsia="方正仿宋_GB18030" w:cs="方正仿宋_GB18030"/>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1" w:firstLineChars="200"/>
        <w:jc w:val="center"/>
        <w:textAlignment w:val="auto"/>
        <w:rPr>
          <w:rFonts w:hint="eastAsia" w:ascii="方正仿宋_GB18030" w:hAnsi="方正仿宋_GB18030" w:eastAsia="方正仿宋_GB18030" w:cs="方正仿宋_GB18030"/>
          <w:b/>
          <w:color w:val="auto"/>
          <w:sz w:val="28"/>
          <w:szCs w:val="28"/>
          <w:highlight w:val="none"/>
          <w:lang w:val="en-US" w:eastAsia="zh-CN"/>
        </w:rPr>
      </w:pPr>
      <w:r>
        <w:rPr>
          <w:rFonts w:hint="eastAsia" w:ascii="方正仿宋_GB18030" w:hAnsi="方正仿宋_GB18030" w:eastAsia="方正仿宋_GB18030" w:cs="方正仿宋_GB18030"/>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0" w:firstLineChars="2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b/>
          <w:color w:val="auto"/>
          <w:sz w:val="22"/>
          <w:szCs w:val="22"/>
          <w:highlight w:val="none"/>
        </w:rPr>
        <w:t>一、供应商基本资格条件证明材料</w:t>
      </w:r>
      <w:r>
        <w:rPr>
          <w:rFonts w:hint="eastAsia" w:ascii="方正仿宋_GB18030" w:hAnsi="方正仿宋_GB18030" w:eastAsia="方正仿宋_GB18030" w:cs="方正仿宋_GB18030"/>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1.供应商基本情况表…………………………………………………………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4.供应商</w:t>
      </w:r>
      <w:r>
        <w:rPr>
          <w:rFonts w:hint="eastAsia" w:ascii="方正仿宋_GB18030" w:hAnsi="方正仿宋_GB18030" w:eastAsia="方正仿宋_GB18030" w:cs="方正仿宋_GB18030"/>
          <w:color w:val="auto"/>
          <w:kern w:val="0"/>
          <w:sz w:val="22"/>
          <w:szCs w:val="22"/>
          <w:highlight w:val="none"/>
          <w:lang w:val="zh-CN"/>
        </w:rPr>
        <w:t>营业执照等证明文件，自然人的身份证明</w:t>
      </w:r>
      <w:r>
        <w:rPr>
          <w:rFonts w:hint="eastAsia" w:ascii="方正仿宋_GB18030" w:hAnsi="方正仿宋_GB18030" w:eastAsia="方正仿宋_GB18030" w:cs="方正仿宋_GB18030"/>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方正仿宋_GB18030" w:hAnsi="方正仿宋_GB18030" w:eastAsia="方正仿宋_GB18030" w:cs="方正仿宋_GB18030"/>
          <w:color w:val="auto"/>
          <w:sz w:val="22"/>
          <w:szCs w:val="22"/>
          <w:highlight w:val="none"/>
        </w:rPr>
      </w:pPr>
      <w:r>
        <w:rPr>
          <w:rFonts w:hint="eastAsia" w:ascii="方正仿宋_GB18030" w:hAnsi="方正仿宋_GB18030" w:eastAsia="方正仿宋_GB18030" w:cs="方正仿宋_GB18030"/>
          <w:color w:val="auto"/>
          <w:sz w:val="22"/>
          <w:szCs w:val="22"/>
          <w:highlight w:val="none"/>
        </w:rPr>
        <w:t>9.</w:t>
      </w:r>
      <w:r>
        <w:rPr>
          <w:rFonts w:hint="eastAsia" w:ascii="方正仿宋_GB18030" w:hAnsi="方正仿宋_GB18030" w:eastAsia="方正仿宋_GB18030" w:cs="方正仿宋_GB18030"/>
          <w:color w:val="auto"/>
          <w:sz w:val="22"/>
          <w:szCs w:val="22"/>
          <w:highlight w:val="none"/>
          <w:lang w:eastAsia="zh-CN"/>
        </w:rPr>
        <w:t>竞争性</w:t>
      </w:r>
      <w:r>
        <w:rPr>
          <w:rFonts w:hint="eastAsia" w:ascii="方正仿宋_GB18030" w:hAnsi="方正仿宋_GB18030" w:eastAsia="方正仿宋_GB18030" w:cs="方正仿宋_GB18030"/>
          <w:color w:val="auto"/>
          <w:sz w:val="22"/>
          <w:szCs w:val="22"/>
          <w:highlight w:val="none"/>
          <w:lang w:eastAsia="zh-CN"/>
        </w:rPr>
        <w:t>投标</w:t>
      </w:r>
      <w:r>
        <w:rPr>
          <w:rFonts w:hint="eastAsia" w:ascii="方正仿宋_GB18030" w:hAnsi="方正仿宋_GB18030" w:eastAsia="方正仿宋_GB18030" w:cs="方正仿宋_GB18030"/>
          <w:color w:val="auto"/>
          <w:sz w:val="22"/>
          <w:szCs w:val="22"/>
          <w:highlight w:val="none"/>
        </w:rPr>
        <w:t>响应声明书……………………………………………………</w:t>
      </w:r>
    </w:p>
    <w:p w14:paraId="362F6A30">
      <w:pPr>
        <w:rPr>
          <w:rFonts w:hint="eastAsia" w:ascii="方正仿宋_GB18030" w:hAnsi="方正仿宋_GB18030" w:eastAsia="方正仿宋_GB18030" w:cs="方正仿宋_GB18030"/>
          <w:b/>
          <w:bCs/>
          <w:color w:val="auto"/>
          <w:sz w:val="48"/>
          <w:szCs w:val="48"/>
          <w:highlight w:val="none"/>
        </w:rPr>
      </w:pPr>
      <w:r>
        <w:rPr>
          <w:rFonts w:hint="eastAsia" w:ascii="方正仿宋_GB18030" w:hAnsi="方正仿宋_GB18030" w:eastAsia="方正仿宋_GB18030" w:cs="方正仿宋_GB18030"/>
          <w:b/>
          <w:bCs/>
          <w:color w:val="auto"/>
          <w:sz w:val="48"/>
          <w:szCs w:val="48"/>
          <w:highlight w:val="none"/>
        </w:rPr>
        <w:br w:type="page"/>
      </w:r>
    </w:p>
    <w:p w14:paraId="7CAF3D7F">
      <w:pPr>
        <w:adjustRightInd w:val="0"/>
        <w:snapToGrid w:val="0"/>
        <w:spacing w:line="360" w:lineRule="auto"/>
        <w:jc w:val="center"/>
        <w:outlineLvl w:val="1"/>
        <w:rPr>
          <w:rFonts w:hint="eastAsia" w:ascii="方正仿宋_GB18030" w:hAnsi="方正仿宋_GB18030" w:eastAsia="方正仿宋_GB18030" w:cs="方正仿宋_GB18030"/>
          <w:b/>
          <w:bCs/>
          <w:color w:val="auto"/>
          <w:sz w:val="44"/>
          <w:szCs w:val="44"/>
          <w:highlight w:val="none"/>
        </w:rPr>
      </w:pPr>
      <w:r>
        <w:rPr>
          <w:rFonts w:hint="eastAsia" w:ascii="方正仿宋_GB18030" w:hAnsi="方正仿宋_GB18030" w:eastAsia="方正仿宋_GB18030" w:cs="方正仿宋_GB18030"/>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方正仿宋_GB18030" w:hAnsi="方正仿宋_GB18030" w:eastAsia="方正仿宋_GB18030" w:cs="方正仿宋_GB18030"/>
          <w:color w:val="auto"/>
          <w:sz w:val="36"/>
          <w:szCs w:val="36"/>
          <w:highlight w:val="none"/>
        </w:rPr>
      </w:pPr>
      <w:r>
        <w:rPr>
          <w:rFonts w:hint="eastAsia" w:ascii="方正仿宋_GB18030" w:hAnsi="方正仿宋_GB18030" w:eastAsia="方正仿宋_GB18030" w:cs="方正仿宋_GB18030"/>
          <w:color w:val="auto"/>
          <w:sz w:val="36"/>
          <w:szCs w:val="36"/>
          <w:highlight w:val="none"/>
        </w:rPr>
        <w:t>1.供应商基本情况表</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lang w:val="en-US" w:eastAsia="zh-CN"/>
              </w:rPr>
              <w:t>供应商</w:t>
            </w:r>
            <w:r>
              <w:rPr>
                <w:rFonts w:hint="eastAsia" w:ascii="方正仿宋_GB18030" w:hAnsi="方正仿宋_GB18030" w:eastAsia="方正仿宋_GB18030" w:cs="方正仿宋_GB18030"/>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方正仿宋_GB18030" w:hAnsi="方正仿宋_GB18030" w:eastAsia="方正仿宋_GB18030" w:cs="方正仿宋_GB18030"/>
                <w:color w:val="auto"/>
                <w:szCs w:val="21"/>
                <w:highlight w:val="none"/>
              </w:rPr>
            </w:pPr>
          </w:p>
        </w:tc>
        <w:tc>
          <w:tcPr>
            <w:tcW w:w="836" w:type="pct"/>
            <w:noWrap w:val="0"/>
            <w:vAlign w:val="center"/>
          </w:tcPr>
          <w:p w14:paraId="69053BAE">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c>
          <w:tcPr>
            <w:tcW w:w="836" w:type="pct"/>
            <w:noWrap w:val="0"/>
            <w:vAlign w:val="center"/>
          </w:tcPr>
          <w:p w14:paraId="666320B1">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项目</w:t>
            </w:r>
            <w:r>
              <w:rPr>
                <w:rFonts w:hint="eastAsia" w:ascii="方正仿宋_GB18030" w:hAnsi="方正仿宋_GB18030" w:eastAsia="方正仿宋_GB18030" w:cs="方正仿宋_GB18030"/>
                <w:color w:val="auto"/>
                <w:szCs w:val="21"/>
                <w:highlight w:val="none"/>
              </w:rPr>
              <w:t>联系人</w:t>
            </w:r>
            <w:r>
              <w:rPr>
                <w:rFonts w:hint="eastAsia" w:ascii="方正仿宋_GB18030" w:hAnsi="方正仿宋_GB18030" w:eastAsia="方正仿宋_GB18030" w:cs="方正仿宋_GB18030"/>
                <w:color w:val="auto"/>
                <w:szCs w:val="21"/>
                <w:highlight w:val="none"/>
                <w:lang w:eastAsia="zh-CN"/>
              </w:rPr>
              <w:t>姓名</w:t>
            </w:r>
          </w:p>
        </w:tc>
        <w:tc>
          <w:tcPr>
            <w:tcW w:w="641" w:type="pct"/>
            <w:noWrap w:val="0"/>
            <w:vAlign w:val="center"/>
          </w:tcPr>
          <w:p w14:paraId="6DECECE6">
            <w:pPr>
              <w:topLinePunct/>
              <w:jc w:val="center"/>
              <w:outlineLvl w:val="9"/>
              <w:rPr>
                <w:rFonts w:hint="eastAsia" w:ascii="方正仿宋_GB18030" w:hAnsi="方正仿宋_GB18030" w:eastAsia="方正仿宋_GB18030" w:cs="方正仿宋_GB18030"/>
                <w:color w:val="auto"/>
                <w:szCs w:val="21"/>
                <w:highlight w:val="none"/>
              </w:rPr>
            </w:pPr>
          </w:p>
        </w:tc>
        <w:tc>
          <w:tcPr>
            <w:tcW w:w="672" w:type="pct"/>
            <w:noWrap w:val="0"/>
            <w:vAlign w:val="center"/>
          </w:tcPr>
          <w:p w14:paraId="1A363371">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电话</w:t>
            </w:r>
          </w:p>
        </w:tc>
        <w:tc>
          <w:tcPr>
            <w:tcW w:w="879" w:type="pct"/>
            <w:noWrap w:val="0"/>
            <w:vAlign w:val="center"/>
          </w:tcPr>
          <w:p w14:paraId="014C4D3A">
            <w:pPr>
              <w:topLinePunct/>
              <w:jc w:val="center"/>
              <w:outlineLvl w:val="9"/>
              <w:rPr>
                <w:rFonts w:hint="eastAsia" w:ascii="方正仿宋_GB18030" w:hAnsi="方正仿宋_GB18030" w:eastAsia="方正仿宋_GB18030" w:cs="方正仿宋_GB18030"/>
                <w:color w:val="auto"/>
                <w:szCs w:val="21"/>
                <w:highlight w:val="none"/>
              </w:rPr>
            </w:pPr>
          </w:p>
        </w:tc>
        <w:tc>
          <w:tcPr>
            <w:tcW w:w="836" w:type="pct"/>
            <w:noWrap w:val="0"/>
            <w:vAlign w:val="center"/>
          </w:tcPr>
          <w:p w14:paraId="2AEFB3F2">
            <w:pPr>
              <w:topLinePun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方正仿宋_GB18030" w:hAnsi="方正仿宋_GB18030" w:eastAsia="方正仿宋_GB18030" w:cs="方正仿宋_GB18030"/>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 w:val="36"/>
          <w:szCs w:val="36"/>
          <w:highlight w:val="none"/>
          <w:lang w:val="en-US" w:eastAsia="zh-CN"/>
        </w:rPr>
        <w:t>供应商关联关系</w:t>
      </w:r>
      <w:r>
        <w:rPr>
          <w:rFonts w:hint="eastAsia" w:ascii="方正仿宋_GB18030" w:hAnsi="方正仿宋_GB18030" w:eastAsia="方正仿宋_GB18030" w:cs="方正仿宋_GB18030"/>
          <w:color w:val="auto"/>
          <w:sz w:val="36"/>
          <w:szCs w:val="36"/>
          <w:highlight w:val="none"/>
        </w:rPr>
        <w:t>情况</w:t>
      </w:r>
      <w:r>
        <w:rPr>
          <w:rFonts w:hint="eastAsia" w:ascii="方正仿宋_GB18030" w:hAnsi="方正仿宋_GB18030" w:eastAsia="方正仿宋_GB18030" w:cs="方正仿宋_GB18030"/>
          <w:color w:val="auto"/>
          <w:sz w:val="36"/>
          <w:szCs w:val="36"/>
          <w:highlight w:val="none"/>
          <w:lang w:eastAsia="zh-CN"/>
        </w:rPr>
        <w:t>表</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证照/证件类型</w:t>
            </w:r>
          </w:p>
        </w:tc>
        <w:tc>
          <w:tcPr>
            <w:tcW w:w="1049" w:type="pct"/>
            <w:noWrap w:val="0"/>
            <w:vAlign w:val="center"/>
          </w:tcPr>
          <w:p w14:paraId="114011F4">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方正仿宋_GB18030" w:hAnsi="方正仿宋_GB18030" w:eastAsia="方正仿宋_GB18030" w:cs="方正仿宋_GB18030"/>
                <w:color w:val="auto"/>
                <w:szCs w:val="21"/>
                <w:highlight w:val="none"/>
              </w:rPr>
            </w:pPr>
          </w:p>
        </w:tc>
        <w:tc>
          <w:tcPr>
            <w:tcW w:w="1448" w:type="pct"/>
            <w:noWrap w:val="0"/>
            <w:vAlign w:val="center"/>
          </w:tcPr>
          <w:p w14:paraId="094A1FEF">
            <w:pPr>
              <w:topLinePunct/>
              <w:jc w:val="center"/>
              <w:outlineLvl w:val="9"/>
              <w:rPr>
                <w:rFonts w:hint="eastAsia" w:ascii="方正仿宋_GB18030" w:hAnsi="方正仿宋_GB18030" w:eastAsia="方正仿宋_GB18030" w:cs="方正仿宋_GB18030"/>
                <w:color w:val="auto"/>
                <w:szCs w:val="21"/>
                <w:highlight w:val="none"/>
              </w:rPr>
            </w:pPr>
          </w:p>
        </w:tc>
        <w:tc>
          <w:tcPr>
            <w:tcW w:w="1049" w:type="pct"/>
            <w:noWrap w:val="0"/>
            <w:vAlign w:val="center"/>
          </w:tcPr>
          <w:p w14:paraId="02E08D67">
            <w:pPr>
              <w:topLinePunct/>
              <w:jc w:val="center"/>
              <w:outlineLvl w:val="9"/>
              <w:rPr>
                <w:rFonts w:hint="eastAsia" w:ascii="方正仿宋_GB18030" w:hAnsi="方正仿宋_GB18030" w:eastAsia="方正仿宋_GB18030" w:cs="方正仿宋_GB18030"/>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股东名称</w:t>
            </w:r>
          </w:p>
        </w:tc>
        <w:tc>
          <w:tcPr>
            <w:tcW w:w="1024" w:type="pct"/>
            <w:noWrap w:val="0"/>
            <w:vAlign w:val="center"/>
          </w:tcPr>
          <w:p w14:paraId="7BD16861">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股东类型</w:t>
            </w:r>
          </w:p>
        </w:tc>
        <w:tc>
          <w:tcPr>
            <w:tcW w:w="1448" w:type="pct"/>
            <w:noWrap w:val="0"/>
            <w:vAlign w:val="center"/>
          </w:tcPr>
          <w:p w14:paraId="3B908998">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证照/证件类型</w:t>
            </w:r>
          </w:p>
        </w:tc>
        <w:tc>
          <w:tcPr>
            <w:tcW w:w="1049" w:type="pct"/>
            <w:noWrap w:val="0"/>
            <w:vAlign w:val="center"/>
          </w:tcPr>
          <w:p w14:paraId="1A5C9541">
            <w:pPr>
              <w:topLinePun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方正仿宋_GB18030" w:hAnsi="方正仿宋_GB18030" w:eastAsia="方正仿宋_GB18030" w:cs="方正仿宋_GB18030"/>
                <w:i/>
                <w:iCs/>
                <w:color w:val="auto"/>
                <w:sz w:val="18"/>
                <w:szCs w:val="18"/>
                <w:highlight w:val="none"/>
                <w:u w:val="single"/>
                <w:lang w:val="en-US" w:eastAsia="zh-CN"/>
              </w:rPr>
            </w:pPr>
            <w:r>
              <w:rPr>
                <w:rFonts w:hint="eastAsia" w:ascii="方正仿宋_GB18030" w:hAnsi="方正仿宋_GB18030" w:eastAsia="方正仿宋_GB18030" w:cs="方正仿宋_GB18030"/>
                <w:i/>
                <w:iCs/>
                <w:color w:val="auto"/>
                <w:sz w:val="18"/>
                <w:szCs w:val="18"/>
                <w:highlight w:val="none"/>
                <w:u w:val="single"/>
              </w:rPr>
              <w:t>股东名称</w:t>
            </w:r>
            <w:r>
              <w:rPr>
                <w:rFonts w:hint="eastAsia" w:ascii="方正仿宋_GB18030" w:hAnsi="方正仿宋_GB18030" w:eastAsia="方正仿宋_GB18030" w:cs="方正仿宋_GB18030"/>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eastAsia" w:ascii="方正仿宋_GB18030" w:hAnsi="方正仿宋_GB18030" w:eastAsia="方正仿宋_GB18030" w:cs="方正仿宋_GB18030"/>
                <w:i/>
                <w:iCs/>
                <w:color w:val="auto"/>
                <w:sz w:val="20"/>
                <w:szCs w:val="20"/>
                <w:highlight w:val="none"/>
                <w:lang w:val="en-US"/>
              </w:rPr>
            </w:pPr>
          </w:p>
        </w:tc>
        <w:tc>
          <w:tcPr>
            <w:tcW w:w="1448" w:type="pct"/>
            <w:noWrap w:val="0"/>
            <w:vAlign w:val="center"/>
          </w:tcPr>
          <w:p w14:paraId="654E8005">
            <w:pPr>
              <w:topLinePunct/>
              <w:jc w:val="center"/>
              <w:outlineLvl w:val="9"/>
              <w:rPr>
                <w:rFonts w:hint="eastAsia" w:ascii="方正仿宋_GB18030" w:hAnsi="方正仿宋_GB18030" w:eastAsia="方正仿宋_GB18030" w:cs="方正仿宋_GB18030"/>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方正仿宋_GB18030" w:hAnsi="方正仿宋_GB18030" w:eastAsia="方正仿宋_GB18030" w:cs="方正仿宋_GB18030"/>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方正仿宋_GB18030" w:hAnsi="方正仿宋_GB18030" w:eastAsia="方正仿宋_GB18030" w:cs="方正仿宋_GB18030"/>
                <w:i/>
                <w:iCs/>
                <w:color w:val="auto"/>
                <w:sz w:val="18"/>
                <w:szCs w:val="18"/>
                <w:highlight w:val="none"/>
                <w:u w:val="single"/>
                <w:lang w:val="en-US" w:eastAsia="zh-CN"/>
              </w:rPr>
            </w:pPr>
            <w:r>
              <w:rPr>
                <w:rFonts w:hint="eastAsia" w:ascii="方正仿宋_GB18030" w:hAnsi="方正仿宋_GB18030" w:eastAsia="方正仿宋_GB18030" w:cs="方正仿宋_GB18030"/>
                <w:i/>
                <w:iCs/>
                <w:color w:val="auto"/>
                <w:sz w:val="18"/>
                <w:szCs w:val="18"/>
                <w:highlight w:val="none"/>
                <w:u w:val="single"/>
              </w:rPr>
              <w:t>股东名称</w:t>
            </w:r>
            <w:r>
              <w:rPr>
                <w:rFonts w:hint="eastAsia" w:ascii="方正仿宋_GB18030" w:hAnsi="方正仿宋_GB18030" w:eastAsia="方正仿宋_GB18030" w:cs="方正仿宋_GB18030"/>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方正仿宋_GB18030" w:hAnsi="方正仿宋_GB18030" w:eastAsia="方正仿宋_GB18030" w:cs="方正仿宋_GB18030"/>
                <w:i/>
                <w:iCs/>
                <w:color w:val="auto"/>
                <w:sz w:val="20"/>
                <w:szCs w:val="20"/>
                <w:highlight w:val="none"/>
              </w:rPr>
            </w:pPr>
          </w:p>
        </w:tc>
        <w:tc>
          <w:tcPr>
            <w:tcW w:w="1448" w:type="pct"/>
            <w:noWrap w:val="0"/>
            <w:vAlign w:val="center"/>
          </w:tcPr>
          <w:p w14:paraId="760BAF95">
            <w:pPr>
              <w:topLinePunct/>
              <w:jc w:val="center"/>
              <w:outlineLvl w:val="9"/>
              <w:rPr>
                <w:rFonts w:hint="eastAsia" w:ascii="方正仿宋_GB18030" w:hAnsi="方正仿宋_GB18030" w:eastAsia="方正仿宋_GB18030" w:cs="方正仿宋_GB18030"/>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方正仿宋_GB18030" w:hAnsi="方正仿宋_GB18030" w:eastAsia="方正仿宋_GB18030" w:cs="方正仿宋_GB18030"/>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c>
          <w:tcPr>
            <w:tcW w:w="1448" w:type="pct"/>
            <w:noWrap w:val="0"/>
            <w:vAlign w:val="center"/>
          </w:tcPr>
          <w:p w14:paraId="46AE3CE0">
            <w:pPr>
              <w:topLinePunct/>
              <w:jc w:val="center"/>
              <w:outlineLvl w:val="9"/>
              <w:rPr>
                <w:rFonts w:hint="eastAsia" w:ascii="方正仿宋_GB18030" w:hAnsi="方正仿宋_GB18030" w:eastAsia="方正仿宋_GB18030" w:cs="方正仿宋_GB18030"/>
                <w:color w:val="auto"/>
                <w:szCs w:val="21"/>
                <w:highlight w:val="none"/>
              </w:rPr>
            </w:pPr>
          </w:p>
        </w:tc>
        <w:tc>
          <w:tcPr>
            <w:tcW w:w="1049" w:type="pct"/>
            <w:noWrap w:val="0"/>
            <w:vAlign w:val="center"/>
          </w:tcPr>
          <w:p w14:paraId="50D3DBA2">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证照/证件</w:t>
            </w:r>
            <w:r>
              <w:rPr>
                <w:rFonts w:hint="eastAsia" w:ascii="方正仿宋_GB18030" w:hAnsi="方正仿宋_GB18030" w:eastAsia="方正仿宋_GB18030" w:cs="方正仿宋_GB18030"/>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eastAsia" w:ascii="方正仿宋_GB18030" w:hAnsi="方正仿宋_GB18030" w:eastAsia="方正仿宋_GB18030" w:cs="方正仿宋_GB18030"/>
                <w:color w:val="auto"/>
                <w:szCs w:val="21"/>
                <w:highlight w:val="none"/>
                <w:lang w:val="en-US"/>
              </w:rPr>
            </w:pPr>
            <w:r>
              <w:rPr>
                <w:rFonts w:hint="eastAsia" w:ascii="方正仿宋_GB18030" w:hAnsi="方正仿宋_GB18030" w:eastAsia="方正仿宋_GB18030" w:cs="方正仿宋_GB18030"/>
                <w:i/>
                <w:iCs/>
                <w:color w:val="auto"/>
                <w:sz w:val="18"/>
                <w:szCs w:val="18"/>
                <w:highlight w:val="none"/>
                <w:u w:val="single"/>
                <w:lang w:eastAsia="zh-CN"/>
              </w:rPr>
              <w:t>管理关系单位名称</w:t>
            </w:r>
            <w:r>
              <w:rPr>
                <w:rFonts w:hint="eastAsia" w:ascii="方正仿宋_GB18030" w:hAnsi="方正仿宋_GB18030" w:eastAsia="方正仿宋_GB18030" w:cs="方正仿宋_GB18030"/>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方正仿宋_GB18030" w:hAnsi="方正仿宋_GB18030" w:eastAsia="方正仿宋_GB18030" w:cs="方正仿宋_GB18030"/>
                <w:color w:val="auto"/>
                <w:szCs w:val="21"/>
                <w:highlight w:val="none"/>
              </w:rPr>
            </w:pPr>
          </w:p>
        </w:tc>
        <w:tc>
          <w:tcPr>
            <w:tcW w:w="1049" w:type="pct"/>
            <w:noWrap w:val="0"/>
            <w:vAlign w:val="center"/>
          </w:tcPr>
          <w:p w14:paraId="52BBB992">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w:t>
            </w:r>
          </w:p>
        </w:tc>
        <w:tc>
          <w:tcPr>
            <w:tcW w:w="1448" w:type="pct"/>
            <w:noWrap w:val="0"/>
            <w:vAlign w:val="center"/>
          </w:tcPr>
          <w:p w14:paraId="21DC9F2D">
            <w:pPr>
              <w:topLinePunct/>
              <w:jc w:val="center"/>
              <w:outlineLvl w:val="9"/>
              <w:rPr>
                <w:rFonts w:hint="eastAsia" w:ascii="方正仿宋_GB18030" w:hAnsi="方正仿宋_GB18030" w:eastAsia="方正仿宋_GB18030" w:cs="方正仿宋_GB18030"/>
                <w:color w:val="auto"/>
                <w:szCs w:val="21"/>
                <w:highlight w:val="none"/>
              </w:rPr>
            </w:pPr>
          </w:p>
        </w:tc>
        <w:tc>
          <w:tcPr>
            <w:tcW w:w="1049" w:type="pct"/>
            <w:noWrap w:val="0"/>
            <w:vAlign w:val="center"/>
          </w:tcPr>
          <w:p w14:paraId="66BC273F">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方正仿宋_GB18030" w:hAnsi="方正仿宋_GB18030" w:eastAsia="方正仿宋_GB18030" w:cs="方正仿宋_GB18030"/>
                <w:color w:val="auto"/>
                <w:kern w:val="2"/>
                <w:sz w:val="21"/>
                <w:szCs w:val="21"/>
                <w:highlight w:val="none"/>
                <w:lang w:val="en-US" w:eastAsia="zh-CN" w:bidi="ar-SA"/>
              </w:rPr>
            </w:pPr>
            <w:r>
              <w:rPr>
                <w:rFonts w:hint="eastAsia" w:ascii="方正仿宋_GB18030" w:hAnsi="方正仿宋_GB18030" w:eastAsia="方正仿宋_GB18030" w:cs="方正仿宋_GB18030"/>
                <w:color w:val="auto"/>
                <w:szCs w:val="21"/>
                <w:highlight w:val="none"/>
              </w:rPr>
              <w:t>证照/证件</w:t>
            </w:r>
            <w:r>
              <w:rPr>
                <w:rFonts w:hint="eastAsia" w:ascii="方正仿宋_GB18030" w:hAnsi="方正仿宋_GB18030" w:eastAsia="方正仿宋_GB18030" w:cs="方正仿宋_GB18030"/>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方正仿宋_GB18030" w:hAnsi="方正仿宋_GB18030" w:eastAsia="方正仿宋_GB18030" w:cs="方正仿宋_GB18030"/>
                <w:color w:val="auto"/>
                <w:kern w:val="2"/>
                <w:sz w:val="21"/>
                <w:szCs w:val="21"/>
                <w:highlight w:val="none"/>
                <w:lang w:val="en-US" w:eastAsia="zh-CN" w:bidi="ar-SA"/>
              </w:rPr>
            </w:pPr>
            <w:r>
              <w:rPr>
                <w:rFonts w:hint="eastAsia" w:ascii="方正仿宋_GB18030" w:hAnsi="方正仿宋_GB18030" w:eastAsia="方正仿宋_GB18030" w:cs="方正仿宋_GB18030"/>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eastAsia" w:ascii="方正仿宋_GB18030" w:hAnsi="方正仿宋_GB18030" w:eastAsia="方正仿宋_GB18030" w:cs="方正仿宋_GB18030"/>
                <w:color w:val="auto"/>
                <w:szCs w:val="21"/>
                <w:highlight w:val="none"/>
                <w:lang w:val="en-US"/>
              </w:rPr>
            </w:pPr>
            <w:r>
              <w:rPr>
                <w:rFonts w:hint="eastAsia" w:ascii="方正仿宋_GB18030" w:hAnsi="方正仿宋_GB18030" w:eastAsia="方正仿宋_GB18030" w:cs="方正仿宋_GB18030"/>
                <w:i/>
                <w:iCs/>
                <w:color w:val="auto"/>
                <w:sz w:val="18"/>
                <w:szCs w:val="18"/>
                <w:highlight w:val="none"/>
                <w:u w:val="single"/>
                <w:lang w:eastAsia="zh-CN"/>
              </w:rPr>
              <w:t>被管理关系单位名称</w:t>
            </w:r>
            <w:r>
              <w:rPr>
                <w:rFonts w:hint="eastAsia" w:ascii="方正仿宋_GB18030" w:hAnsi="方正仿宋_GB18030" w:eastAsia="方正仿宋_GB18030" w:cs="方正仿宋_GB18030"/>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方正仿宋_GB18030" w:hAnsi="方正仿宋_GB18030" w:eastAsia="方正仿宋_GB18030" w:cs="方正仿宋_GB18030"/>
                <w:color w:val="auto"/>
                <w:szCs w:val="21"/>
                <w:highlight w:val="none"/>
              </w:rPr>
            </w:pPr>
          </w:p>
        </w:tc>
        <w:tc>
          <w:tcPr>
            <w:tcW w:w="1049" w:type="pct"/>
            <w:noWrap w:val="0"/>
            <w:vAlign w:val="center"/>
          </w:tcPr>
          <w:p w14:paraId="466ECA84">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w:t>
            </w:r>
          </w:p>
        </w:tc>
        <w:tc>
          <w:tcPr>
            <w:tcW w:w="1448" w:type="pct"/>
            <w:noWrap w:val="0"/>
            <w:vAlign w:val="center"/>
          </w:tcPr>
          <w:p w14:paraId="09770D70">
            <w:pPr>
              <w:topLinePunct/>
              <w:jc w:val="center"/>
              <w:outlineLvl w:val="9"/>
              <w:rPr>
                <w:rFonts w:hint="eastAsia" w:ascii="方正仿宋_GB18030" w:hAnsi="方正仿宋_GB18030" w:eastAsia="方正仿宋_GB18030" w:cs="方正仿宋_GB18030"/>
                <w:color w:val="auto"/>
                <w:szCs w:val="21"/>
                <w:highlight w:val="none"/>
              </w:rPr>
            </w:pPr>
          </w:p>
        </w:tc>
        <w:tc>
          <w:tcPr>
            <w:tcW w:w="1049" w:type="pct"/>
            <w:noWrap w:val="0"/>
            <w:vAlign w:val="center"/>
          </w:tcPr>
          <w:p w14:paraId="7BAE70AF">
            <w:pPr>
              <w:topLinePunct/>
              <w:spacing w:line="440" w:lineRule="exact"/>
              <w:jc w:val="center"/>
              <w:outlineLvl w:val="9"/>
              <w:rPr>
                <w:rFonts w:hint="eastAsia" w:ascii="方正仿宋_GB18030" w:hAnsi="方正仿宋_GB18030" w:eastAsia="方正仿宋_GB18030" w:cs="方正仿宋_GB18030"/>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bCs/>
          <w:color w:val="auto"/>
          <w:szCs w:val="21"/>
          <w:highlight w:val="none"/>
        </w:rPr>
        <w:t>投  标  人：</w:t>
      </w:r>
      <w:r>
        <w:rPr>
          <w:rFonts w:hint="eastAsia" w:ascii="方正仿宋_GB18030" w:hAnsi="方正仿宋_GB18030" w:eastAsia="方正仿宋_GB18030" w:cs="方正仿宋_GB18030"/>
          <w:bCs/>
          <w:color w:val="auto"/>
          <w:szCs w:val="21"/>
          <w:highlight w:val="none"/>
          <w:u w:val="single"/>
        </w:rPr>
        <w:t xml:space="preserve">                        </w:t>
      </w:r>
      <w:r>
        <w:rPr>
          <w:rFonts w:hint="eastAsia" w:ascii="方正仿宋_GB18030" w:hAnsi="方正仿宋_GB18030" w:eastAsia="方正仿宋_GB18030" w:cs="方正仿宋_GB18030"/>
          <w:bCs/>
          <w:color w:val="auto"/>
          <w:szCs w:val="21"/>
          <w:highlight w:val="none"/>
        </w:rPr>
        <w:t>（盖单位章）</w:t>
      </w:r>
    </w:p>
    <w:p w14:paraId="4E377F1E">
      <w:pPr>
        <w:adjustRightInd w:val="0"/>
        <w:spacing w:line="360" w:lineRule="auto"/>
        <w:ind w:firstLine="367" w:firstLineChars="175"/>
        <w:jc w:val="left"/>
        <w:outlineLvl w:val="9"/>
        <w:rPr>
          <w:rFonts w:hint="eastAsia" w:ascii="方正仿宋_GB18030" w:hAnsi="方正仿宋_GB18030" w:eastAsia="方正仿宋_GB18030" w:cs="方正仿宋_GB18030"/>
          <w:bCs/>
          <w:color w:val="auto"/>
          <w:szCs w:val="21"/>
          <w:highlight w:val="none"/>
        </w:rPr>
      </w:pPr>
      <w:r>
        <w:rPr>
          <w:rFonts w:hint="eastAsia" w:ascii="方正仿宋_GB18030" w:hAnsi="方正仿宋_GB18030" w:eastAsia="方正仿宋_GB18030" w:cs="方正仿宋_GB18030"/>
          <w:bCs/>
          <w:color w:val="auto"/>
          <w:szCs w:val="21"/>
          <w:highlight w:val="none"/>
        </w:rPr>
        <w:t>日      期:20</w:t>
      </w:r>
      <w:r>
        <w:rPr>
          <w:rFonts w:hint="eastAsia" w:ascii="方正仿宋_GB18030" w:hAnsi="方正仿宋_GB18030" w:eastAsia="方正仿宋_GB18030" w:cs="方正仿宋_GB18030"/>
          <w:bCs/>
          <w:color w:val="auto"/>
          <w:szCs w:val="21"/>
          <w:highlight w:val="none"/>
          <w:u w:val="single"/>
        </w:rPr>
        <w:t xml:space="preserve">  </w:t>
      </w:r>
      <w:r>
        <w:rPr>
          <w:rFonts w:hint="eastAsia" w:ascii="方正仿宋_GB18030" w:hAnsi="方正仿宋_GB18030" w:eastAsia="方正仿宋_GB18030" w:cs="方正仿宋_GB18030"/>
          <w:bCs/>
          <w:color w:val="auto"/>
          <w:szCs w:val="21"/>
          <w:highlight w:val="none"/>
        </w:rPr>
        <w:t>年</w:t>
      </w:r>
      <w:r>
        <w:rPr>
          <w:rFonts w:hint="eastAsia" w:ascii="方正仿宋_GB18030" w:hAnsi="方正仿宋_GB18030" w:eastAsia="方正仿宋_GB18030" w:cs="方正仿宋_GB18030"/>
          <w:bCs/>
          <w:color w:val="auto"/>
          <w:szCs w:val="21"/>
          <w:highlight w:val="none"/>
          <w:u w:val="single"/>
        </w:rPr>
        <w:t xml:space="preserve">  </w:t>
      </w:r>
      <w:r>
        <w:rPr>
          <w:rFonts w:hint="eastAsia" w:ascii="方正仿宋_GB18030" w:hAnsi="方正仿宋_GB18030" w:eastAsia="方正仿宋_GB18030" w:cs="方正仿宋_GB18030"/>
          <w:bCs/>
          <w:color w:val="auto"/>
          <w:szCs w:val="21"/>
          <w:highlight w:val="none"/>
        </w:rPr>
        <w:t>月</w:t>
      </w:r>
      <w:r>
        <w:rPr>
          <w:rFonts w:hint="eastAsia" w:ascii="方正仿宋_GB18030" w:hAnsi="方正仿宋_GB18030" w:eastAsia="方正仿宋_GB18030" w:cs="方正仿宋_GB18030"/>
          <w:bCs/>
          <w:color w:val="auto"/>
          <w:szCs w:val="21"/>
          <w:highlight w:val="none"/>
          <w:u w:val="single"/>
        </w:rPr>
        <w:t xml:space="preserve">  </w:t>
      </w:r>
      <w:r>
        <w:rPr>
          <w:rFonts w:hint="eastAsia" w:ascii="方正仿宋_GB18030" w:hAnsi="方正仿宋_GB18030" w:eastAsia="方正仿宋_GB18030" w:cs="方正仿宋_GB18030"/>
          <w:bCs/>
          <w:color w:val="auto"/>
          <w:szCs w:val="21"/>
          <w:highlight w:val="none"/>
        </w:rPr>
        <w:t>日</w:t>
      </w:r>
    </w:p>
    <w:p w14:paraId="6D6921F4">
      <w:pPr>
        <w:pStyle w:val="9"/>
        <w:rPr>
          <w:rFonts w:hint="eastAsia" w:ascii="方正仿宋_GB18030" w:hAnsi="方正仿宋_GB18030" w:eastAsia="方正仿宋_GB18030" w:cs="方正仿宋_GB18030"/>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填写说明：（</w:t>
      </w:r>
      <w:r>
        <w:rPr>
          <w:rFonts w:hint="eastAsia" w:ascii="方正仿宋_GB18030" w:hAnsi="方正仿宋_GB18030" w:eastAsia="方正仿宋_GB18030" w:cs="方正仿宋_GB18030"/>
          <w:color w:val="auto"/>
          <w:sz w:val="21"/>
          <w:szCs w:val="21"/>
          <w:highlight w:val="none"/>
        </w:rPr>
        <w:t>横线以下只做填报说明，投标文件可不要。</w:t>
      </w:r>
      <w:r>
        <w:rPr>
          <w:rFonts w:hint="eastAsia" w:ascii="方正仿宋_GB18030" w:hAnsi="方正仿宋_GB18030" w:eastAsia="方正仿宋_GB18030" w:cs="方正仿宋_GB18030"/>
          <w:color w:val="auto"/>
          <w:szCs w:val="21"/>
          <w:highlight w:val="none"/>
          <w:lang w:eastAsia="zh-CN"/>
        </w:rPr>
        <w:t>）</w:t>
      </w:r>
    </w:p>
    <w:p w14:paraId="21CF517D">
      <w:pPr>
        <w:adjustRightInd w:val="0"/>
        <w:spacing w:line="360" w:lineRule="auto"/>
        <w:ind w:firstLine="367" w:firstLineChars="175"/>
        <w:jc w:val="left"/>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lang w:val="en-US" w:eastAsia="zh-CN"/>
        </w:rPr>
        <w:t>1</w:t>
      </w:r>
      <w:r>
        <w:rPr>
          <w:rFonts w:hint="eastAsia" w:ascii="方正仿宋_GB18030" w:hAnsi="方正仿宋_GB18030" w:eastAsia="方正仿宋_GB18030" w:cs="方正仿宋_GB18030"/>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lang w:val="en-US" w:eastAsia="zh-CN"/>
        </w:rPr>
        <w:t>2</w:t>
      </w:r>
      <w:r>
        <w:rPr>
          <w:rFonts w:hint="eastAsia" w:ascii="方正仿宋_GB18030" w:hAnsi="方正仿宋_GB18030" w:eastAsia="方正仿宋_GB18030" w:cs="方正仿宋_GB18030"/>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方正仿宋_GB18030" w:hAnsi="方正仿宋_GB18030" w:eastAsia="方正仿宋_GB18030" w:cs="方正仿宋_GB18030"/>
          <w:color w:val="auto"/>
          <w:szCs w:val="21"/>
          <w:highlight w:val="none"/>
        </w:rPr>
        <w:t>股东名称</w:t>
      </w: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rPr>
        <w:t>股东类型</w:t>
      </w: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rPr>
        <w:t>证照/证件类型</w:t>
      </w: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rPr>
        <w:t>证照/证件</w:t>
      </w:r>
      <w:r>
        <w:rPr>
          <w:rFonts w:hint="eastAsia" w:ascii="方正仿宋_GB18030" w:hAnsi="方正仿宋_GB18030" w:eastAsia="方正仿宋_GB18030" w:cs="方正仿宋_GB18030"/>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方正仿宋_GB18030" w:hAnsi="方正仿宋_GB18030" w:eastAsia="方正仿宋_GB18030" w:cs="方正仿宋_GB18030"/>
          <w:color w:val="auto"/>
          <w:szCs w:val="21"/>
          <w:highlight w:val="none"/>
        </w:rPr>
        <w:t>证照/证件类型</w:t>
      </w:r>
      <w:r>
        <w:rPr>
          <w:rFonts w:hint="eastAsia" w:ascii="方正仿宋_GB18030" w:hAnsi="方正仿宋_GB18030" w:eastAsia="方正仿宋_GB18030" w:cs="方正仿宋_GB18030"/>
          <w:color w:val="auto"/>
          <w:szCs w:val="21"/>
          <w:highlight w:val="none"/>
          <w:lang w:eastAsia="zh-CN"/>
        </w:rPr>
        <w:t>需要明确填写“身份证”或其他证件名称，</w:t>
      </w:r>
      <w:r>
        <w:rPr>
          <w:rFonts w:hint="eastAsia" w:ascii="方正仿宋_GB18030" w:hAnsi="方正仿宋_GB18030" w:eastAsia="方正仿宋_GB18030" w:cs="方正仿宋_GB18030"/>
          <w:color w:val="auto"/>
          <w:szCs w:val="21"/>
          <w:highlight w:val="none"/>
        </w:rPr>
        <w:t>证照/证件号码</w:t>
      </w:r>
      <w:r>
        <w:rPr>
          <w:rFonts w:hint="eastAsia" w:ascii="方正仿宋_GB18030" w:hAnsi="方正仿宋_GB18030" w:eastAsia="方正仿宋_GB18030" w:cs="方正仿宋_GB18030"/>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eastAsia" w:ascii="方正仿宋_GB18030" w:hAnsi="方正仿宋_GB18030" w:eastAsia="方正仿宋_GB18030" w:cs="方正仿宋_GB18030"/>
          <w:color w:val="auto"/>
          <w:szCs w:val="21"/>
          <w:highlight w:val="none"/>
          <w:lang w:val="en-US" w:eastAsia="zh-CN"/>
        </w:rPr>
      </w:pP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lang w:val="en-US" w:eastAsia="zh-CN"/>
        </w:rPr>
        <w:t>3</w:t>
      </w: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rPr>
        <w:t>表格空间不足时可自行扩展。</w:t>
      </w:r>
    </w:p>
    <w:p w14:paraId="623388BD">
      <w:pPr>
        <w:adjustRightInd w:val="0"/>
        <w:snapToGrid w:val="0"/>
        <w:spacing w:line="360" w:lineRule="auto"/>
        <w:jc w:val="center"/>
        <w:outlineLvl w:val="2"/>
        <w:rPr>
          <w:rFonts w:hint="eastAsia" w:ascii="方正仿宋_GB18030" w:hAnsi="方正仿宋_GB18030" w:eastAsia="方正仿宋_GB18030" w:cs="方正仿宋_GB18030"/>
          <w:b/>
          <w:bCs/>
          <w:color w:val="auto"/>
          <w:szCs w:val="21"/>
          <w:highlight w:val="none"/>
        </w:rPr>
      </w:pPr>
      <w:r>
        <w:rPr>
          <w:rFonts w:hint="eastAsia" w:ascii="方正仿宋_GB18030" w:hAnsi="方正仿宋_GB18030" w:eastAsia="方正仿宋_GB18030" w:cs="方正仿宋_GB18030"/>
          <w:bCs/>
          <w:color w:val="auto"/>
          <w:szCs w:val="21"/>
          <w:highlight w:val="none"/>
        </w:rPr>
        <w:br w:type="page"/>
      </w:r>
      <w:r>
        <w:rPr>
          <w:rFonts w:hint="eastAsia" w:ascii="方正仿宋_GB18030" w:hAnsi="方正仿宋_GB18030" w:eastAsia="方正仿宋_GB18030" w:cs="方正仿宋_GB18030"/>
          <w:b/>
          <w:bCs/>
          <w:color w:val="auto"/>
          <w:sz w:val="36"/>
          <w:szCs w:val="36"/>
          <w:highlight w:val="none"/>
        </w:rPr>
        <w:t>2.法定代表人</w:t>
      </w:r>
      <w:r>
        <w:rPr>
          <w:rFonts w:hint="eastAsia" w:ascii="方正仿宋_GB18030" w:hAnsi="方正仿宋_GB18030" w:eastAsia="方正仿宋_GB18030" w:cs="方正仿宋_GB18030"/>
          <w:b/>
          <w:bCs/>
          <w:color w:val="auto"/>
          <w:sz w:val="36"/>
          <w:szCs w:val="36"/>
          <w:highlight w:val="none"/>
          <w:lang w:eastAsia="zh-CN"/>
        </w:rPr>
        <w:t>（</w:t>
      </w:r>
      <w:r>
        <w:rPr>
          <w:rFonts w:hint="eastAsia" w:ascii="方正仿宋_GB18030" w:hAnsi="方正仿宋_GB18030" w:eastAsia="方正仿宋_GB18030" w:cs="方正仿宋_GB18030"/>
          <w:b/>
          <w:bCs/>
          <w:color w:val="auto"/>
          <w:sz w:val="36"/>
          <w:szCs w:val="36"/>
          <w:highlight w:val="none"/>
          <w:lang w:val="en-US" w:eastAsia="zh-CN"/>
        </w:rPr>
        <w:t>单位负责人</w:t>
      </w:r>
      <w:r>
        <w:rPr>
          <w:rFonts w:hint="eastAsia" w:ascii="方正仿宋_GB18030" w:hAnsi="方正仿宋_GB18030" w:eastAsia="方正仿宋_GB18030" w:cs="方正仿宋_GB18030"/>
          <w:b/>
          <w:bCs/>
          <w:color w:val="auto"/>
          <w:sz w:val="36"/>
          <w:szCs w:val="36"/>
          <w:highlight w:val="none"/>
          <w:lang w:eastAsia="zh-CN"/>
        </w:rPr>
        <w:t>）</w:t>
      </w:r>
      <w:r>
        <w:rPr>
          <w:rFonts w:hint="eastAsia" w:ascii="方正仿宋_GB18030" w:hAnsi="方正仿宋_GB18030" w:eastAsia="方正仿宋_GB18030" w:cs="方正仿宋_GB18030"/>
          <w:b/>
          <w:bCs/>
          <w:color w:val="auto"/>
          <w:sz w:val="36"/>
          <w:szCs w:val="36"/>
          <w:highlight w:val="none"/>
        </w:rPr>
        <w:t>身份证明</w:t>
      </w:r>
    </w:p>
    <w:p w14:paraId="719EEA14">
      <w:pPr>
        <w:snapToGrid w:val="0"/>
        <w:spacing w:line="480" w:lineRule="auto"/>
        <w:rPr>
          <w:rFonts w:hint="eastAsia" w:ascii="方正仿宋_GB18030" w:hAnsi="方正仿宋_GB18030" w:eastAsia="方正仿宋_GB18030" w:cs="方正仿宋_GB18030"/>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sz w:val="21"/>
          <w:szCs w:val="21"/>
          <w:highlight w:val="none"/>
        </w:rPr>
        <w:t>供应商</w:t>
      </w:r>
      <w:r>
        <w:rPr>
          <w:rFonts w:hint="eastAsia" w:ascii="方正仿宋_GB18030" w:hAnsi="方正仿宋_GB18030" w:eastAsia="方正仿宋_GB18030" w:cs="方正仿宋_GB18030"/>
          <w:color w:val="auto"/>
          <w:kern w:val="0"/>
          <w:sz w:val="21"/>
          <w:szCs w:val="21"/>
          <w:highlight w:val="none"/>
        </w:rPr>
        <w:t>名称：</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统一社会信用代码：</w:t>
      </w:r>
      <w:r>
        <w:rPr>
          <w:rFonts w:hint="eastAsia" w:ascii="方正仿宋_GB18030" w:hAnsi="方正仿宋_GB18030" w:eastAsia="方正仿宋_GB18030" w:cs="方正仿宋_GB18030"/>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姓名：</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rPr>
        <w:t xml:space="preserve"> 性别：</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rPr>
        <w:t xml:space="preserve"> 年龄：</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rPr>
        <w:t xml:space="preserve"> 职务：</w:t>
      </w:r>
      <w:r>
        <w:rPr>
          <w:rFonts w:hint="eastAsia" w:ascii="方正仿宋_GB18030" w:hAnsi="方正仿宋_GB18030" w:eastAsia="方正仿宋_GB18030" w:cs="方正仿宋_GB18030"/>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系</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rPr>
        <w:t>（供应商名称）的法定代表人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lang w:val="en-US" w:eastAsia="zh-CN"/>
        </w:rPr>
        <w:t>单位负责人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sz w:val="21"/>
          <w:szCs w:val="21"/>
          <w:highlight w:val="none"/>
        </w:rPr>
        <w:t>附：法定代表人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lang w:val="en-US" w:eastAsia="zh-CN"/>
        </w:rPr>
        <w:t>单位负责人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方正仿宋_GB18030" w:hAnsi="方正仿宋_GB18030" w:eastAsia="方正仿宋_GB18030" w:cs="方正仿宋_GB18030"/>
                <w:color w:val="auto"/>
                <w:sz w:val="21"/>
                <w:szCs w:val="21"/>
                <w:highlight w:val="none"/>
              </w:rPr>
            </w:pPr>
          </w:p>
          <w:p w14:paraId="74E0DAE2">
            <w:pPr>
              <w:snapToGrid w:val="0"/>
              <w:spacing w:line="480" w:lineRule="auto"/>
              <w:jc w:val="center"/>
              <w:rPr>
                <w:rFonts w:hint="eastAsia" w:ascii="方正仿宋_GB18030" w:hAnsi="方正仿宋_GB18030" w:eastAsia="方正仿宋_GB18030" w:cs="方正仿宋_GB18030"/>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sz w:val="21"/>
                <w:szCs w:val="21"/>
                <w:highlight w:val="none"/>
              </w:rPr>
              <w:t>法定代表人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lang w:val="en-US" w:eastAsia="zh-CN"/>
              </w:rPr>
              <w:t>单位负责人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身份证正反面复印件粘贴处</w:t>
            </w:r>
          </w:p>
          <w:p w14:paraId="5F74FC1B">
            <w:pPr>
              <w:snapToGrid w:val="0"/>
              <w:spacing w:line="480" w:lineRule="auto"/>
              <w:jc w:val="center"/>
              <w:rPr>
                <w:rFonts w:hint="eastAsia" w:ascii="方正仿宋_GB18030" w:hAnsi="方正仿宋_GB18030" w:eastAsia="方正仿宋_GB18030" w:cs="方正仿宋_GB18030"/>
                <w:color w:val="auto"/>
                <w:sz w:val="21"/>
                <w:szCs w:val="21"/>
                <w:highlight w:val="none"/>
              </w:rPr>
            </w:pPr>
          </w:p>
          <w:p w14:paraId="4D25BFE7">
            <w:pPr>
              <w:snapToGrid w:val="0"/>
              <w:spacing w:line="480" w:lineRule="auto"/>
              <w:jc w:val="center"/>
              <w:rPr>
                <w:rFonts w:hint="eastAsia" w:ascii="方正仿宋_GB18030" w:hAnsi="方正仿宋_GB18030" w:eastAsia="方正仿宋_GB18030" w:cs="方正仿宋_GB18030"/>
                <w:color w:val="auto"/>
                <w:sz w:val="21"/>
                <w:szCs w:val="21"/>
                <w:highlight w:val="none"/>
              </w:rPr>
            </w:pPr>
          </w:p>
        </w:tc>
      </w:tr>
    </w:tbl>
    <w:p w14:paraId="384C22F2">
      <w:pPr>
        <w:snapToGrid w:val="0"/>
        <w:spacing w:line="480" w:lineRule="auto"/>
        <w:rPr>
          <w:rFonts w:hint="eastAsia" w:ascii="方正仿宋_GB18030" w:hAnsi="方正仿宋_GB18030" w:eastAsia="方正仿宋_GB18030" w:cs="方正仿宋_GB18030"/>
          <w:color w:val="auto"/>
          <w:sz w:val="22"/>
          <w:szCs w:val="22"/>
          <w:highlight w:val="none"/>
        </w:rPr>
      </w:pPr>
    </w:p>
    <w:p w14:paraId="0B0002AC">
      <w:pPr>
        <w:adjustRightInd w:val="0"/>
        <w:snapToGrid w:val="0"/>
        <w:spacing w:line="360" w:lineRule="auto"/>
        <w:ind w:right="420" w:firstLine="3410" w:firstLineChars="1550"/>
        <w:rPr>
          <w:rFonts w:hint="eastAsia" w:ascii="方正仿宋_GB18030" w:hAnsi="方正仿宋_GB18030" w:eastAsia="方正仿宋_GB18030" w:cs="方正仿宋_GB18030"/>
          <w:color w:val="auto"/>
          <w:sz w:val="22"/>
          <w:szCs w:val="22"/>
          <w:highlight w:val="none"/>
        </w:rPr>
      </w:pPr>
    </w:p>
    <w:p w14:paraId="2AB18180">
      <w:pPr>
        <w:adjustRightInd w:val="0"/>
        <w:snapToGrid w:val="0"/>
        <w:spacing w:line="360" w:lineRule="auto"/>
        <w:ind w:right="420" w:firstLine="3410" w:firstLineChars="1550"/>
        <w:rPr>
          <w:rFonts w:hint="eastAsia" w:ascii="方正仿宋_GB18030" w:hAnsi="方正仿宋_GB18030" w:eastAsia="方正仿宋_GB18030" w:cs="方正仿宋_GB18030"/>
          <w:color w:val="auto"/>
          <w:sz w:val="22"/>
          <w:szCs w:val="22"/>
          <w:highlight w:val="none"/>
        </w:rPr>
      </w:pPr>
    </w:p>
    <w:p w14:paraId="6D52AD97">
      <w:pPr>
        <w:adjustRightInd w:val="0"/>
        <w:snapToGrid w:val="0"/>
        <w:spacing w:line="360" w:lineRule="auto"/>
        <w:ind w:right="420" w:firstLine="3410" w:firstLineChars="1550"/>
        <w:jc w:val="right"/>
        <w:rPr>
          <w:rFonts w:hint="eastAsia" w:ascii="方正仿宋_GB18030" w:hAnsi="方正仿宋_GB18030" w:eastAsia="方正仿宋_GB18030" w:cs="方正仿宋_GB18030"/>
          <w:color w:val="auto"/>
          <w:sz w:val="22"/>
          <w:szCs w:val="22"/>
          <w:highlight w:val="none"/>
        </w:rPr>
      </w:pPr>
    </w:p>
    <w:p w14:paraId="7FACE014">
      <w:pPr>
        <w:adjustRightInd w:val="0"/>
        <w:snapToGrid w:val="0"/>
        <w:spacing w:line="360" w:lineRule="auto"/>
        <w:ind w:right="420" w:firstLine="3255" w:firstLineChars="1550"/>
        <w:jc w:val="righ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供应商名称：</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（盖单位</w:t>
      </w:r>
      <w:r>
        <w:rPr>
          <w:rFonts w:hint="eastAsia" w:ascii="方正仿宋_GB18030" w:hAnsi="方正仿宋_GB18030" w:eastAsia="方正仿宋_GB18030" w:cs="方正仿宋_GB18030"/>
          <w:color w:val="auto"/>
          <w:sz w:val="21"/>
          <w:szCs w:val="21"/>
          <w:highlight w:val="none"/>
          <w:lang w:val="en-US" w:eastAsia="zh-CN"/>
        </w:rPr>
        <w:t>公章</w:t>
      </w:r>
      <w:r>
        <w:rPr>
          <w:rFonts w:hint="eastAsia" w:ascii="方正仿宋_GB18030" w:hAnsi="方正仿宋_GB18030" w:eastAsia="方正仿宋_GB18030" w:cs="方正仿宋_GB18030"/>
          <w:color w:val="auto"/>
          <w:sz w:val="21"/>
          <w:szCs w:val="21"/>
          <w:highlight w:val="none"/>
        </w:rPr>
        <w:t>）</w:t>
      </w:r>
    </w:p>
    <w:p w14:paraId="7A72E056">
      <w:pPr>
        <w:adjustRightInd w:val="0"/>
        <w:snapToGrid w:val="0"/>
        <w:spacing w:line="360" w:lineRule="auto"/>
        <w:ind w:right="420" w:firstLine="4830" w:firstLineChars="2300"/>
        <w:jc w:val="right"/>
        <w:rPr>
          <w:rFonts w:hint="eastAsia" w:ascii="方正仿宋_GB18030" w:hAnsi="方正仿宋_GB18030" w:eastAsia="方正仿宋_GB18030" w:cs="方正仿宋_GB18030"/>
          <w:color w:val="auto"/>
          <w:sz w:val="21"/>
          <w:szCs w:val="21"/>
          <w:highlight w:val="none"/>
        </w:rPr>
      </w:pPr>
    </w:p>
    <w:p w14:paraId="362241E6">
      <w:pPr>
        <w:adjustRightInd w:val="0"/>
        <w:snapToGrid w:val="0"/>
        <w:spacing w:line="360" w:lineRule="auto"/>
        <w:ind w:right="420" w:firstLine="4252" w:firstLineChars="2025"/>
        <w:jc w:val="righ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日期：20  年  月  日</w:t>
      </w:r>
    </w:p>
    <w:p w14:paraId="77300E0E">
      <w:pPr>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br w:type="page"/>
      </w:r>
    </w:p>
    <w:p w14:paraId="210FA898">
      <w:pPr>
        <w:numPr>
          <w:ilvl w:val="0"/>
          <w:numId w:val="1"/>
        </w:numPr>
        <w:jc w:val="center"/>
        <w:outlineLvl w:val="2"/>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法定代表人（单位负责人）授权</w:t>
      </w:r>
      <w:r>
        <w:rPr>
          <w:rFonts w:hint="eastAsia" w:ascii="方正仿宋_GB18030" w:hAnsi="方正仿宋_GB18030" w:eastAsia="方正仿宋_GB18030" w:cs="方正仿宋_GB18030"/>
          <w:b/>
          <w:bCs/>
          <w:color w:val="auto"/>
          <w:sz w:val="36"/>
          <w:szCs w:val="36"/>
          <w:highlight w:val="none"/>
          <w:lang w:eastAsia="zh-CN"/>
        </w:rPr>
        <w:t>委托</w:t>
      </w:r>
      <w:r>
        <w:rPr>
          <w:rFonts w:hint="eastAsia" w:ascii="方正仿宋_GB18030" w:hAnsi="方正仿宋_GB18030" w:eastAsia="方正仿宋_GB18030" w:cs="方正仿宋_GB18030"/>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lang w:val="zh-CN"/>
        </w:rPr>
        <w:t>本人</w:t>
      </w:r>
      <w:r>
        <w:rPr>
          <w:rFonts w:hint="eastAsia" w:ascii="方正仿宋_GB18030" w:hAnsi="方正仿宋_GB18030" w:eastAsia="方正仿宋_GB18030" w:cs="方正仿宋_GB18030"/>
          <w:color w:val="auto"/>
          <w:sz w:val="21"/>
          <w:szCs w:val="21"/>
          <w:highlight w:val="none"/>
          <w:u w:val="single"/>
          <w:lang w:val="zh-CN"/>
        </w:rPr>
        <w:t xml:space="preserve">          </w:t>
      </w:r>
      <w:r>
        <w:rPr>
          <w:rFonts w:hint="eastAsia" w:ascii="方正仿宋_GB18030" w:hAnsi="方正仿宋_GB18030" w:eastAsia="方正仿宋_GB18030" w:cs="方正仿宋_GB18030"/>
          <w:color w:val="auto"/>
          <w:sz w:val="21"/>
          <w:szCs w:val="21"/>
          <w:highlight w:val="none"/>
          <w:lang w:val="zh-CN"/>
        </w:rPr>
        <w:t>（姓名）系</w:t>
      </w:r>
      <w:r>
        <w:rPr>
          <w:rFonts w:hint="eastAsia" w:ascii="方正仿宋_GB18030" w:hAnsi="方正仿宋_GB18030" w:eastAsia="方正仿宋_GB18030" w:cs="方正仿宋_GB18030"/>
          <w:color w:val="auto"/>
          <w:sz w:val="21"/>
          <w:szCs w:val="21"/>
          <w:highlight w:val="none"/>
          <w:u w:val="single"/>
          <w:lang w:val="zh-CN"/>
        </w:rPr>
        <w:t xml:space="preserve">              </w:t>
      </w:r>
      <w:r>
        <w:rPr>
          <w:rFonts w:hint="eastAsia" w:ascii="方正仿宋_GB18030" w:hAnsi="方正仿宋_GB18030" w:eastAsia="方正仿宋_GB18030" w:cs="方正仿宋_GB18030"/>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u w:val="single"/>
          <w:lang w:val="zh-CN"/>
        </w:rPr>
        <w:t xml:space="preserve">             </w:t>
      </w:r>
      <w:r>
        <w:rPr>
          <w:rFonts w:hint="eastAsia" w:ascii="方正仿宋_GB18030" w:hAnsi="方正仿宋_GB18030" w:eastAsia="方正仿宋_GB18030" w:cs="方正仿宋_GB18030"/>
          <w:color w:val="auto"/>
          <w:sz w:val="21"/>
          <w:szCs w:val="21"/>
          <w:highlight w:val="none"/>
          <w:lang w:val="zh-CN"/>
        </w:rPr>
        <w:t>现委托</w:t>
      </w:r>
      <w:r>
        <w:rPr>
          <w:rFonts w:hint="eastAsia" w:ascii="方正仿宋_GB18030" w:hAnsi="方正仿宋_GB18030" w:eastAsia="方正仿宋_GB18030" w:cs="方正仿宋_GB18030"/>
          <w:color w:val="auto"/>
          <w:sz w:val="21"/>
          <w:szCs w:val="21"/>
          <w:highlight w:val="none"/>
          <w:u w:val="single"/>
          <w:lang w:val="zh-CN"/>
        </w:rPr>
        <w:t xml:space="preserve">           </w:t>
      </w:r>
      <w:r>
        <w:rPr>
          <w:rFonts w:hint="eastAsia" w:ascii="方正仿宋_GB18030" w:hAnsi="方正仿宋_GB18030" w:eastAsia="方正仿宋_GB18030" w:cs="方正仿宋_GB18030"/>
          <w:color w:val="auto"/>
          <w:sz w:val="21"/>
          <w:szCs w:val="21"/>
          <w:highlight w:val="none"/>
          <w:lang w:val="zh-CN"/>
        </w:rPr>
        <w:t>（姓名）为我方代理人。代理人根据授权，以我方的名义签署、澄清确认、递交、撤回、修改</w:t>
      </w:r>
      <w:r>
        <w:rPr>
          <w:rFonts w:hint="eastAsia" w:ascii="方正仿宋_GB18030" w:hAnsi="方正仿宋_GB18030" w:eastAsia="方正仿宋_GB18030" w:cs="方正仿宋_GB18030"/>
          <w:color w:val="auto"/>
          <w:sz w:val="21"/>
          <w:szCs w:val="21"/>
          <w:highlight w:val="none"/>
          <w:u w:val="single"/>
          <w:lang w:val="zh-CN"/>
        </w:rPr>
        <w:t xml:space="preserve">         </w:t>
      </w:r>
      <w:r>
        <w:rPr>
          <w:rFonts w:hint="eastAsia" w:ascii="方正仿宋_GB18030" w:hAnsi="方正仿宋_GB18030" w:eastAsia="方正仿宋_GB18030" w:cs="方正仿宋_GB18030"/>
          <w:color w:val="auto"/>
          <w:sz w:val="21"/>
          <w:szCs w:val="21"/>
          <w:highlight w:val="none"/>
          <w:lang w:val="zh-CN"/>
        </w:rPr>
        <w:t>（采购项目）响应文件、签订合同和全权处理一切与之有关的事宜，</w:t>
      </w:r>
      <w:r>
        <w:rPr>
          <w:rFonts w:hint="eastAsia" w:ascii="方正仿宋_GB18030" w:hAnsi="方正仿宋_GB18030" w:eastAsia="方正仿宋_GB18030" w:cs="方正仿宋_GB18030"/>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lang w:val="zh-CN"/>
        </w:rPr>
        <w:t>委托期限</w:t>
      </w:r>
      <w:r>
        <w:rPr>
          <w:rFonts w:hint="eastAsia" w:ascii="方正仿宋_GB18030" w:hAnsi="方正仿宋_GB18030" w:eastAsia="方正仿宋_GB18030" w:cs="方正仿宋_GB18030"/>
          <w:color w:val="auto"/>
          <w:sz w:val="21"/>
          <w:szCs w:val="21"/>
          <w:highlight w:val="none"/>
        </w:rPr>
        <w:t>：</w:t>
      </w:r>
      <w:r>
        <w:rPr>
          <w:rFonts w:hint="eastAsia" w:ascii="方正仿宋_GB18030" w:hAnsi="方正仿宋_GB18030" w:eastAsia="方正仿宋_GB18030" w:cs="方正仿宋_GB18030"/>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lang w:val="zh-CN"/>
        </w:rPr>
        <w:t>附：法定代表人（单位负责人）身份证复印件</w:t>
      </w:r>
      <w:r>
        <w:rPr>
          <w:rFonts w:hint="eastAsia" w:ascii="方正仿宋_GB18030" w:hAnsi="方正仿宋_GB18030" w:eastAsia="方正仿宋_GB18030" w:cs="方正仿宋_GB18030"/>
          <w:color w:val="auto"/>
          <w:sz w:val="21"/>
          <w:szCs w:val="21"/>
          <w:highlight w:val="none"/>
        </w:rPr>
        <w:t>、</w:t>
      </w:r>
      <w:r>
        <w:rPr>
          <w:rFonts w:hint="eastAsia" w:ascii="方正仿宋_GB18030" w:hAnsi="方正仿宋_GB18030" w:eastAsia="方正仿宋_GB18030" w:cs="方正仿宋_GB18030"/>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法定代表人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lang w:val="en-US" w:eastAsia="zh-CN"/>
              </w:rPr>
              <w:t>单位负责人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身份证复印件</w:t>
            </w:r>
          </w:p>
          <w:p w14:paraId="1DCA597A">
            <w:pPr>
              <w:adjustRightInd w:val="0"/>
              <w:snapToGrid w:val="0"/>
              <w:ind w:left="0" w:leftChars="0" w:firstLine="0" w:firstLineChars="0"/>
              <w:jc w:val="center"/>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法定代表人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lang w:val="en-US" w:eastAsia="zh-CN"/>
              </w:rPr>
              <w:t>单位负责人</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身份证复印件</w:t>
            </w:r>
          </w:p>
          <w:p w14:paraId="7B3FD307">
            <w:pPr>
              <w:adjustRightInd w:val="0"/>
              <w:snapToGrid w:val="0"/>
              <w:ind w:left="0" w:leftChars="0" w:firstLine="0" w:firstLineChars="0"/>
              <w:jc w:val="center"/>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委托代理人身份证复印件（正面）</w:t>
            </w:r>
          </w:p>
        </w:tc>
        <w:tc>
          <w:tcPr>
            <w:tcW w:w="4025" w:type="dxa"/>
            <w:vAlign w:val="center"/>
          </w:tcPr>
          <w:p w14:paraId="59CBA95D">
            <w:pPr>
              <w:adjustRightInd w:val="0"/>
              <w:snapToGrid w:val="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供  应  商：</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（盖单位</w:t>
      </w:r>
      <w:r>
        <w:rPr>
          <w:rFonts w:hint="eastAsia" w:ascii="方正仿宋_GB18030" w:hAnsi="方正仿宋_GB18030" w:eastAsia="方正仿宋_GB18030" w:cs="方正仿宋_GB18030"/>
          <w:color w:val="auto"/>
          <w:sz w:val="21"/>
          <w:szCs w:val="21"/>
          <w:highlight w:val="none"/>
          <w:lang w:val="en-US" w:eastAsia="zh-CN"/>
        </w:rPr>
        <w:t>公章</w:t>
      </w:r>
      <w:r>
        <w:rPr>
          <w:rFonts w:hint="eastAsia" w:ascii="方正仿宋_GB18030" w:hAnsi="方正仿宋_GB18030" w:eastAsia="方正仿宋_GB18030" w:cs="方正仿宋_GB18030"/>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方正仿宋_GB18030" w:hAnsi="方正仿宋_GB18030" w:eastAsia="方正仿宋_GB18030" w:cs="方正仿宋_GB18030"/>
          <w:color w:val="auto"/>
          <w:sz w:val="21"/>
          <w:szCs w:val="21"/>
          <w:highlight w:val="none"/>
          <w:lang w:val="en-US" w:eastAsia="zh-CN"/>
        </w:rPr>
      </w:pPr>
      <w:r>
        <w:rPr>
          <w:rFonts w:hint="eastAsia" w:ascii="方正仿宋_GB18030" w:hAnsi="方正仿宋_GB18030" w:eastAsia="方正仿宋_GB18030" w:cs="方正仿宋_GB18030"/>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 xml:space="preserve">法定代表人（单位负责人）: </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身 份 证 号：</w:t>
      </w:r>
      <w:r>
        <w:rPr>
          <w:rFonts w:hint="eastAsia" w:ascii="方正仿宋_GB18030" w:hAnsi="方正仿宋_GB18030" w:eastAsia="方正仿宋_GB18030" w:cs="方正仿宋_GB18030"/>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委托代理人：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身</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rPr>
        <w:t>份 证 号：</w:t>
      </w:r>
      <w:r>
        <w:rPr>
          <w:rFonts w:hint="eastAsia" w:ascii="方正仿宋_GB18030" w:hAnsi="方正仿宋_GB18030" w:eastAsia="方正仿宋_GB18030" w:cs="方正仿宋_GB18030"/>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18030" w:hAnsi="方正仿宋_GB18030" w:eastAsia="方正仿宋_GB18030" w:cs="方正仿宋_GB18030"/>
          <w:color w:val="auto"/>
          <w:sz w:val="21"/>
          <w:szCs w:val="21"/>
          <w:highlight w:val="none"/>
        </w:rPr>
      </w:pPr>
    </w:p>
    <w:p w14:paraId="12BA8B56">
      <w:pPr>
        <w:ind w:firstLine="2730" w:firstLineChars="1300"/>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rPr>
        <w:t xml:space="preserve"> </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rPr>
        <w:t>授权委托日期：20</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 xml:space="preserve"> 年</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 xml:space="preserve"> 月</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 xml:space="preserve"> 日</w:t>
      </w:r>
    </w:p>
    <w:p w14:paraId="10722D2B">
      <w:pPr>
        <w:ind w:left="630" w:hanging="630" w:hangingChars="300"/>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lang w:val="zh-CN"/>
        </w:rPr>
        <w:t>说明：（1）本授权委托书有效期自开启响应文件之日起不得少于</w:t>
      </w:r>
      <w:r>
        <w:rPr>
          <w:rFonts w:hint="eastAsia" w:ascii="方正仿宋_GB18030" w:hAnsi="方正仿宋_GB18030" w:eastAsia="方正仿宋_GB18030" w:cs="方正仿宋_GB18030"/>
          <w:color w:val="auto"/>
          <w:sz w:val="21"/>
          <w:szCs w:val="21"/>
          <w:highlight w:val="none"/>
        </w:rPr>
        <w:t>90</w:t>
      </w:r>
      <w:r>
        <w:rPr>
          <w:rFonts w:hint="eastAsia" w:ascii="方正仿宋_GB18030" w:hAnsi="方正仿宋_GB18030" w:eastAsia="方正仿宋_GB18030" w:cs="方正仿宋_GB18030"/>
          <w:color w:val="auto"/>
          <w:sz w:val="21"/>
          <w:szCs w:val="21"/>
          <w:highlight w:val="none"/>
          <w:lang w:val="zh-CN"/>
        </w:rPr>
        <w:t>天，仅限委托代理人参加</w:t>
      </w:r>
      <w:r>
        <w:rPr>
          <w:rFonts w:hint="eastAsia" w:ascii="方正仿宋_GB18030" w:hAnsi="方正仿宋_GB18030" w:eastAsia="方正仿宋_GB18030" w:cs="方正仿宋_GB18030"/>
          <w:color w:val="auto"/>
          <w:sz w:val="21"/>
          <w:szCs w:val="21"/>
          <w:highlight w:val="none"/>
          <w:lang w:val="en-US" w:eastAsia="zh-CN"/>
        </w:rPr>
        <w:t>投标</w:t>
      </w:r>
      <w:r>
        <w:rPr>
          <w:rFonts w:hint="eastAsia" w:ascii="方正仿宋_GB18030" w:hAnsi="方正仿宋_GB18030" w:eastAsia="方正仿宋_GB18030" w:cs="方正仿宋_GB18030"/>
          <w:color w:val="auto"/>
          <w:sz w:val="21"/>
          <w:szCs w:val="21"/>
          <w:highlight w:val="none"/>
          <w:lang w:val="zh-CN"/>
        </w:rPr>
        <w:t>时提供。</w:t>
      </w:r>
    </w:p>
    <w:p w14:paraId="3806D1CA">
      <w:pPr>
        <w:ind w:firstLine="630" w:firstLineChars="3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lang w:val="zh-CN"/>
        </w:rPr>
        <w:t>（2）本授权委托书需由供应商加盖单位章，并由其法定代表人（单位负责人）签名和委托代理人签名。</w:t>
      </w:r>
      <w:r>
        <w:rPr>
          <w:rFonts w:hint="eastAsia" w:ascii="方正仿宋_GB18030" w:hAnsi="方正仿宋_GB18030" w:eastAsia="方正仿宋_GB18030" w:cs="方正仿宋_GB18030"/>
          <w:color w:val="auto"/>
          <w:sz w:val="21"/>
          <w:szCs w:val="21"/>
          <w:highlight w:val="none"/>
        </w:rPr>
        <w:br w:type="page"/>
      </w:r>
    </w:p>
    <w:p w14:paraId="58411BAA">
      <w:pPr>
        <w:jc w:val="center"/>
        <w:outlineLvl w:val="2"/>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4.供应商营业执照等证明文件，自然人的身份证明</w:t>
      </w:r>
    </w:p>
    <w:p w14:paraId="38AA14DA">
      <w:pPr>
        <w:pStyle w:val="6"/>
        <w:adjustRightInd w:val="0"/>
        <w:snapToGrid w:val="0"/>
        <w:spacing w:line="360" w:lineRule="auto"/>
        <w:jc w:val="left"/>
        <w:rPr>
          <w:rFonts w:hint="eastAsia" w:ascii="方正仿宋_GB18030" w:hAnsi="方正仿宋_GB18030" w:eastAsia="方正仿宋_GB18030" w:cs="方正仿宋_GB18030"/>
          <w:color w:val="auto"/>
          <w:sz w:val="24"/>
          <w:szCs w:val="24"/>
          <w:highlight w:val="none"/>
        </w:rPr>
      </w:pPr>
    </w:p>
    <w:p w14:paraId="23E71A6C">
      <w:pPr>
        <w:pStyle w:val="6"/>
        <w:keepNext w:val="0"/>
        <w:keepLines w:val="0"/>
        <w:pageBreakBefore w:val="0"/>
        <w:wordWrap/>
        <w:overflowPunct/>
        <w:topLinePunct w:val="0"/>
        <w:bidi w:val="0"/>
        <w:adjustRightInd w:val="0"/>
        <w:snapToGrid w:val="0"/>
        <w:spacing w:line="360" w:lineRule="auto"/>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color w:val="auto"/>
          <w:kern w:val="2"/>
          <w:sz w:val="21"/>
          <w:szCs w:val="21"/>
          <w:highlight w:val="none"/>
          <w:lang w:val="en-US" w:eastAsia="zh-CN" w:bidi="ar-SA"/>
        </w:rPr>
      </w:pPr>
      <w:r>
        <w:rPr>
          <w:rFonts w:hint="eastAsia" w:ascii="方正仿宋_GB18030" w:hAnsi="方正仿宋_GB18030" w:eastAsia="方正仿宋_GB18030" w:cs="方正仿宋_GB18030"/>
          <w:color w:val="auto"/>
          <w:kern w:val="2"/>
          <w:sz w:val="21"/>
          <w:szCs w:val="21"/>
          <w:highlight w:val="none"/>
          <w:lang w:val="en-US" w:eastAsia="zh-CN" w:bidi="ar-SA"/>
        </w:rPr>
        <w:t>根据供应商类别进行审查：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color w:val="auto"/>
          <w:kern w:val="2"/>
          <w:sz w:val="21"/>
          <w:szCs w:val="21"/>
          <w:highlight w:val="none"/>
          <w:lang w:val="en-US" w:eastAsia="zh-CN" w:bidi="ar-SA"/>
        </w:rPr>
      </w:pPr>
      <w:r>
        <w:rPr>
          <w:rFonts w:hint="eastAsia" w:ascii="方正仿宋_GB18030" w:hAnsi="方正仿宋_GB18030" w:eastAsia="方正仿宋_GB18030" w:cs="方正仿宋_GB18030"/>
          <w:color w:val="auto"/>
          <w:kern w:val="2"/>
          <w:sz w:val="21"/>
          <w:szCs w:val="21"/>
          <w:highlight w:val="none"/>
          <w:lang w:val="en-US" w:eastAsia="zh-CN" w:bidi="ar-SA"/>
        </w:rPr>
        <w:t>(1)供应商属于企业的：营业执照(3证合1或多证合1)复印件；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color w:val="auto"/>
          <w:kern w:val="2"/>
          <w:sz w:val="21"/>
          <w:szCs w:val="21"/>
          <w:highlight w:val="none"/>
          <w:lang w:val="en-US" w:eastAsia="zh-CN" w:bidi="ar-SA"/>
        </w:rPr>
      </w:pPr>
      <w:r>
        <w:rPr>
          <w:rFonts w:hint="eastAsia" w:ascii="方正仿宋_GB18030" w:hAnsi="方正仿宋_GB18030" w:eastAsia="方正仿宋_GB18030" w:cs="方正仿宋_GB18030"/>
          <w:color w:val="auto"/>
          <w:kern w:val="2"/>
          <w:sz w:val="21"/>
          <w:szCs w:val="21"/>
          <w:highlight w:val="none"/>
          <w:lang w:val="en-US" w:eastAsia="zh-CN" w:bidi="ar-SA"/>
        </w:rPr>
        <w:t>(2)供应商属于事业单位的：事业单位法人证书复印件；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color w:val="auto"/>
          <w:kern w:val="2"/>
          <w:sz w:val="21"/>
          <w:szCs w:val="21"/>
          <w:highlight w:val="none"/>
          <w:lang w:val="en-US" w:eastAsia="zh-CN" w:bidi="ar-SA"/>
        </w:rPr>
      </w:pPr>
      <w:r>
        <w:rPr>
          <w:rFonts w:hint="eastAsia" w:ascii="方正仿宋_GB18030" w:hAnsi="方正仿宋_GB18030" w:eastAsia="方正仿宋_GB18030" w:cs="方正仿宋_GB18030"/>
          <w:color w:val="auto"/>
          <w:kern w:val="2"/>
          <w:sz w:val="21"/>
          <w:szCs w:val="21"/>
          <w:highlight w:val="none"/>
          <w:lang w:val="en-US" w:eastAsia="zh-CN" w:bidi="ar-SA"/>
        </w:rPr>
        <w:t>(3)供应商属于其他组织的：登记证书复印件；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b/>
          <w:bCs/>
          <w:color w:val="auto"/>
          <w:kern w:val="2"/>
          <w:sz w:val="21"/>
          <w:szCs w:val="21"/>
          <w:highlight w:val="none"/>
          <w:lang w:val="en-US" w:eastAsia="zh-CN" w:bidi="ar-SA"/>
        </w:rPr>
      </w:pPr>
      <w:r>
        <w:rPr>
          <w:rFonts w:hint="eastAsia" w:ascii="方正仿宋_GB18030" w:hAnsi="方正仿宋_GB18030" w:eastAsia="方正仿宋_GB18030" w:cs="方正仿宋_GB18030"/>
          <w:color w:val="auto"/>
          <w:kern w:val="2"/>
          <w:sz w:val="21"/>
          <w:szCs w:val="21"/>
          <w:highlight w:val="none"/>
          <w:lang w:val="en-US" w:eastAsia="zh-CN" w:bidi="ar-SA"/>
        </w:rPr>
        <w:t>(4)供应商属于个体工商户的：</w:t>
      </w:r>
      <w:r>
        <w:rPr>
          <w:rFonts w:hint="eastAsia" w:ascii="方正仿宋_GB18030" w:hAnsi="方正仿宋_GB18030" w:eastAsia="方正仿宋_GB18030" w:cs="方正仿宋_GB18030"/>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b/>
          <w:color w:val="auto"/>
          <w:sz w:val="21"/>
          <w:szCs w:val="21"/>
          <w:highlight w:val="none"/>
        </w:rPr>
      </w:pPr>
      <w:r>
        <w:rPr>
          <w:rFonts w:hint="eastAsia" w:ascii="方正仿宋_GB18030" w:hAnsi="方正仿宋_GB18030" w:eastAsia="方正仿宋_GB18030" w:cs="方正仿宋_GB18030"/>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18030" w:hAnsi="方正仿宋_GB18030" w:eastAsia="方正仿宋_GB18030" w:cs="方正仿宋_GB18030"/>
          <w:b/>
          <w:color w:val="auto"/>
          <w:sz w:val="21"/>
          <w:szCs w:val="21"/>
          <w:highlight w:val="none"/>
        </w:rPr>
      </w:pPr>
      <w:r>
        <w:rPr>
          <w:rFonts w:hint="eastAsia" w:ascii="方正仿宋_GB18030" w:hAnsi="方正仿宋_GB18030" w:eastAsia="方正仿宋_GB18030" w:cs="方正仿宋_GB18030"/>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方正仿宋_GB18030" w:hAnsi="方正仿宋_GB18030" w:eastAsia="方正仿宋_GB18030" w:cs="方正仿宋_GB18030"/>
          <w:b/>
          <w:color w:val="auto"/>
          <w:sz w:val="21"/>
          <w:szCs w:val="21"/>
          <w:highlight w:val="none"/>
          <w:lang w:eastAsia="zh-CN"/>
        </w:rPr>
      </w:pPr>
    </w:p>
    <w:p w14:paraId="430FCB64">
      <w:pPr>
        <w:pStyle w:val="4"/>
        <w:spacing w:before="120" w:beforeLines="50"/>
        <w:ind w:firstLine="0"/>
        <w:rPr>
          <w:rFonts w:hint="eastAsia" w:ascii="方正仿宋_GB18030" w:hAnsi="方正仿宋_GB18030" w:eastAsia="方正仿宋_GB18030" w:cs="方正仿宋_GB18030"/>
          <w:b/>
          <w:color w:val="auto"/>
          <w:sz w:val="36"/>
          <w:szCs w:val="36"/>
          <w:highlight w:val="none"/>
        </w:rPr>
      </w:pPr>
    </w:p>
    <w:p w14:paraId="77B4128F">
      <w:pPr>
        <w:pStyle w:val="4"/>
        <w:spacing w:before="120" w:beforeLines="50"/>
        <w:ind w:firstLine="0"/>
        <w:rPr>
          <w:rFonts w:hint="eastAsia" w:ascii="方正仿宋_GB18030" w:hAnsi="方正仿宋_GB18030" w:eastAsia="方正仿宋_GB18030" w:cs="方正仿宋_GB18030"/>
          <w:b/>
          <w:color w:val="auto"/>
          <w:sz w:val="36"/>
          <w:szCs w:val="36"/>
          <w:highlight w:val="none"/>
        </w:rPr>
      </w:pPr>
    </w:p>
    <w:p w14:paraId="6F56B906">
      <w:pPr>
        <w:rPr>
          <w:rFonts w:hint="eastAsia" w:ascii="方正仿宋_GB18030" w:hAnsi="方正仿宋_GB18030" w:eastAsia="方正仿宋_GB18030" w:cs="方正仿宋_GB18030"/>
          <w:color w:val="auto"/>
          <w:sz w:val="36"/>
          <w:szCs w:val="36"/>
          <w:highlight w:val="none"/>
        </w:rPr>
      </w:pPr>
      <w:r>
        <w:rPr>
          <w:rFonts w:hint="eastAsia" w:ascii="方正仿宋_GB18030" w:hAnsi="方正仿宋_GB18030" w:eastAsia="方正仿宋_GB18030" w:cs="方正仿宋_GB18030"/>
          <w:color w:val="auto"/>
          <w:sz w:val="36"/>
          <w:szCs w:val="36"/>
          <w:highlight w:val="none"/>
        </w:rPr>
        <w:br w:type="page"/>
      </w:r>
    </w:p>
    <w:p w14:paraId="7ABBC04D">
      <w:pPr>
        <w:pStyle w:val="6"/>
        <w:adjustRightInd w:val="0"/>
        <w:snapToGrid w:val="0"/>
        <w:spacing w:line="360" w:lineRule="auto"/>
        <w:jc w:val="center"/>
        <w:outlineLvl w:val="2"/>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5.财务状况报告</w:t>
      </w:r>
    </w:p>
    <w:p w14:paraId="196B65A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提供</w:t>
      </w:r>
      <w:r>
        <w:rPr>
          <w:rFonts w:hint="eastAsia" w:ascii="方正仿宋_GB18030" w:hAnsi="方正仿宋_GB18030" w:eastAsia="方正仿宋_GB18030" w:cs="方正仿宋_GB18030"/>
          <w:color w:val="auto"/>
          <w:kern w:val="0"/>
          <w:sz w:val="21"/>
          <w:szCs w:val="21"/>
          <w:highlight w:val="none"/>
          <w:lang w:val="en-US" w:eastAsia="zh-CN"/>
        </w:rPr>
        <w:t>供应商</w:t>
      </w:r>
      <w:r>
        <w:rPr>
          <w:rFonts w:hint="eastAsia" w:ascii="方正仿宋_GB18030" w:hAnsi="方正仿宋_GB18030" w:eastAsia="方正仿宋_GB18030" w:cs="方正仿宋_GB18030"/>
          <w:color w:val="auto"/>
          <w:kern w:val="0"/>
          <w:sz w:val="21"/>
          <w:szCs w:val="21"/>
          <w:highlight w:val="none"/>
        </w:rPr>
        <w:t>2024年度经审计的财务会计报告或其提交响应文件截止时间前3个月内基本账户开户银行出具的资信证明。（以上形式的资料提供任何一种即可）</w:t>
      </w:r>
    </w:p>
    <w:p w14:paraId="0F4E83C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供应商是企业法人的，应提供2024</w:t>
      </w:r>
      <w:r>
        <w:rPr>
          <w:rFonts w:hint="eastAsia" w:ascii="方正仿宋_GB18030" w:hAnsi="方正仿宋_GB18030" w:eastAsia="方正仿宋_GB18030" w:cs="方正仿宋_GB18030"/>
          <w:color w:val="auto"/>
          <w:kern w:val="0"/>
          <w:sz w:val="21"/>
          <w:szCs w:val="21"/>
          <w:highlight w:val="none"/>
          <w:lang w:val="en-US" w:eastAsia="zh-CN"/>
        </w:rPr>
        <w:t>或2025</w:t>
      </w:r>
      <w:r>
        <w:rPr>
          <w:rFonts w:hint="eastAsia" w:ascii="方正仿宋_GB18030" w:hAnsi="方正仿宋_GB18030" w:eastAsia="方正仿宋_GB18030" w:cs="方正仿宋_GB18030"/>
          <w:color w:val="auto"/>
          <w:kern w:val="0"/>
          <w:sz w:val="21"/>
          <w:szCs w:val="21"/>
          <w:highlight w:val="none"/>
        </w:rPr>
        <w:t xml:space="preserve">全年度经审计的供应商财务报告，包括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供应商是执行《小企业会计准则》的小微企业的，应提供2024</w:t>
      </w:r>
      <w:r>
        <w:rPr>
          <w:rFonts w:hint="eastAsia" w:ascii="方正仿宋_GB18030" w:hAnsi="方正仿宋_GB18030" w:eastAsia="方正仿宋_GB18030" w:cs="方正仿宋_GB18030"/>
          <w:color w:val="auto"/>
          <w:kern w:val="0"/>
          <w:sz w:val="21"/>
          <w:szCs w:val="21"/>
          <w:highlight w:val="none"/>
          <w:lang w:val="en-US" w:eastAsia="zh-CN"/>
        </w:rPr>
        <w:t>或2025</w:t>
      </w:r>
      <w:r>
        <w:rPr>
          <w:rFonts w:hint="eastAsia" w:ascii="方正仿宋_GB18030" w:hAnsi="方正仿宋_GB18030" w:eastAsia="方正仿宋_GB18030" w:cs="方正仿宋_GB18030"/>
          <w:color w:val="auto"/>
          <w:kern w:val="0"/>
          <w:sz w:val="21"/>
          <w:szCs w:val="21"/>
          <w:highlight w:val="none"/>
        </w:rPr>
        <w:t xml:space="preserve">全年度经审计的供应商财务报告，至少包括 《资产负债表》《利润表》《现金流量表》及其附注，或者提交响应文件截止时间前3个月内基本账户开户银行出具的资信证明（附基本存款账户信息）；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供应商是执行《事业单位会计准则》的事业单位法人的，应提供2024</w:t>
      </w:r>
      <w:r>
        <w:rPr>
          <w:rFonts w:hint="eastAsia" w:ascii="方正仿宋_GB18030" w:hAnsi="方正仿宋_GB18030" w:eastAsia="方正仿宋_GB18030" w:cs="方正仿宋_GB18030"/>
          <w:color w:val="auto"/>
          <w:kern w:val="0"/>
          <w:sz w:val="21"/>
          <w:szCs w:val="21"/>
          <w:highlight w:val="none"/>
          <w:lang w:val="en-US" w:eastAsia="zh-CN"/>
        </w:rPr>
        <w:t>或2025</w:t>
      </w:r>
      <w:r>
        <w:rPr>
          <w:rFonts w:hint="eastAsia" w:ascii="方正仿宋_GB18030" w:hAnsi="方正仿宋_GB18030" w:eastAsia="方正仿宋_GB18030" w:cs="方正仿宋_GB18030"/>
          <w:color w:val="auto"/>
          <w:kern w:val="0"/>
          <w:sz w:val="21"/>
          <w:szCs w:val="21"/>
          <w:highlight w:val="none"/>
        </w:rPr>
        <w:t>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供应商是民办非企业单位的，应提供2024</w:t>
      </w:r>
      <w:r>
        <w:rPr>
          <w:rFonts w:hint="eastAsia" w:ascii="方正仿宋_GB18030" w:hAnsi="方正仿宋_GB18030" w:eastAsia="方正仿宋_GB18030" w:cs="方正仿宋_GB18030"/>
          <w:color w:val="auto"/>
          <w:kern w:val="0"/>
          <w:sz w:val="21"/>
          <w:szCs w:val="21"/>
          <w:highlight w:val="none"/>
          <w:lang w:val="en-US" w:eastAsia="zh-CN"/>
        </w:rPr>
        <w:t>或2025</w:t>
      </w:r>
      <w:r>
        <w:rPr>
          <w:rFonts w:hint="eastAsia" w:ascii="方正仿宋_GB18030" w:hAnsi="方正仿宋_GB18030" w:eastAsia="方正仿宋_GB18030" w:cs="方正仿宋_GB18030"/>
          <w:color w:val="auto"/>
          <w:kern w:val="0"/>
          <w:sz w:val="21"/>
          <w:szCs w:val="21"/>
          <w:highlight w:val="none"/>
        </w:rPr>
        <w:t>全年度经审计的供应商财务报告，包括《资产负债表》《业务活动表》《现金流量表》及其附注或者提交响应文件截止时间前3个月内基本账户开户银行出具的资信证明（附账户信息）</w:t>
      </w:r>
      <w:r>
        <w:rPr>
          <w:rFonts w:hint="eastAsia" w:ascii="方正仿宋_GB18030" w:hAnsi="方正仿宋_GB18030" w:eastAsia="方正仿宋_GB18030" w:cs="方正仿宋_GB18030"/>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供应商成立不到1年（至提交响应文件截止时间）的，提供成立后任意</w:t>
      </w:r>
      <w:r>
        <w:rPr>
          <w:rFonts w:hint="eastAsia" w:ascii="方正仿宋_GB18030" w:hAnsi="方正仿宋_GB18030" w:eastAsia="方正仿宋_GB18030" w:cs="方正仿宋_GB18030"/>
          <w:color w:val="auto"/>
          <w:kern w:val="0"/>
          <w:sz w:val="21"/>
          <w:szCs w:val="21"/>
          <w:highlight w:val="none"/>
          <w:lang w:eastAsia="zh-CN"/>
        </w:rPr>
        <w:t>一个月</w:t>
      </w:r>
      <w:r>
        <w:rPr>
          <w:rFonts w:hint="eastAsia" w:ascii="方正仿宋_GB18030" w:hAnsi="方正仿宋_GB18030" w:eastAsia="方正仿宋_GB18030" w:cs="方正仿宋_GB18030"/>
          <w:color w:val="auto"/>
          <w:kern w:val="0"/>
          <w:sz w:val="21"/>
          <w:szCs w:val="21"/>
          <w:highlight w:val="none"/>
        </w:rPr>
        <w:t>的资产负债表，或提交响应文件截止时间前3个月内基本账户开户银行出具的资信证明（附基本存款账户信息）。</w:t>
      </w:r>
    </w:p>
    <w:p w14:paraId="1DFD57E0">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方正仿宋_GB18030" w:hAnsi="方正仿宋_GB18030" w:eastAsia="方正仿宋_GB18030" w:cs="方正仿宋_GB18030"/>
          <w:b/>
          <w:color w:val="auto"/>
          <w:sz w:val="24"/>
          <w:szCs w:val="24"/>
          <w:highlight w:val="none"/>
        </w:rPr>
      </w:pPr>
      <w:r>
        <w:rPr>
          <w:rFonts w:hint="eastAsia" w:ascii="方正仿宋_GB18030" w:hAnsi="方正仿宋_GB18030" w:eastAsia="方正仿宋_GB18030" w:cs="方正仿宋_GB18030"/>
          <w:color w:val="auto"/>
          <w:kern w:val="0"/>
          <w:sz w:val="21"/>
          <w:szCs w:val="21"/>
          <w:highlight w:val="none"/>
        </w:rPr>
        <w:t>以上复印件加盖供应商单位章。</w:t>
      </w:r>
    </w:p>
    <w:p w14:paraId="0C9C499C">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方正仿宋_GB18030" w:hAnsi="方正仿宋_GB18030" w:eastAsia="方正仿宋_GB18030" w:cs="方正仿宋_GB18030"/>
          <w:color w:val="auto"/>
          <w:sz w:val="21"/>
          <w:szCs w:val="21"/>
          <w:highlight w:val="none"/>
        </w:rPr>
      </w:pPr>
    </w:p>
    <w:p w14:paraId="5F70F106">
      <w:pPr>
        <w:rPr>
          <w:rFonts w:hint="eastAsia" w:ascii="方正仿宋_GB18030" w:hAnsi="方正仿宋_GB18030" w:eastAsia="方正仿宋_GB18030" w:cs="方正仿宋_GB18030"/>
          <w:b/>
          <w:color w:val="auto"/>
          <w:sz w:val="28"/>
          <w:szCs w:val="28"/>
          <w:highlight w:val="none"/>
        </w:rPr>
      </w:pPr>
      <w:r>
        <w:rPr>
          <w:rFonts w:hint="eastAsia" w:ascii="方正仿宋_GB18030" w:hAnsi="方正仿宋_GB18030" w:eastAsia="方正仿宋_GB18030" w:cs="方正仿宋_GB18030"/>
          <w:b/>
          <w:color w:val="auto"/>
          <w:sz w:val="28"/>
          <w:szCs w:val="28"/>
          <w:highlight w:val="none"/>
        </w:rPr>
        <w:br w:type="page"/>
      </w:r>
    </w:p>
    <w:p w14:paraId="61B7C285">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方正仿宋_GB18030" w:hAnsi="方正仿宋_GB18030" w:eastAsia="方正仿宋_GB18030" w:cs="方正仿宋_GB18030"/>
          <w:b w:val="0"/>
          <w:bCs/>
          <w:color w:val="auto"/>
          <w:sz w:val="21"/>
          <w:szCs w:val="21"/>
          <w:highlight w:val="none"/>
        </w:rPr>
      </w:pPr>
      <w:r>
        <w:rPr>
          <w:rFonts w:hint="eastAsia" w:ascii="方正仿宋_GB18030" w:hAnsi="方正仿宋_GB18030" w:eastAsia="方正仿宋_GB18030" w:cs="方正仿宋_GB18030"/>
          <w:b w:val="0"/>
          <w:bCs/>
          <w:color w:val="auto"/>
          <w:sz w:val="21"/>
          <w:szCs w:val="21"/>
          <w:highlight w:val="none"/>
        </w:rPr>
        <w:t>附件</w:t>
      </w:r>
      <w:r>
        <w:rPr>
          <w:rFonts w:hint="eastAsia" w:ascii="方正仿宋_GB18030" w:hAnsi="方正仿宋_GB18030" w:eastAsia="方正仿宋_GB18030" w:cs="方正仿宋_GB18030"/>
          <w:b w:val="0"/>
          <w:bCs/>
          <w:color w:val="auto"/>
          <w:sz w:val="21"/>
          <w:szCs w:val="21"/>
          <w:highlight w:val="none"/>
          <w:lang w:val="en-US" w:eastAsia="zh-CN"/>
        </w:rPr>
        <w:t>1</w:t>
      </w:r>
      <w:r>
        <w:rPr>
          <w:rFonts w:hint="eastAsia" w:ascii="方正仿宋_GB18030" w:hAnsi="方正仿宋_GB18030" w:eastAsia="方正仿宋_GB18030" w:cs="方正仿宋_GB18030"/>
          <w:b w:val="0"/>
          <w:bCs/>
          <w:color w:val="auto"/>
          <w:sz w:val="21"/>
          <w:szCs w:val="21"/>
          <w:highlight w:val="none"/>
        </w:rPr>
        <w:t>:</w:t>
      </w:r>
    </w:p>
    <w:p w14:paraId="65DFD38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基本存款账户信息</w:t>
      </w:r>
    </w:p>
    <w:p w14:paraId="5523632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p>
    <w:p w14:paraId="4CDAEF2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账户名称：</w:t>
      </w:r>
    </w:p>
    <w:p w14:paraId="3F4DA12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账户号码：</w:t>
      </w:r>
    </w:p>
    <w:p w14:paraId="5111FF2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开户银行：</w:t>
      </w:r>
    </w:p>
    <w:p w14:paraId="710589E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 xml:space="preserve">基本存款账户编号： </w:t>
      </w:r>
    </w:p>
    <w:p w14:paraId="3EE9056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供应商名称：                （盖单位章）</w:t>
      </w:r>
    </w:p>
    <w:p w14:paraId="62BE323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 xml:space="preserve">日期：   </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rPr>
        <w:t xml:space="preserve"> 年 </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rPr>
        <w:t xml:space="preserve"> 月  </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rPr>
        <w:t>日</w:t>
      </w:r>
    </w:p>
    <w:p w14:paraId="0ACA11BC">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方正仿宋_GB18030" w:hAnsi="方正仿宋_GB18030" w:eastAsia="方正仿宋_GB18030" w:cs="方正仿宋_GB18030"/>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18030" w:hAnsi="方正仿宋_GB18030" w:eastAsia="方正仿宋_GB18030" w:cs="方正仿宋_GB18030"/>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18030" w:hAnsi="方正仿宋_GB18030" w:eastAsia="方正仿宋_GB18030" w:cs="方正仿宋_GB18030"/>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18030" w:hAnsi="方正仿宋_GB18030" w:eastAsia="方正仿宋_GB18030" w:cs="方正仿宋_GB18030"/>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方正仿宋_GB18030" w:hAnsi="方正仿宋_GB18030" w:eastAsia="方正仿宋_GB18030" w:cs="方正仿宋_GB18030"/>
          <w:color w:val="auto"/>
          <w:sz w:val="20"/>
          <w:szCs w:val="20"/>
          <w:highlight w:val="none"/>
        </w:rPr>
      </w:pPr>
      <w:r>
        <w:rPr>
          <w:rFonts w:hint="eastAsia" w:ascii="方正仿宋_GB18030" w:hAnsi="方正仿宋_GB18030" w:eastAsia="方正仿宋_GB18030" w:cs="方正仿宋_GB18030"/>
          <w:color w:val="auto"/>
          <w:sz w:val="20"/>
          <w:szCs w:val="20"/>
          <w:highlight w:val="none"/>
        </w:rPr>
        <w:br w:type="page"/>
      </w:r>
    </w:p>
    <w:p w14:paraId="3574CB37">
      <w:pPr>
        <w:pStyle w:val="6"/>
        <w:adjustRightInd w:val="0"/>
        <w:snapToGrid w:val="0"/>
        <w:spacing w:line="360" w:lineRule="auto"/>
        <w:jc w:val="center"/>
        <w:outlineLvl w:val="2"/>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6.税收缴纳证明</w:t>
      </w:r>
    </w:p>
    <w:p w14:paraId="0339EF6E">
      <w:pPr>
        <w:pStyle w:val="6"/>
        <w:adjustRightInd w:val="0"/>
        <w:snapToGrid w:val="0"/>
        <w:spacing w:line="360" w:lineRule="auto"/>
        <w:jc w:val="left"/>
        <w:rPr>
          <w:rFonts w:hint="eastAsia" w:ascii="方正仿宋_GB18030" w:hAnsi="方正仿宋_GB18030" w:eastAsia="方正仿宋_GB18030" w:cs="方正仿宋_GB18030"/>
          <w:b w:val="0"/>
          <w:bCs w:val="0"/>
          <w:color w:val="auto"/>
          <w:sz w:val="24"/>
          <w:szCs w:val="24"/>
          <w:highlight w:val="none"/>
        </w:rPr>
      </w:pPr>
    </w:p>
    <w:p w14:paraId="4273349B">
      <w:pPr>
        <w:pStyle w:val="6"/>
        <w:keepNext w:val="0"/>
        <w:keepLines w:val="0"/>
        <w:pageBreakBefore w:val="0"/>
        <w:kinsoku/>
        <w:wordWrap/>
        <w:overflowPunct/>
        <w:bidi w:val="0"/>
        <w:adjustRightInd w:val="0"/>
        <w:snapToGrid w:val="0"/>
        <w:spacing w:line="360" w:lineRule="auto"/>
        <w:rPr>
          <w:rFonts w:hint="eastAsia" w:ascii="方正仿宋_GB18030" w:hAnsi="方正仿宋_GB18030" w:eastAsia="方正仿宋_GB18030" w:cs="方正仿宋_GB18030"/>
          <w:b/>
          <w:bCs/>
          <w:color w:val="auto"/>
          <w:highlight w:val="none"/>
          <w:lang w:eastAsia="zh-CN"/>
        </w:rPr>
      </w:pPr>
      <w:r>
        <w:rPr>
          <w:rFonts w:hint="eastAsia" w:ascii="方正仿宋_GB18030" w:hAnsi="方正仿宋_GB18030" w:eastAsia="方正仿宋_GB18030" w:cs="方正仿宋_GB18030"/>
          <w:b/>
          <w:bCs/>
          <w:color w:val="auto"/>
          <w:highlight w:val="none"/>
        </w:rPr>
        <w:t>说明</w:t>
      </w:r>
      <w:r>
        <w:rPr>
          <w:rFonts w:hint="eastAsia" w:ascii="方正仿宋_GB18030" w:hAnsi="方正仿宋_GB18030" w:eastAsia="方正仿宋_GB18030" w:cs="方正仿宋_GB18030"/>
          <w:b/>
          <w:bCs/>
          <w:color w:val="auto"/>
          <w:highlight w:val="none"/>
          <w:lang w:eastAsia="zh-CN"/>
        </w:rPr>
        <w:t>：</w:t>
      </w:r>
    </w:p>
    <w:p w14:paraId="350BCF34">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b w:val="0"/>
          <w:bCs w:val="0"/>
          <w:color w:val="auto"/>
          <w:highlight w:val="none"/>
        </w:rPr>
        <w:t>（1</w:t>
      </w:r>
      <w:r>
        <w:rPr>
          <w:rFonts w:hint="eastAsia" w:ascii="方正仿宋_GB18030" w:hAnsi="方正仿宋_GB18030" w:eastAsia="方正仿宋_GB18030" w:cs="方正仿宋_GB18030"/>
          <w:color w:val="auto"/>
          <w:highlight w:val="none"/>
        </w:rPr>
        <w:t>）提供供应商2025年</w:t>
      </w:r>
      <w:r>
        <w:rPr>
          <w:rFonts w:hint="eastAsia" w:ascii="方正仿宋_GB18030" w:hAnsi="方正仿宋_GB18030" w:eastAsia="方正仿宋_GB18030" w:cs="方正仿宋_GB18030"/>
          <w:color w:val="auto"/>
          <w:highlight w:val="none"/>
          <w:lang w:val="en-US" w:eastAsia="zh-CN"/>
        </w:rPr>
        <w:t>5</w:t>
      </w:r>
      <w:r>
        <w:rPr>
          <w:rFonts w:hint="eastAsia" w:ascii="方正仿宋_GB18030" w:hAnsi="方正仿宋_GB18030" w:eastAsia="方正仿宋_GB18030" w:cs="方正仿宋_GB18030"/>
          <w:color w:val="auto"/>
          <w:highlight w:val="none"/>
        </w:rPr>
        <w:t>月至今已缴纳任意</w:t>
      </w:r>
      <w:r>
        <w:rPr>
          <w:rFonts w:hint="eastAsia" w:ascii="方正仿宋_GB18030" w:hAnsi="方正仿宋_GB18030" w:eastAsia="方正仿宋_GB18030" w:cs="方正仿宋_GB18030"/>
          <w:color w:val="auto"/>
          <w:highlight w:val="none"/>
          <w:lang w:eastAsia="zh-CN"/>
        </w:rPr>
        <w:t>一个月</w:t>
      </w:r>
      <w:r>
        <w:rPr>
          <w:rFonts w:hint="eastAsia" w:ascii="方正仿宋_GB18030" w:hAnsi="方正仿宋_GB18030" w:eastAsia="方正仿宋_GB18030" w:cs="方正仿宋_GB18030"/>
          <w:color w:val="auto"/>
          <w:highlight w:val="none"/>
        </w:rPr>
        <w:t>任意税种纳税凭证或税务机关开具的完税证明（个人所得税除外）；</w:t>
      </w:r>
    </w:p>
    <w:p w14:paraId="16A8AA30">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color w:val="auto"/>
          <w:highlight w:val="none"/>
        </w:rPr>
        <w:t>（2）依法免税的应提供相关文件证明；</w:t>
      </w:r>
    </w:p>
    <w:p w14:paraId="609F879B">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color w:val="auto"/>
          <w:highlight w:val="none"/>
        </w:rPr>
        <w:t>（3）新成立（成立时间至提交响应文件截止时间不足一年）未发生缴纳税收事项的供应商，应提供纳税书面承诺；</w:t>
      </w:r>
    </w:p>
    <w:p w14:paraId="3CD7857A">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color w:val="auto"/>
          <w:highlight w:val="none"/>
        </w:rPr>
        <w:t>（4）其他组织和自然人需提供缴纳税收的凭据；</w:t>
      </w:r>
    </w:p>
    <w:p w14:paraId="735E9B6C">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color w:val="auto"/>
          <w:highlight w:val="none"/>
        </w:rPr>
        <w:t>（5）复印件需加盖</w:t>
      </w:r>
      <w:r>
        <w:rPr>
          <w:rFonts w:hint="eastAsia" w:ascii="方正仿宋_GB18030" w:hAnsi="方正仿宋_GB18030" w:eastAsia="方正仿宋_GB18030" w:cs="方正仿宋_GB18030"/>
          <w:color w:val="auto"/>
          <w:highlight w:val="none"/>
          <w:lang w:eastAsia="zh-CN"/>
        </w:rPr>
        <w:t>供应商</w:t>
      </w:r>
      <w:r>
        <w:rPr>
          <w:rFonts w:hint="eastAsia" w:ascii="方正仿宋_GB18030" w:hAnsi="方正仿宋_GB18030" w:eastAsia="方正仿宋_GB18030" w:cs="方正仿宋_GB18030"/>
          <w:color w:val="auto"/>
          <w:highlight w:val="none"/>
        </w:rPr>
        <w:t>单位章。</w:t>
      </w:r>
    </w:p>
    <w:p w14:paraId="4320FD1F">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方正仿宋_GB18030" w:hAnsi="方正仿宋_GB18030" w:eastAsia="方正仿宋_GB18030" w:cs="方正仿宋_GB18030"/>
          <w:color w:val="auto"/>
          <w:sz w:val="16"/>
          <w:szCs w:val="16"/>
          <w:highlight w:val="none"/>
        </w:rPr>
      </w:pPr>
    </w:p>
    <w:p w14:paraId="7F579543">
      <w:pPr>
        <w:pStyle w:val="6"/>
        <w:adjustRightInd w:val="0"/>
        <w:snapToGrid w:val="0"/>
        <w:spacing w:line="360" w:lineRule="auto"/>
        <w:rPr>
          <w:rFonts w:hint="eastAsia" w:ascii="方正仿宋_GB18030" w:hAnsi="方正仿宋_GB18030" w:eastAsia="方正仿宋_GB18030" w:cs="方正仿宋_GB18030"/>
          <w:color w:val="auto"/>
          <w:highlight w:val="none"/>
        </w:rPr>
      </w:pPr>
    </w:p>
    <w:p w14:paraId="5C14974A">
      <w:pPr>
        <w:pStyle w:val="6"/>
        <w:adjustRightInd w:val="0"/>
        <w:snapToGrid w:val="0"/>
        <w:spacing w:line="360" w:lineRule="auto"/>
        <w:rPr>
          <w:rFonts w:hint="eastAsia" w:ascii="方正仿宋_GB18030" w:hAnsi="方正仿宋_GB18030" w:eastAsia="方正仿宋_GB18030" w:cs="方正仿宋_GB18030"/>
          <w:color w:val="auto"/>
          <w:highlight w:val="none"/>
        </w:rPr>
      </w:pPr>
    </w:p>
    <w:p w14:paraId="6F715224">
      <w:pPr>
        <w:pStyle w:val="6"/>
        <w:adjustRightInd w:val="0"/>
        <w:snapToGrid w:val="0"/>
        <w:spacing w:line="360" w:lineRule="auto"/>
        <w:rPr>
          <w:rFonts w:hint="eastAsia" w:ascii="方正仿宋_GB18030" w:hAnsi="方正仿宋_GB18030" w:eastAsia="方正仿宋_GB18030" w:cs="方正仿宋_GB18030"/>
          <w:color w:val="auto"/>
          <w:highlight w:val="none"/>
        </w:rPr>
      </w:pPr>
    </w:p>
    <w:p w14:paraId="3B8C2E7E">
      <w:pPr>
        <w:pStyle w:val="6"/>
        <w:adjustRightInd w:val="0"/>
        <w:snapToGrid w:val="0"/>
        <w:spacing w:line="360" w:lineRule="auto"/>
        <w:rPr>
          <w:rFonts w:hint="eastAsia" w:ascii="方正仿宋_GB18030" w:hAnsi="方正仿宋_GB18030" w:eastAsia="方正仿宋_GB18030" w:cs="方正仿宋_GB18030"/>
          <w:color w:val="auto"/>
          <w:highlight w:val="none"/>
        </w:rPr>
      </w:pPr>
    </w:p>
    <w:p w14:paraId="4F0073E3">
      <w:pPr>
        <w:pStyle w:val="6"/>
        <w:adjustRightInd w:val="0"/>
        <w:snapToGrid w:val="0"/>
        <w:spacing w:line="360" w:lineRule="auto"/>
        <w:rPr>
          <w:rFonts w:hint="eastAsia" w:ascii="方正仿宋_GB18030" w:hAnsi="方正仿宋_GB18030" w:eastAsia="方正仿宋_GB18030" w:cs="方正仿宋_GB18030"/>
          <w:color w:val="auto"/>
          <w:highlight w:val="none"/>
        </w:rPr>
      </w:pPr>
    </w:p>
    <w:p w14:paraId="2B8F5657">
      <w:pPr>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color w:val="auto"/>
          <w:highlight w:val="none"/>
        </w:rPr>
        <w:br w:type="page"/>
      </w:r>
    </w:p>
    <w:p w14:paraId="2EE71A24">
      <w:pPr>
        <w:pStyle w:val="6"/>
        <w:adjustRightInd w:val="0"/>
        <w:snapToGrid w:val="0"/>
        <w:spacing w:line="360" w:lineRule="auto"/>
        <w:jc w:val="left"/>
        <w:rPr>
          <w:rFonts w:hint="eastAsia" w:ascii="方正仿宋_GB18030" w:hAnsi="方正仿宋_GB18030" w:eastAsia="方正仿宋_GB18030" w:cs="方正仿宋_GB18030"/>
          <w:color w:val="auto"/>
          <w:sz w:val="28"/>
          <w:szCs w:val="28"/>
          <w:highlight w:val="none"/>
        </w:rPr>
      </w:pPr>
    </w:p>
    <w:p w14:paraId="1E01CA57">
      <w:pPr>
        <w:pStyle w:val="6"/>
        <w:adjustRightInd w:val="0"/>
        <w:snapToGrid w:val="0"/>
        <w:spacing w:line="360" w:lineRule="auto"/>
        <w:jc w:val="left"/>
        <w:rPr>
          <w:rFonts w:hint="eastAsia" w:ascii="方正仿宋_GB18030" w:hAnsi="方正仿宋_GB18030" w:eastAsia="方正仿宋_GB18030" w:cs="方正仿宋_GB18030"/>
          <w:b w:val="0"/>
          <w:bCs w:val="0"/>
          <w:color w:val="auto"/>
          <w:sz w:val="21"/>
          <w:szCs w:val="21"/>
          <w:highlight w:val="none"/>
        </w:rPr>
      </w:pPr>
      <w:r>
        <w:rPr>
          <w:rFonts w:hint="eastAsia" w:ascii="方正仿宋_GB18030" w:hAnsi="方正仿宋_GB18030" w:eastAsia="方正仿宋_GB18030" w:cs="方正仿宋_GB18030"/>
          <w:b w:val="0"/>
          <w:bCs w:val="0"/>
          <w:color w:val="auto"/>
          <w:sz w:val="21"/>
          <w:szCs w:val="21"/>
          <w:highlight w:val="none"/>
        </w:rPr>
        <w:t>附件</w:t>
      </w:r>
      <w:r>
        <w:rPr>
          <w:rFonts w:hint="eastAsia" w:ascii="方正仿宋_GB18030" w:hAnsi="方正仿宋_GB18030" w:eastAsia="方正仿宋_GB18030" w:cs="方正仿宋_GB18030"/>
          <w:b w:val="0"/>
          <w:bCs w:val="0"/>
          <w:color w:val="auto"/>
          <w:sz w:val="21"/>
          <w:szCs w:val="21"/>
          <w:highlight w:val="none"/>
          <w:lang w:val="en-US" w:eastAsia="zh-CN"/>
        </w:rPr>
        <w:t>2</w:t>
      </w:r>
      <w:r>
        <w:rPr>
          <w:rFonts w:hint="eastAsia" w:ascii="方正仿宋_GB18030" w:hAnsi="方正仿宋_GB18030" w:eastAsia="方正仿宋_GB18030" w:cs="方正仿宋_GB18030"/>
          <w:b w:val="0"/>
          <w:bCs w:val="0"/>
          <w:color w:val="auto"/>
          <w:sz w:val="21"/>
          <w:szCs w:val="21"/>
          <w:highlight w:val="none"/>
          <w:lang w:eastAsia="zh-CN"/>
        </w:rPr>
        <w:t>（新成立未发生缴纳税收事项的</w:t>
      </w:r>
      <w:r>
        <w:rPr>
          <w:rFonts w:hint="eastAsia" w:ascii="方正仿宋_GB18030" w:hAnsi="方正仿宋_GB18030" w:eastAsia="方正仿宋_GB18030" w:cs="方正仿宋_GB18030"/>
          <w:b w:val="0"/>
          <w:bCs w:val="0"/>
          <w:color w:val="auto"/>
          <w:sz w:val="21"/>
          <w:szCs w:val="21"/>
          <w:highlight w:val="none"/>
          <w:lang w:val="en-US" w:eastAsia="zh-CN"/>
        </w:rPr>
        <w:t>供应商</w:t>
      </w:r>
      <w:r>
        <w:rPr>
          <w:rFonts w:hint="eastAsia" w:ascii="方正仿宋_GB18030" w:hAnsi="方正仿宋_GB18030" w:eastAsia="方正仿宋_GB18030" w:cs="方正仿宋_GB18030"/>
          <w:b w:val="0"/>
          <w:bCs w:val="0"/>
          <w:color w:val="auto"/>
          <w:sz w:val="21"/>
          <w:szCs w:val="21"/>
          <w:highlight w:val="none"/>
          <w:lang w:eastAsia="zh-CN"/>
        </w:rPr>
        <w:t>，应按附件格式提供依法缴纳税收书面承诺）</w:t>
      </w:r>
      <w:r>
        <w:rPr>
          <w:rFonts w:hint="eastAsia" w:ascii="方正仿宋_GB18030" w:hAnsi="方正仿宋_GB18030" w:eastAsia="方正仿宋_GB18030" w:cs="方正仿宋_GB18030"/>
          <w:b w:val="0"/>
          <w:bCs w:val="0"/>
          <w:color w:val="auto"/>
          <w:sz w:val="21"/>
          <w:szCs w:val="21"/>
          <w:highlight w:val="none"/>
        </w:rPr>
        <w:t>：</w:t>
      </w:r>
    </w:p>
    <w:p w14:paraId="23A370EA">
      <w:pPr>
        <w:spacing w:line="560" w:lineRule="exact"/>
        <w:jc w:val="center"/>
        <w:outlineLvl w:val="9"/>
        <w:rPr>
          <w:rFonts w:hint="eastAsia" w:ascii="方正仿宋_GB18030" w:hAnsi="方正仿宋_GB18030" w:eastAsia="方正仿宋_GB18030" w:cs="方正仿宋_GB18030"/>
          <w:b/>
          <w:color w:val="auto"/>
          <w:sz w:val="36"/>
          <w:szCs w:val="36"/>
          <w:highlight w:val="none"/>
        </w:rPr>
      </w:pPr>
      <w:r>
        <w:rPr>
          <w:rFonts w:hint="eastAsia" w:ascii="方正仿宋_GB18030" w:hAnsi="方正仿宋_GB18030" w:eastAsia="方正仿宋_GB18030" w:cs="方正仿宋_GB18030"/>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lang w:eastAsia="zh-CN"/>
        </w:rPr>
        <w:t>中昕国际项目管理有限公司</w:t>
      </w:r>
      <w:r>
        <w:rPr>
          <w:rFonts w:hint="eastAsia" w:ascii="方正仿宋_GB18030" w:hAnsi="方正仿宋_GB18030" w:eastAsia="方正仿宋_GB18030" w:cs="方正仿宋_GB18030"/>
          <w:color w:val="auto"/>
          <w:sz w:val="21"/>
          <w:szCs w:val="21"/>
          <w:highlight w:val="none"/>
        </w:rPr>
        <w:t xml:space="preserve">： </w:t>
      </w:r>
    </w:p>
    <w:p w14:paraId="3F859A42">
      <w:pPr>
        <w:pStyle w:val="4"/>
        <w:spacing w:line="360" w:lineRule="auto"/>
        <w:ind w:left="298" w:leftChars="142"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我方参与</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（项目名称）（项目编号：</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方正仿宋_GB18030" w:hAnsi="方正仿宋_GB18030" w:eastAsia="方正仿宋_GB18030" w:cs="方正仿宋_GB18030"/>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方正仿宋_GB18030" w:hAnsi="方正仿宋_GB18030" w:eastAsia="方正仿宋_GB18030" w:cs="方正仿宋_GB18030"/>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承 诺 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（供应商名称、盖单位章）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法定代表人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lang w:val="en-US" w:eastAsia="zh-CN"/>
        </w:rPr>
        <w:t>单位负责人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或委托代理人：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  期：20</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年</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月</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18030" w:hAnsi="方正仿宋_GB18030" w:eastAsia="方正仿宋_GB18030" w:cs="方正仿宋_GB18030"/>
          <w:color w:val="auto"/>
          <w:sz w:val="21"/>
          <w:szCs w:val="21"/>
          <w:highlight w:val="none"/>
        </w:rPr>
      </w:pPr>
    </w:p>
    <w:p w14:paraId="57A325F7">
      <w:pPr>
        <w:pStyle w:val="4"/>
        <w:spacing w:line="360" w:lineRule="auto"/>
        <w:ind w:firstLine="0"/>
        <w:rPr>
          <w:rFonts w:hint="eastAsia" w:ascii="方正仿宋_GB18030" w:hAnsi="方正仿宋_GB18030" w:eastAsia="方正仿宋_GB18030" w:cs="方正仿宋_GB18030"/>
          <w:color w:val="auto"/>
          <w:sz w:val="20"/>
          <w:szCs w:val="20"/>
          <w:highlight w:val="none"/>
        </w:rPr>
      </w:pPr>
    </w:p>
    <w:p w14:paraId="303F2B43">
      <w:pPr>
        <w:pStyle w:val="6"/>
        <w:adjustRightInd w:val="0"/>
        <w:snapToGrid w:val="0"/>
        <w:spacing w:line="360" w:lineRule="auto"/>
        <w:jc w:val="left"/>
        <w:rPr>
          <w:rFonts w:hint="eastAsia" w:ascii="方正仿宋_GB18030" w:hAnsi="方正仿宋_GB18030" w:eastAsia="方正仿宋_GB18030" w:cs="方正仿宋_GB18030"/>
          <w:b/>
          <w:color w:val="auto"/>
          <w:sz w:val="24"/>
          <w:szCs w:val="24"/>
          <w:highlight w:val="none"/>
        </w:rPr>
      </w:pPr>
    </w:p>
    <w:p w14:paraId="541D8B8E">
      <w:pPr>
        <w:pStyle w:val="6"/>
        <w:adjustRightInd w:val="0"/>
        <w:snapToGrid w:val="0"/>
        <w:spacing w:line="360" w:lineRule="auto"/>
        <w:rPr>
          <w:rFonts w:hint="eastAsia" w:ascii="方正仿宋_GB18030" w:hAnsi="方正仿宋_GB18030" w:eastAsia="方正仿宋_GB18030" w:cs="方正仿宋_GB18030"/>
          <w:b/>
          <w:color w:val="auto"/>
          <w:sz w:val="36"/>
          <w:szCs w:val="36"/>
          <w:highlight w:val="none"/>
        </w:rPr>
      </w:pPr>
    </w:p>
    <w:p w14:paraId="3AFB7DC5">
      <w:pPr>
        <w:pStyle w:val="6"/>
        <w:adjustRightInd w:val="0"/>
        <w:snapToGrid w:val="0"/>
        <w:spacing w:line="360" w:lineRule="auto"/>
        <w:jc w:val="center"/>
        <w:rPr>
          <w:rFonts w:hint="eastAsia" w:ascii="方正仿宋_GB18030" w:hAnsi="方正仿宋_GB18030" w:eastAsia="方正仿宋_GB18030" w:cs="方正仿宋_GB18030"/>
          <w:color w:val="auto"/>
          <w:sz w:val="36"/>
          <w:szCs w:val="36"/>
          <w:highlight w:val="none"/>
        </w:rPr>
      </w:pPr>
    </w:p>
    <w:p w14:paraId="09E8E1F6">
      <w:pPr>
        <w:rPr>
          <w:rFonts w:hint="eastAsia" w:ascii="方正仿宋_GB18030" w:hAnsi="方正仿宋_GB18030" w:eastAsia="方正仿宋_GB18030" w:cs="方正仿宋_GB18030"/>
          <w:color w:val="auto"/>
          <w:sz w:val="36"/>
          <w:szCs w:val="36"/>
          <w:highlight w:val="none"/>
        </w:rPr>
      </w:pPr>
      <w:r>
        <w:rPr>
          <w:rFonts w:hint="eastAsia" w:ascii="方正仿宋_GB18030" w:hAnsi="方正仿宋_GB18030" w:eastAsia="方正仿宋_GB18030" w:cs="方正仿宋_GB18030"/>
          <w:color w:val="auto"/>
          <w:sz w:val="36"/>
          <w:szCs w:val="36"/>
          <w:highlight w:val="none"/>
        </w:rPr>
        <w:br w:type="page"/>
      </w:r>
    </w:p>
    <w:p w14:paraId="0E54E1DF">
      <w:pPr>
        <w:pStyle w:val="6"/>
        <w:numPr>
          <w:ilvl w:val="0"/>
          <w:numId w:val="3"/>
        </w:numPr>
        <w:adjustRightInd w:val="0"/>
        <w:snapToGrid w:val="0"/>
        <w:spacing w:line="360" w:lineRule="auto"/>
        <w:jc w:val="center"/>
        <w:outlineLvl w:val="2"/>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18030" w:hAnsi="方正仿宋_GB18030" w:eastAsia="方正仿宋_GB18030" w:cs="方正仿宋_GB18030"/>
          <w:b/>
          <w:bCs/>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（1）提供供应商2025年</w:t>
      </w:r>
      <w:r>
        <w:rPr>
          <w:rFonts w:hint="eastAsia" w:ascii="方正仿宋_GB18030" w:hAnsi="方正仿宋_GB18030" w:eastAsia="方正仿宋_GB18030" w:cs="方正仿宋_GB18030"/>
          <w:color w:val="auto"/>
          <w:kern w:val="0"/>
          <w:sz w:val="21"/>
          <w:szCs w:val="21"/>
          <w:highlight w:val="none"/>
          <w:lang w:val="en-US" w:eastAsia="zh-CN"/>
        </w:rPr>
        <w:t>5</w:t>
      </w:r>
      <w:r>
        <w:rPr>
          <w:rFonts w:hint="eastAsia" w:ascii="方正仿宋_GB18030" w:hAnsi="方正仿宋_GB18030" w:eastAsia="方正仿宋_GB18030" w:cs="方正仿宋_GB18030"/>
          <w:color w:val="auto"/>
          <w:kern w:val="0"/>
          <w:sz w:val="21"/>
          <w:szCs w:val="21"/>
          <w:highlight w:val="none"/>
        </w:rPr>
        <w:t>月至今已缴存的任意</w:t>
      </w:r>
      <w:r>
        <w:rPr>
          <w:rFonts w:hint="eastAsia" w:ascii="方正仿宋_GB18030" w:hAnsi="方正仿宋_GB18030" w:eastAsia="方正仿宋_GB18030" w:cs="方正仿宋_GB18030"/>
          <w:color w:val="auto"/>
          <w:kern w:val="0"/>
          <w:sz w:val="21"/>
          <w:szCs w:val="21"/>
          <w:highlight w:val="none"/>
          <w:lang w:eastAsia="zh-CN"/>
        </w:rPr>
        <w:t>一个月</w:t>
      </w:r>
      <w:r>
        <w:rPr>
          <w:rFonts w:hint="eastAsia" w:ascii="方正仿宋_GB18030" w:hAnsi="方正仿宋_GB18030" w:eastAsia="方正仿宋_GB18030" w:cs="方正仿宋_GB18030"/>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w:t>
      </w:r>
      <w:r>
        <w:rPr>
          <w:rFonts w:hint="eastAsia" w:ascii="方正仿宋_GB18030" w:hAnsi="方正仿宋_GB18030" w:eastAsia="方正仿宋_GB18030" w:cs="方正仿宋_GB18030"/>
          <w:color w:val="auto"/>
          <w:kern w:val="0"/>
          <w:sz w:val="21"/>
          <w:szCs w:val="21"/>
          <w:highlight w:val="none"/>
          <w:lang w:val="en-US" w:eastAsia="zh-CN"/>
        </w:rPr>
        <w:t>3</w:t>
      </w:r>
      <w:r>
        <w:rPr>
          <w:rFonts w:hint="eastAsia" w:ascii="方正仿宋_GB18030" w:hAnsi="方正仿宋_GB18030" w:eastAsia="方正仿宋_GB18030" w:cs="方正仿宋_GB18030"/>
          <w:color w:val="auto"/>
          <w:kern w:val="0"/>
          <w:sz w:val="21"/>
          <w:szCs w:val="21"/>
          <w:highlight w:val="none"/>
        </w:rPr>
        <w:t>）新成立（成立时间至提交响应文件截止时间不足一年）未发生缴纳社保资金事项的</w:t>
      </w:r>
      <w:r>
        <w:rPr>
          <w:rFonts w:hint="eastAsia" w:ascii="方正仿宋_GB18030" w:hAnsi="方正仿宋_GB18030" w:eastAsia="方正仿宋_GB18030" w:cs="方正仿宋_GB18030"/>
          <w:color w:val="auto"/>
          <w:kern w:val="0"/>
          <w:sz w:val="21"/>
          <w:szCs w:val="21"/>
          <w:highlight w:val="none"/>
          <w:lang w:val="en-US" w:eastAsia="zh-CN"/>
        </w:rPr>
        <w:t>供应商</w:t>
      </w:r>
      <w:r>
        <w:rPr>
          <w:rFonts w:hint="eastAsia" w:ascii="方正仿宋_GB18030" w:hAnsi="方正仿宋_GB18030" w:eastAsia="方正仿宋_GB18030" w:cs="方正仿宋_GB18030"/>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18030" w:hAnsi="方正仿宋_GB18030" w:eastAsia="方正仿宋_GB18030" w:cs="方正仿宋_GB18030"/>
          <w:b/>
          <w:color w:val="auto"/>
          <w:szCs w:val="21"/>
          <w:highlight w:val="none"/>
        </w:rPr>
      </w:pPr>
      <w:r>
        <w:rPr>
          <w:rFonts w:hint="eastAsia" w:ascii="方正仿宋_GB18030" w:hAnsi="方正仿宋_GB18030" w:eastAsia="方正仿宋_GB18030" w:cs="方正仿宋_GB18030"/>
          <w:color w:val="auto"/>
          <w:kern w:val="0"/>
          <w:sz w:val="21"/>
          <w:szCs w:val="21"/>
          <w:highlight w:val="none"/>
        </w:rPr>
        <w:t>（</w:t>
      </w:r>
      <w:r>
        <w:rPr>
          <w:rFonts w:hint="eastAsia" w:ascii="方正仿宋_GB18030" w:hAnsi="方正仿宋_GB18030" w:eastAsia="方正仿宋_GB18030" w:cs="方正仿宋_GB18030"/>
          <w:color w:val="auto"/>
          <w:kern w:val="0"/>
          <w:sz w:val="21"/>
          <w:szCs w:val="21"/>
          <w:highlight w:val="none"/>
          <w:lang w:val="en-US" w:eastAsia="zh-CN"/>
        </w:rPr>
        <w:t>4</w:t>
      </w:r>
      <w:r>
        <w:rPr>
          <w:rFonts w:hint="eastAsia" w:ascii="方正仿宋_GB18030" w:hAnsi="方正仿宋_GB18030" w:eastAsia="方正仿宋_GB18030" w:cs="方正仿宋_GB18030"/>
          <w:color w:val="auto"/>
          <w:kern w:val="0"/>
          <w:sz w:val="21"/>
          <w:szCs w:val="21"/>
          <w:highlight w:val="none"/>
        </w:rPr>
        <w:t>）其他组织和自然人需提供缴纳社会保险的凭据</w:t>
      </w:r>
      <w:r>
        <w:rPr>
          <w:rFonts w:hint="eastAsia" w:ascii="方正仿宋_GB18030" w:hAnsi="方正仿宋_GB18030" w:eastAsia="方正仿宋_GB18030" w:cs="方正仿宋_GB18030"/>
          <w:color w:val="auto"/>
          <w:kern w:val="0"/>
          <w:sz w:val="21"/>
          <w:szCs w:val="21"/>
          <w:highlight w:val="none"/>
          <w:lang w:eastAsia="zh-CN"/>
        </w:rPr>
        <w:t>。</w:t>
      </w:r>
    </w:p>
    <w:p w14:paraId="30404426">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color w:val="auto"/>
          <w:highlight w:val="none"/>
        </w:rPr>
        <w:t>（5）复印件需加盖</w:t>
      </w:r>
      <w:r>
        <w:rPr>
          <w:rFonts w:hint="eastAsia" w:ascii="方正仿宋_GB18030" w:hAnsi="方正仿宋_GB18030" w:eastAsia="方正仿宋_GB18030" w:cs="方正仿宋_GB18030"/>
          <w:color w:val="auto"/>
          <w:highlight w:val="none"/>
          <w:lang w:eastAsia="zh-CN"/>
        </w:rPr>
        <w:t>供应商</w:t>
      </w:r>
      <w:r>
        <w:rPr>
          <w:rFonts w:hint="eastAsia" w:ascii="方正仿宋_GB18030" w:hAnsi="方正仿宋_GB18030" w:eastAsia="方正仿宋_GB18030" w:cs="方正仿宋_GB18030"/>
          <w:color w:val="auto"/>
          <w:highlight w:val="none"/>
        </w:rPr>
        <w:t>单位章。</w:t>
      </w:r>
    </w:p>
    <w:p w14:paraId="55769B9C">
      <w:pPr>
        <w:pStyle w:val="6"/>
        <w:adjustRightInd w:val="0"/>
        <w:snapToGrid w:val="0"/>
        <w:spacing w:line="360" w:lineRule="auto"/>
        <w:ind w:firstLine="482"/>
        <w:rPr>
          <w:rFonts w:hint="eastAsia" w:ascii="方正仿宋_GB18030" w:hAnsi="方正仿宋_GB18030" w:eastAsia="方正仿宋_GB18030" w:cs="方正仿宋_GB18030"/>
          <w:color w:val="auto"/>
          <w:sz w:val="22"/>
          <w:szCs w:val="18"/>
          <w:highlight w:val="none"/>
        </w:rPr>
      </w:pPr>
    </w:p>
    <w:p w14:paraId="698CC72A">
      <w:pPr>
        <w:pStyle w:val="4"/>
        <w:spacing w:line="360" w:lineRule="auto"/>
        <w:ind w:firstLine="0"/>
        <w:rPr>
          <w:rFonts w:hint="eastAsia" w:ascii="方正仿宋_GB18030" w:hAnsi="方正仿宋_GB18030" w:eastAsia="方正仿宋_GB18030" w:cs="方正仿宋_GB18030"/>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18030" w:hAnsi="方正仿宋_GB18030" w:eastAsia="方正仿宋_GB18030" w:cs="方正仿宋_GB18030"/>
          <w:b/>
          <w:color w:val="auto"/>
          <w:sz w:val="20"/>
          <w:szCs w:val="20"/>
          <w:highlight w:val="none"/>
        </w:rPr>
      </w:pPr>
    </w:p>
    <w:p w14:paraId="5040C584">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24F8B909">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257C7601">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0EC26F2B">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579D0569">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78D81FE5">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6B3BBD2F">
      <w:pPr>
        <w:pStyle w:val="4"/>
        <w:spacing w:line="360" w:lineRule="auto"/>
        <w:ind w:firstLine="0"/>
        <w:rPr>
          <w:rFonts w:hint="eastAsia" w:ascii="方正仿宋_GB18030" w:hAnsi="方正仿宋_GB18030" w:eastAsia="方正仿宋_GB18030" w:cs="方正仿宋_GB18030"/>
          <w:b/>
          <w:color w:val="auto"/>
          <w:szCs w:val="21"/>
          <w:highlight w:val="none"/>
        </w:rPr>
      </w:pPr>
    </w:p>
    <w:p w14:paraId="772490E8">
      <w:pPr>
        <w:rPr>
          <w:rFonts w:hint="eastAsia" w:ascii="方正仿宋_GB18030" w:hAnsi="方正仿宋_GB18030" w:eastAsia="方正仿宋_GB18030" w:cs="方正仿宋_GB18030"/>
          <w:b/>
          <w:color w:val="auto"/>
          <w:szCs w:val="21"/>
          <w:highlight w:val="none"/>
        </w:rPr>
      </w:pPr>
      <w:r>
        <w:rPr>
          <w:rFonts w:hint="eastAsia" w:ascii="方正仿宋_GB18030" w:hAnsi="方正仿宋_GB18030" w:eastAsia="方正仿宋_GB18030" w:cs="方正仿宋_GB18030"/>
          <w:b/>
          <w:color w:val="auto"/>
          <w:szCs w:val="21"/>
          <w:highlight w:val="none"/>
        </w:rPr>
        <w:br w:type="page"/>
      </w:r>
    </w:p>
    <w:p w14:paraId="35CAFC40">
      <w:pPr>
        <w:pStyle w:val="6"/>
        <w:adjustRightInd w:val="0"/>
        <w:snapToGrid w:val="0"/>
        <w:spacing w:line="360" w:lineRule="auto"/>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附件</w:t>
      </w:r>
      <w:r>
        <w:rPr>
          <w:rFonts w:hint="eastAsia" w:ascii="方正仿宋_GB18030" w:hAnsi="方正仿宋_GB18030" w:eastAsia="方正仿宋_GB18030" w:cs="方正仿宋_GB18030"/>
          <w:color w:val="auto"/>
          <w:sz w:val="21"/>
          <w:szCs w:val="21"/>
          <w:highlight w:val="none"/>
          <w:lang w:val="en-US" w:eastAsia="zh-CN"/>
        </w:rPr>
        <w:t>3</w:t>
      </w:r>
      <w:r>
        <w:rPr>
          <w:rFonts w:hint="eastAsia" w:ascii="方正仿宋_GB18030" w:hAnsi="方正仿宋_GB18030" w:eastAsia="方正仿宋_GB18030" w:cs="方正仿宋_GB18030"/>
          <w:color w:val="auto"/>
          <w:sz w:val="21"/>
          <w:szCs w:val="21"/>
          <w:highlight w:val="none"/>
          <w:lang w:eastAsia="zh-CN"/>
        </w:rPr>
        <w:t>（新成立未发生缴纳税收事项的</w:t>
      </w:r>
      <w:r>
        <w:rPr>
          <w:rFonts w:hint="eastAsia" w:ascii="方正仿宋_GB18030" w:hAnsi="方正仿宋_GB18030" w:eastAsia="方正仿宋_GB18030" w:cs="方正仿宋_GB18030"/>
          <w:color w:val="auto"/>
          <w:sz w:val="21"/>
          <w:szCs w:val="21"/>
          <w:highlight w:val="none"/>
          <w:lang w:val="en-US" w:eastAsia="zh-CN"/>
        </w:rPr>
        <w:t>供应商</w:t>
      </w:r>
      <w:r>
        <w:rPr>
          <w:rFonts w:hint="eastAsia" w:ascii="方正仿宋_GB18030" w:hAnsi="方正仿宋_GB18030" w:eastAsia="方正仿宋_GB18030" w:cs="方正仿宋_GB18030"/>
          <w:color w:val="auto"/>
          <w:sz w:val="21"/>
          <w:szCs w:val="21"/>
          <w:highlight w:val="none"/>
          <w:lang w:eastAsia="zh-CN"/>
        </w:rPr>
        <w:t>，应按附件格式提供依法缴纳税收书面承诺）</w:t>
      </w:r>
      <w:r>
        <w:rPr>
          <w:rFonts w:hint="eastAsia" w:ascii="方正仿宋_GB18030" w:hAnsi="方正仿宋_GB18030" w:eastAsia="方正仿宋_GB18030" w:cs="方正仿宋_GB18030"/>
          <w:color w:val="auto"/>
          <w:sz w:val="21"/>
          <w:szCs w:val="21"/>
          <w:highlight w:val="none"/>
        </w:rPr>
        <w:t>：</w:t>
      </w:r>
    </w:p>
    <w:p w14:paraId="2C35B616">
      <w:pPr>
        <w:pStyle w:val="6"/>
        <w:adjustRightInd w:val="0"/>
        <w:snapToGrid w:val="0"/>
        <w:spacing w:line="360" w:lineRule="auto"/>
        <w:jc w:val="left"/>
        <w:rPr>
          <w:rFonts w:hint="eastAsia" w:ascii="方正仿宋_GB18030" w:hAnsi="方正仿宋_GB18030" w:eastAsia="方正仿宋_GB18030" w:cs="方正仿宋_GB18030"/>
          <w:color w:val="auto"/>
          <w:sz w:val="21"/>
          <w:szCs w:val="21"/>
          <w:highlight w:val="none"/>
        </w:rPr>
      </w:pPr>
    </w:p>
    <w:p w14:paraId="41AF78EC">
      <w:pPr>
        <w:spacing w:line="560" w:lineRule="exact"/>
        <w:jc w:val="center"/>
        <w:outlineLvl w:val="9"/>
        <w:rPr>
          <w:rFonts w:hint="eastAsia" w:ascii="方正仿宋_GB18030" w:hAnsi="方正仿宋_GB18030" w:eastAsia="方正仿宋_GB18030" w:cs="方正仿宋_GB18030"/>
          <w:b/>
          <w:color w:val="auto"/>
          <w:sz w:val="36"/>
          <w:szCs w:val="36"/>
          <w:highlight w:val="none"/>
        </w:rPr>
      </w:pPr>
      <w:r>
        <w:rPr>
          <w:rFonts w:hint="eastAsia" w:ascii="方正仿宋_GB18030" w:hAnsi="方正仿宋_GB18030" w:eastAsia="方正仿宋_GB18030" w:cs="方正仿宋_GB18030"/>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lang w:eastAsia="zh-CN"/>
        </w:rPr>
        <w:t>中昕国际项目管理有限公司</w:t>
      </w:r>
      <w:r>
        <w:rPr>
          <w:rFonts w:hint="eastAsia" w:ascii="方正仿宋_GB18030" w:hAnsi="方正仿宋_GB18030" w:eastAsia="方正仿宋_GB18030" w:cs="方正仿宋_GB18030"/>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我方参与</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（项目名称）（项目编号：</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方正仿宋_GB18030" w:hAnsi="方正仿宋_GB18030" w:eastAsia="方正仿宋_GB18030" w:cs="方正仿宋_GB18030"/>
          <w:color w:val="auto"/>
          <w:sz w:val="22"/>
          <w:szCs w:val="22"/>
          <w:highlight w:val="none"/>
        </w:rPr>
      </w:pPr>
    </w:p>
    <w:p w14:paraId="276621DD">
      <w:pPr>
        <w:pStyle w:val="4"/>
        <w:spacing w:line="360" w:lineRule="auto"/>
        <w:ind w:firstLine="573"/>
        <w:jc w:val="left"/>
        <w:rPr>
          <w:rFonts w:hint="eastAsia" w:ascii="方正仿宋_GB18030" w:hAnsi="方正仿宋_GB18030" w:eastAsia="方正仿宋_GB18030" w:cs="方正仿宋_GB18030"/>
          <w:color w:val="auto"/>
          <w:sz w:val="22"/>
          <w:szCs w:val="22"/>
          <w:highlight w:val="none"/>
        </w:rPr>
      </w:pPr>
    </w:p>
    <w:p w14:paraId="46427AAB">
      <w:pPr>
        <w:pStyle w:val="4"/>
        <w:spacing w:line="360" w:lineRule="auto"/>
        <w:ind w:left="0" w:leftChars="0" w:firstLine="0" w:firstLineChars="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承 诺 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（供应商名称、盖单位</w:t>
      </w:r>
      <w:r>
        <w:rPr>
          <w:rFonts w:hint="eastAsia" w:ascii="方正仿宋_GB18030" w:hAnsi="方正仿宋_GB18030" w:eastAsia="方正仿宋_GB18030" w:cs="方正仿宋_GB18030"/>
          <w:color w:val="auto"/>
          <w:sz w:val="21"/>
          <w:szCs w:val="21"/>
          <w:highlight w:val="none"/>
          <w:lang w:val="en-US" w:eastAsia="zh-CN"/>
        </w:rPr>
        <w:t>公章</w:t>
      </w:r>
      <w:r>
        <w:rPr>
          <w:rFonts w:hint="eastAsia" w:ascii="方正仿宋_GB18030" w:hAnsi="方正仿宋_GB18030" w:eastAsia="方正仿宋_GB18030" w:cs="方正仿宋_GB18030"/>
          <w:color w:val="auto"/>
          <w:sz w:val="21"/>
          <w:szCs w:val="21"/>
          <w:highlight w:val="none"/>
        </w:rPr>
        <w:t>）</w:t>
      </w:r>
    </w:p>
    <w:p w14:paraId="798B4B06">
      <w:pPr>
        <w:pStyle w:val="4"/>
        <w:spacing w:line="360" w:lineRule="auto"/>
        <w:ind w:left="0" w:leftChars="0" w:firstLine="0" w:firstLineChars="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法定代表人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lang w:val="en-US" w:eastAsia="zh-CN"/>
        </w:rPr>
        <w:t>单位负责人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或委托代理人：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（签名）</w:t>
      </w:r>
    </w:p>
    <w:p w14:paraId="1410EA39">
      <w:pPr>
        <w:pStyle w:val="4"/>
        <w:spacing w:line="360" w:lineRule="auto"/>
        <w:ind w:left="0" w:leftChars="0" w:firstLine="0" w:firstLineChars="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  期：20</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年</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月</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日</w:t>
      </w:r>
    </w:p>
    <w:p w14:paraId="3ABBAF78">
      <w:pPr>
        <w:pStyle w:val="4"/>
        <w:spacing w:line="360" w:lineRule="auto"/>
        <w:ind w:firstLine="573"/>
        <w:jc w:val="left"/>
        <w:rPr>
          <w:rFonts w:hint="eastAsia" w:ascii="方正仿宋_GB18030" w:hAnsi="方正仿宋_GB18030" w:eastAsia="方正仿宋_GB18030" w:cs="方正仿宋_GB18030"/>
          <w:color w:val="auto"/>
          <w:sz w:val="22"/>
          <w:szCs w:val="22"/>
          <w:highlight w:val="none"/>
        </w:rPr>
      </w:pPr>
    </w:p>
    <w:p w14:paraId="2AE3FE5C">
      <w:pPr>
        <w:rPr>
          <w:rFonts w:hint="eastAsia" w:ascii="方正仿宋_GB18030" w:hAnsi="方正仿宋_GB18030" w:eastAsia="方正仿宋_GB18030" w:cs="方正仿宋_GB18030"/>
          <w:color w:val="auto"/>
          <w:kern w:val="2"/>
          <w:sz w:val="36"/>
          <w:szCs w:val="36"/>
          <w:highlight w:val="none"/>
          <w:lang w:val="en-US" w:eastAsia="zh-CN" w:bidi="ar-SA"/>
        </w:rPr>
      </w:pPr>
      <w:r>
        <w:rPr>
          <w:rFonts w:hint="eastAsia" w:ascii="方正仿宋_GB18030" w:hAnsi="方正仿宋_GB18030" w:eastAsia="方正仿宋_GB18030" w:cs="方正仿宋_GB18030"/>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eastAsia" w:ascii="方正仿宋_GB18030" w:hAnsi="方正仿宋_GB18030" w:eastAsia="方正仿宋_GB18030" w:cs="方正仿宋_GB18030"/>
          <w:b/>
          <w:bCs/>
          <w:color w:val="auto"/>
          <w:sz w:val="32"/>
          <w:szCs w:val="32"/>
          <w:highlight w:val="none"/>
          <w:lang w:val="en-US" w:eastAsia="zh-CN"/>
        </w:rPr>
      </w:pPr>
      <w:r>
        <w:rPr>
          <w:rFonts w:hint="eastAsia" w:ascii="方正仿宋_GB18030" w:hAnsi="方正仿宋_GB18030" w:eastAsia="方正仿宋_GB18030" w:cs="方正仿宋_GB18030"/>
          <w:b/>
          <w:bCs/>
          <w:color w:val="auto"/>
          <w:sz w:val="32"/>
          <w:szCs w:val="32"/>
          <w:highlight w:val="none"/>
          <w:lang w:val="en-US" w:eastAsia="zh-CN"/>
        </w:rPr>
        <w:t>8.具有履行合同所必需的设备和专业技术能力</w:t>
      </w:r>
      <w:r>
        <w:rPr>
          <w:rFonts w:hint="eastAsia" w:ascii="方正仿宋_GB18030" w:hAnsi="方正仿宋_GB18030" w:eastAsia="方正仿宋_GB18030" w:cs="方正仿宋_GB18030"/>
          <w:b/>
          <w:bCs/>
          <w:color w:val="auto"/>
          <w:sz w:val="32"/>
          <w:szCs w:val="32"/>
          <w:highlight w:val="none"/>
          <w:lang w:val="en-US" w:eastAsia="zh-CN"/>
        </w:rPr>
        <w:t>的承诺</w:t>
      </w:r>
    </w:p>
    <w:p w14:paraId="508714F7">
      <w:pPr>
        <w:spacing w:before="166" w:beforeLines="50" w:line="360" w:lineRule="auto"/>
        <w:jc w:val="center"/>
        <w:rPr>
          <w:rFonts w:hint="eastAsia" w:ascii="方正仿宋_GB18030" w:hAnsi="方正仿宋_GB18030" w:eastAsia="方正仿宋_GB18030" w:cs="方正仿宋_GB18030"/>
          <w:b/>
          <w:bCs/>
          <w:sz w:val="24"/>
          <w:szCs w:val="24"/>
        </w:rPr>
      </w:pPr>
    </w:p>
    <w:p w14:paraId="373D706D">
      <w:pPr>
        <w:spacing w:line="360" w:lineRule="auto"/>
        <w:rPr>
          <w:rFonts w:hint="eastAsia" w:ascii="方正仿宋_GB18030" w:hAnsi="方正仿宋_GB18030" w:eastAsia="方正仿宋_GB18030" w:cs="方正仿宋_GB18030"/>
          <w:spacing w:val="4"/>
          <w:sz w:val="21"/>
          <w:szCs w:val="21"/>
          <w:u w:val="single"/>
        </w:rPr>
      </w:pPr>
      <w:r>
        <w:rPr>
          <w:rFonts w:hint="eastAsia" w:ascii="方正仿宋_GB18030" w:hAnsi="方正仿宋_GB18030" w:eastAsia="方正仿宋_GB18030" w:cs="方正仿宋_GB18030"/>
          <w:spacing w:val="4"/>
          <w:sz w:val="21"/>
          <w:szCs w:val="21"/>
        </w:rPr>
        <w:t>致：</w:t>
      </w: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u w:val="single"/>
          <w:lang w:eastAsia="zh-CN"/>
        </w:rPr>
        <w:t>（</w:t>
      </w:r>
      <w:r>
        <w:rPr>
          <w:rFonts w:hint="eastAsia" w:ascii="方正仿宋_GB18030" w:hAnsi="方正仿宋_GB18030" w:eastAsia="方正仿宋_GB18030" w:cs="方正仿宋_GB18030"/>
          <w:spacing w:val="4"/>
          <w:sz w:val="21"/>
          <w:szCs w:val="21"/>
          <w:u w:val="single"/>
          <w:lang w:val="en-US" w:eastAsia="zh-CN"/>
        </w:rPr>
        <w:t>采购人</w:t>
      </w:r>
      <w:r>
        <w:rPr>
          <w:rFonts w:hint="eastAsia" w:ascii="方正仿宋_GB18030" w:hAnsi="方正仿宋_GB18030" w:eastAsia="方正仿宋_GB18030" w:cs="方正仿宋_GB18030"/>
          <w:spacing w:val="4"/>
          <w:sz w:val="21"/>
          <w:szCs w:val="21"/>
          <w:u w:val="single"/>
          <w:lang w:eastAsia="zh-CN"/>
        </w:rPr>
        <w:t>）</w:t>
      </w: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rPr>
        <w:t>：</w:t>
      </w:r>
    </w:p>
    <w:p w14:paraId="6B34444F">
      <w:pPr>
        <w:spacing w:before="333" w:beforeLines="100" w:after="166" w:afterLines="50" w:line="360" w:lineRule="auto"/>
        <w:ind w:firstLine="436" w:firstLineChars="200"/>
        <w:rPr>
          <w:rFonts w:hint="eastAsia" w:ascii="方正仿宋_GB18030" w:hAnsi="方正仿宋_GB18030" w:eastAsia="方正仿宋_GB18030" w:cs="方正仿宋_GB18030"/>
          <w:spacing w:val="4"/>
          <w:sz w:val="21"/>
          <w:szCs w:val="21"/>
        </w:rPr>
      </w:pP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u w:val="single"/>
          <w:lang w:val="en-US" w:eastAsia="zh-CN"/>
        </w:rPr>
        <w:t>供应商</w:t>
      </w:r>
      <w:r>
        <w:rPr>
          <w:rFonts w:hint="eastAsia" w:ascii="方正仿宋_GB18030" w:hAnsi="方正仿宋_GB18030" w:eastAsia="方正仿宋_GB18030" w:cs="方正仿宋_GB18030"/>
          <w:spacing w:val="4"/>
          <w:sz w:val="21"/>
          <w:szCs w:val="21"/>
          <w:u w:val="single"/>
          <w:lang w:eastAsia="zh-CN"/>
        </w:rPr>
        <w:t>名称</w:t>
      </w: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rPr>
        <w:t>于</w:t>
      </w: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rPr>
        <w:t>年</w:t>
      </w: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rPr>
        <w:t>月</w:t>
      </w:r>
      <w:r>
        <w:rPr>
          <w:rFonts w:hint="eastAsia" w:ascii="方正仿宋_GB18030" w:hAnsi="方正仿宋_GB18030" w:eastAsia="方正仿宋_GB18030" w:cs="方正仿宋_GB18030"/>
          <w:spacing w:val="4"/>
          <w:sz w:val="21"/>
          <w:szCs w:val="21"/>
          <w:u w:val="single"/>
        </w:rPr>
        <w:t xml:space="preserve">     </w:t>
      </w:r>
      <w:r>
        <w:rPr>
          <w:rFonts w:hint="eastAsia" w:ascii="方正仿宋_GB18030" w:hAnsi="方正仿宋_GB18030" w:eastAsia="方正仿宋_GB18030" w:cs="方正仿宋_GB18030"/>
          <w:spacing w:val="4"/>
          <w:sz w:val="21"/>
          <w:szCs w:val="21"/>
        </w:rPr>
        <w:t>日在中华人民共和国境内</w:t>
      </w:r>
      <w:r>
        <w:rPr>
          <w:rFonts w:hint="eastAsia" w:ascii="方正仿宋_GB18030" w:hAnsi="方正仿宋_GB18030" w:eastAsia="方正仿宋_GB18030" w:cs="方正仿宋_GB18030"/>
          <w:spacing w:val="4"/>
          <w:sz w:val="21"/>
          <w:szCs w:val="21"/>
          <w:u w:val="single"/>
        </w:rPr>
        <w:t xml:space="preserve">   （详细注册地址）      </w:t>
      </w:r>
      <w:r>
        <w:rPr>
          <w:rFonts w:hint="eastAsia" w:ascii="方正仿宋_GB18030" w:hAnsi="方正仿宋_GB18030" w:eastAsia="方正仿宋_GB18030" w:cs="方正仿宋_GB18030"/>
          <w:spacing w:val="4"/>
          <w:sz w:val="21"/>
          <w:szCs w:val="21"/>
        </w:rPr>
        <w:t>合法注册并经营，本公司郑重承诺，具有履行合同所必需的设备和专业技术能力。</w:t>
      </w:r>
    </w:p>
    <w:p w14:paraId="0236CA89">
      <w:pPr>
        <w:rPr>
          <w:rFonts w:hint="eastAsia" w:ascii="方正仿宋_GB18030" w:hAnsi="方正仿宋_GB18030" w:eastAsia="方正仿宋_GB18030" w:cs="方正仿宋_GB18030"/>
          <w:sz w:val="21"/>
          <w:szCs w:val="21"/>
        </w:rPr>
      </w:pPr>
    </w:p>
    <w:p w14:paraId="60D4FA46">
      <w:pPr>
        <w:rPr>
          <w:rFonts w:hint="eastAsia" w:ascii="方正仿宋_GB18030" w:hAnsi="方正仿宋_GB18030" w:eastAsia="方正仿宋_GB18030" w:cs="方正仿宋_GB18030"/>
          <w:sz w:val="21"/>
          <w:szCs w:val="21"/>
        </w:rPr>
      </w:pPr>
    </w:p>
    <w:p w14:paraId="5C82E0D1">
      <w:pPr>
        <w:pStyle w:val="4"/>
        <w:spacing w:line="360" w:lineRule="auto"/>
        <w:ind w:left="0" w:leftChars="0" w:firstLine="0" w:firstLineChars="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承 诺 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（供应商名称、盖单位</w:t>
      </w:r>
      <w:r>
        <w:rPr>
          <w:rFonts w:hint="eastAsia" w:ascii="方正仿宋_GB18030" w:hAnsi="方正仿宋_GB18030" w:eastAsia="方正仿宋_GB18030" w:cs="方正仿宋_GB18030"/>
          <w:color w:val="auto"/>
          <w:sz w:val="21"/>
          <w:szCs w:val="21"/>
          <w:highlight w:val="none"/>
          <w:lang w:val="en-US" w:eastAsia="zh-CN"/>
        </w:rPr>
        <w:t>公章</w:t>
      </w:r>
      <w:r>
        <w:rPr>
          <w:rFonts w:hint="eastAsia" w:ascii="方正仿宋_GB18030" w:hAnsi="方正仿宋_GB18030" w:eastAsia="方正仿宋_GB18030" w:cs="方正仿宋_GB18030"/>
          <w:color w:val="auto"/>
          <w:sz w:val="21"/>
          <w:szCs w:val="21"/>
          <w:highlight w:val="none"/>
        </w:rPr>
        <w:t>）</w:t>
      </w:r>
    </w:p>
    <w:p w14:paraId="687558A9">
      <w:pPr>
        <w:pStyle w:val="4"/>
        <w:spacing w:line="360" w:lineRule="auto"/>
        <w:ind w:left="0" w:leftChars="0" w:firstLine="0" w:firstLineChars="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法定代表人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lang w:val="en-US" w:eastAsia="zh-CN"/>
        </w:rPr>
        <w:t>单位负责人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或委托代理人：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（签名）</w:t>
      </w:r>
    </w:p>
    <w:p w14:paraId="7411E5E7">
      <w:pPr>
        <w:pStyle w:val="4"/>
        <w:spacing w:line="360" w:lineRule="auto"/>
        <w:ind w:left="0" w:leftChars="0" w:firstLine="0" w:firstLineChars="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  期：20</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年</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月</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日</w:t>
      </w:r>
    </w:p>
    <w:p w14:paraId="46754FE6">
      <w:pPr>
        <w:rPr>
          <w:rFonts w:hint="eastAsia" w:ascii="方正仿宋_GB18030" w:hAnsi="方正仿宋_GB18030" w:eastAsia="方正仿宋_GB18030" w:cs="方正仿宋_GB18030"/>
          <w:b/>
          <w:bCs/>
          <w:sz w:val="24"/>
          <w:szCs w:val="24"/>
        </w:rPr>
      </w:pPr>
    </w:p>
    <w:p w14:paraId="4CFFDCA3">
      <w:pPr>
        <w:pStyle w:val="4"/>
        <w:spacing w:line="360" w:lineRule="auto"/>
        <w:ind w:firstLine="0"/>
        <w:jc w:val="left"/>
        <w:rPr>
          <w:rFonts w:hint="eastAsia" w:ascii="方正仿宋_GB18030" w:hAnsi="方正仿宋_GB18030" w:eastAsia="方正仿宋_GB18030" w:cs="方正仿宋_GB18030"/>
          <w:b/>
          <w:color w:val="auto"/>
          <w:sz w:val="24"/>
          <w:szCs w:val="24"/>
          <w:highlight w:val="none"/>
        </w:rPr>
      </w:pPr>
    </w:p>
    <w:p w14:paraId="643290E1">
      <w:pPr>
        <w:pStyle w:val="4"/>
        <w:numPr>
          <w:ilvl w:val="0"/>
          <w:numId w:val="0"/>
        </w:numPr>
        <w:ind w:firstLine="420" w:firstLineChars="200"/>
        <w:jc w:val="left"/>
        <w:rPr>
          <w:rFonts w:hint="eastAsia" w:ascii="方正仿宋_GB18030" w:hAnsi="方正仿宋_GB18030" w:eastAsia="方正仿宋_GB18030" w:cs="方正仿宋_GB18030"/>
          <w:color w:val="auto"/>
          <w:sz w:val="21"/>
          <w:szCs w:val="21"/>
          <w:highlight w:val="none"/>
          <w:lang w:eastAsia="zh-CN"/>
        </w:rPr>
      </w:pPr>
      <w:r>
        <w:rPr>
          <w:rFonts w:hint="eastAsia" w:ascii="方正仿宋_GB18030" w:hAnsi="方正仿宋_GB18030" w:eastAsia="方正仿宋_GB18030" w:cs="方正仿宋_GB18030"/>
          <w:color w:val="auto"/>
          <w:sz w:val="21"/>
          <w:szCs w:val="21"/>
          <w:highlight w:val="none"/>
          <w:lang w:val="en-US" w:eastAsia="zh-CN"/>
        </w:rPr>
        <w:t>注：</w:t>
      </w:r>
      <w:r>
        <w:rPr>
          <w:rFonts w:hint="eastAsia" w:ascii="方正仿宋_GB18030" w:hAnsi="方正仿宋_GB18030" w:eastAsia="方正仿宋_GB18030" w:cs="方正仿宋_GB18030"/>
          <w:color w:val="auto"/>
          <w:sz w:val="21"/>
          <w:szCs w:val="21"/>
          <w:highlight w:val="none"/>
        </w:rPr>
        <w:t>应提供</w:t>
      </w:r>
      <w:r>
        <w:rPr>
          <w:rFonts w:hint="eastAsia" w:ascii="方正仿宋_GB18030" w:hAnsi="方正仿宋_GB18030" w:eastAsia="方正仿宋_GB18030" w:cs="方正仿宋_GB18030"/>
          <w:color w:val="auto"/>
          <w:sz w:val="21"/>
          <w:szCs w:val="21"/>
          <w:highlight w:val="none"/>
          <w:lang w:eastAsia="zh-CN"/>
        </w:rPr>
        <w:t>供应商</w:t>
      </w:r>
      <w:r>
        <w:rPr>
          <w:rFonts w:hint="eastAsia" w:ascii="方正仿宋_GB18030" w:hAnsi="方正仿宋_GB18030" w:eastAsia="方正仿宋_GB18030" w:cs="方正仿宋_GB18030"/>
          <w:color w:val="auto"/>
          <w:sz w:val="21"/>
          <w:szCs w:val="21"/>
          <w:highlight w:val="none"/>
        </w:rPr>
        <w:t>依据《中华人民共和国劳动法》与项目组实施人员订立的劳动合同复印件或与项目组实施人员已订立劳动合同的承诺书</w:t>
      </w:r>
      <w:r>
        <w:rPr>
          <w:rFonts w:hint="eastAsia" w:ascii="方正仿宋_GB18030" w:hAnsi="方正仿宋_GB18030" w:eastAsia="方正仿宋_GB18030" w:cs="方正仿宋_GB18030"/>
          <w:color w:val="auto"/>
          <w:sz w:val="21"/>
          <w:szCs w:val="21"/>
          <w:highlight w:val="none"/>
          <w:lang w:eastAsia="zh-CN"/>
        </w:rPr>
        <w:t>。</w:t>
      </w:r>
    </w:p>
    <w:p w14:paraId="4308850D">
      <w:pPr>
        <w:pStyle w:val="4"/>
        <w:numPr>
          <w:ilvl w:val="0"/>
          <w:numId w:val="0"/>
        </w:numPr>
        <w:jc w:val="left"/>
        <w:rPr>
          <w:rFonts w:hint="eastAsia" w:ascii="方正仿宋_GB18030" w:hAnsi="方正仿宋_GB18030" w:eastAsia="方正仿宋_GB18030" w:cs="方正仿宋_GB18030"/>
          <w:color w:val="auto"/>
          <w:sz w:val="21"/>
          <w:szCs w:val="21"/>
          <w:highlight w:val="none"/>
        </w:rPr>
      </w:pPr>
    </w:p>
    <w:p w14:paraId="6DD0DD14">
      <w:pPr>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br w:type="page"/>
      </w:r>
    </w:p>
    <w:p w14:paraId="1F0CC740">
      <w:pPr>
        <w:pStyle w:val="4"/>
        <w:keepNext w:val="0"/>
        <w:keepLines w:val="0"/>
        <w:pageBreakBefore w:val="0"/>
        <w:kinsoku/>
        <w:wordWrap/>
        <w:overflowPunct/>
        <w:bidi w:val="0"/>
        <w:ind w:firstLine="0"/>
        <w:jc w:val="both"/>
        <w:rPr>
          <w:rFonts w:hint="eastAsia" w:ascii="方正仿宋_GB18030" w:hAnsi="方正仿宋_GB18030" w:eastAsia="方正仿宋_GB18030" w:cs="方正仿宋_GB18030"/>
          <w:color w:val="auto"/>
          <w:sz w:val="21"/>
          <w:szCs w:val="21"/>
          <w:highlight w:val="none"/>
          <w:lang w:val="en-US" w:eastAsia="zh-CN"/>
        </w:rPr>
      </w:pPr>
      <w:r>
        <w:rPr>
          <w:rFonts w:hint="eastAsia" w:ascii="方正仿宋_GB18030" w:hAnsi="方正仿宋_GB18030" w:eastAsia="方正仿宋_GB18030" w:cs="方正仿宋_GB18030"/>
          <w:color w:val="auto"/>
          <w:sz w:val="21"/>
          <w:szCs w:val="21"/>
          <w:highlight w:val="none"/>
        </w:rPr>
        <w:t>附件</w:t>
      </w:r>
      <w:r>
        <w:rPr>
          <w:rFonts w:hint="eastAsia" w:ascii="方正仿宋_GB18030" w:hAnsi="方正仿宋_GB18030" w:eastAsia="方正仿宋_GB18030" w:cs="方正仿宋_GB18030"/>
          <w:color w:val="auto"/>
          <w:sz w:val="21"/>
          <w:szCs w:val="21"/>
          <w:highlight w:val="none"/>
          <w:lang w:val="en-US" w:eastAsia="zh-CN"/>
        </w:rPr>
        <w:t>4</w:t>
      </w:r>
    </w:p>
    <w:p w14:paraId="1E376968">
      <w:pPr>
        <w:pStyle w:val="6"/>
        <w:adjustRightInd w:val="0"/>
        <w:snapToGrid w:val="0"/>
        <w:spacing w:before="120" w:line="360" w:lineRule="auto"/>
        <w:ind w:firstLine="964"/>
        <w:jc w:val="center"/>
        <w:rPr>
          <w:rFonts w:hint="eastAsia" w:ascii="方正仿宋_GB18030" w:hAnsi="方正仿宋_GB18030" w:eastAsia="方正仿宋_GB18030" w:cs="方正仿宋_GB18030"/>
          <w:b/>
          <w:color w:val="auto"/>
          <w:kern w:val="2"/>
          <w:sz w:val="36"/>
          <w:szCs w:val="36"/>
          <w:highlight w:val="none"/>
          <w:lang w:val="en-US" w:eastAsia="zh-CN" w:bidi="ar-SA"/>
        </w:rPr>
      </w:pPr>
      <w:r>
        <w:rPr>
          <w:rFonts w:hint="eastAsia" w:ascii="方正仿宋_GB18030" w:hAnsi="方正仿宋_GB18030" w:eastAsia="方正仿宋_GB18030" w:cs="方正仿宋_GB18030"/>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方正仿宋_GB18030" w:hAnsi="方正仿宋_GB18030" w:eastAsia="方正仿宋_GB18030" w:cs="方正仿宋_GB18030"/>
          <w:b/>
          <w:color w:val="auto"/>
          <w:sz w:val="21"/>
          <w:szCs w:val="21"/>
          <w:highlight w:val="none"/>
        </w:rPr>
      </w:pPr>
      <w:r>
        <w:rPr>
          <w:rFonts w:hint="eastAsia" w:ascii="方正仿宋_GB18030" w:hAnsi="方正仿宋_GB18030" w:eastAsia="方正仿宋_GB18030" w:cs="方正仿宋_GB18030"/>
          <w:b/>
          <w:color w:val="auto"/>
          <w:sz w:val="21"/>
          <w:szCs w:val="21"/>
          <w:highlight w:val="none"/>
          <w:lang w:eastAsia="zh-CN"/>
        </w:rPr>
        <w:t>中昕国际项目管理有限公司</w:t>
      </w:r>
      <w:r>
        <w:rPr>
          <w:rFonts w:hint="eastAsia" w:ascii="方正仿宋_GB18030" w:hAnsi="方正仿宋_GB18030" w:eastAsia="方正仿宋_GB18030" w:cs="方正仿宋_GB18030"/>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我方参与</w:t>
      </w:r>
      <w:r>
        <w:rPr>
          <w:rFonts w:hint="eastAsia" w:ascii="方正仿宋_GB18030" w:hAnsi="方正仿宋_GB18030" w:eastAsia="方正仿宋_GB18030" w:cs="方正仿宋_GB18030"/>
          <w:color w:val="auto"/>
          <w:sz w:val="21"/>
          <w:szCs w:val="21"/>
          <w:highlight w:val="none"/>
          <w:u w:val="single"/>
        </w:rPr>
        <w:t>（项目名称）（项目编号）</w:t>
      </w:r>
      <w:r>
        <w:rPr>
          <w:rFonts w:hint="eastAsia" w:ascii="方正仿宋_GB18030" w:hAnsi="方正仿宋_GB18030" w:eastAsia="方正仿宋_GB18030" w:cs="方正仿宋_GB18030"/>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我方承诺我方已按</w:t>
      </w:r>
      <w:r>
        <w:rPr>
          <w:rFonts w:hint="eastAsia" w:ascii="方正仿宋_GB18030" w:hAnsi="方正仿宋_GB18030" w:eastAsia="方正仿宋_GB18030" w:cs="方正仿宋_GB18030"/>
          <w:color w:val="auto"/>
          <w:sz w:val="21"/>
          <w:szCs w:val="21"/>
          <w:highlight w:val="none"/>
        </w:rPr>
        <w:t>《中华人民共和国劳动法》</w:t>
      </w:r>
      <w:r>
        <w:rPr>
          <w:rFonts w:hint="eastAsia" w:ascii="方正仿宋_GB18030" w:hAnsi="方正仿宋_GB18030" w:eastAsia="方正仿宋_GB18030" w:cs="方正仿宋_GB18030"/>
          <w:color w:val="auto"/>
          <w:sz w:val="21"/>
          <w:szCs w:val="21"/>
          <w:highlight w:val="none"/>
        </w:rPr>
        <w:t>的规定</w:t>
      </w:r>
      <w:r>
        <w:rPr>
          <w:rFonts w:hint="eastAsia" w:ascii="方正仿宋_GB18030" w:hAnsi="方正仿宋_GB18030" w:eastAsia="方正仿宋_GB18030" w:cs="方正仿宋_GB18030"/>
          <w:color w:val="auto"/>
          <w:sz w:val="21"/>
          <w:szCs w:val="21"/>
          <w:highlight w:val="none"/>
        </w:rPr>
        <w:t>与本项目组实施人员全部订立过劳动合同</w:t>
      </w:r>
      <w:r>
        <w:rPr>
          <w:rFonts w:hint="eastAsia" w:ascii="方正仿宋_GB18030" w:hAnsi="方正仿宋_GB18030" w:eastAsia="方正仿宋_GB18030" w:cs="方正仿宋_GB18030"/>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方正仿宋_GB18030" w:hAnsi="方正仿宋_GB18030" w:eastAsia="方正仿宋_GB18030" w:cs="方正仿宋_GB18030"/>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方正仿宋_GB18030" w:hAnsi="方正仿宋_GB18030" w:eastAsia="方正仿宋_GB18030" w:cs="方正仿宋_GB18030"/>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承 诺 人：</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（供应商名称、盖单位章）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  期：20</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年</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月</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18030" w:hAnsi="方正仿宋_GB18030" w:eastAsia="方正仿宋_GB18030" w:cs="方正仿宋_GB18030"/>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18030" w:hAnsi="方正仿宋_GB18030" w:eastAsia="方正仿宋_GB18030" w:cs="方正仿宋_GB18030"/>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方正仿宋_GB18030" w:hAnsi="方正仿宋_GB18030" w:eastAsia="方正仿宋_GB18030" w:cs="方正仿宋_GB18030"/>
          <w:color w:val="auto"/>
          <w:sz w:val="36"/>
          <w:szCs w:val="36"/>
          <w:highlight w:val="none"/>
        </w:rPr>
      </w:pPr>
      <w:r>
        <w:rPr>
          <w:rFonts w:hint="eastAsia" w:ascii="方正仿宋_GB18030" w:hAnsi="方正仿宋_GB18030" w:eastAsia="方正仿宋_GB18030" w:cs="方正仿宋_GB18030"/>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9.竞争性</w:t>
      </w:r>
      <w:r>
        <w:rPr>
          <w:rFonts w:hint="eastAsia" w:ascii="方正仿宋_GB18030" w:hAnsi="方正仿宋_GB18030" w:eastAsia="方正仿宋_GB18030" w:cs="方正仿宋_GB18030"/>
          <w:b/>
          <w:bCs/>
          <w:color w:val="auto"/>
          <w:sz w:val="36"/>
          <w:szCs w:val="36"/>
          <w:highlight w:val="none"/>
          <w:lang w:eastAsia="zh-CN"/>
        </w:rPr>
        <w:t>投标</w:t>
      </w:r>
      <w:r>
        <w:rPr>
          <w:rFonts w:hint="eastAsia" w:ascii="方正仿宋_GB18030" w:hAnsi="方正仿宋_GB18030" w:eastAsia="方正仿宋_GB18030" w:cs="方正仿宋_GB18030"/>
          <w:b/>
          <w:bCs/>
          <w:color w:val="auto"/>
          <w:sz w:val="36"/>
          <w:szCs w:val="36"/>
          <w:highlight w:val="none"/>
        </w:rPr>
        <w:t>响应声明书</w:t>
      </w:r>
    </w:p>
    <w:p w14:paraId="52ABF4DB">
      <w:pPr>
        <w:spacing w:line="360" w:lineRule="auto"/>
        <w:jc w:val="center"/>
        <w:outlineLvl w:val="2"/>
        <w:rPr>
          <w:rFonts w:hint="eastAsia" w:ascii="方正仿宋_GB18030" w:hAnsi="方正仿宋_GB18030" w:eastAsia="方正仿宋_GB18030" w:cs="方正仿宋_GB18030"/>
          <w:b/>
          <w:color w:val="auto"/>
          <w:sz w:val="28"/>
          <w:szCs w:val="28"/>
          <w:lang w:val="en-US" w:eastAsia="zh-CN"/>
        </w:rPr>
      </w:pPr>
      <w:r>
        <w:rPr>
          <w:rFonts w:hint="eastAsia" w:ascii="方正仿宋_GB18030" w:hAnsi="方正仿宋_GB18030" w:eastAsia="方正仿宋_GB18030" w:cs="方正仿宋_GB18030"/>
          <w:b/>
          <w:color w:val="auto"/>
          <w:sz w:val="28"/>
          <w:szCs w:val="28"/>
          <w:lang w:val="en-US" w:eastAsia="zh-CN"/>
        </w:rPr>
        <w:t>（1）承诺函</w:t>
      </w:r>
    </w:p>
    <w:p w14:paraId="64F109E5">
      <w:pPr>
        <w:pStyle w:val="4"/>
        <w:keepNext w:val="0"/>
        <w:keepLines w:val="0"/>
        <w:pageBreakBefore w:val="0"/>
        <w:kinsoku/>
        <w:wordWrap/>
        <w:overflowPunct/>
        <w:bidi w:val="0"/>
        <w:spacing w:after="120" w:afterLines="50" w:line="360" w:lineRule="auto"/>
        <w:ind w:firstLine="0"/>
        <w:rPr>
          <w:rFonts w:hint="eastAsia" w:ascii="方正仿宋_GB18030" w:hAnsi="方正仿宋_GB18030" w:eastAsia="方正仿宋_GB18030" w:cs="方正仿宋_GB18030"/>
          <w:b/>
          <w:color w:val="auto"/>
          <w:szCs w:val="21"/>
          <w:highlight w:val="none"/>
        </w:rPr>
      </w:pPr>
      <w:r>
        <w:rPr>
          <w:rFonts w:hint="eastAsia" w:ascii="方正仿宋_GB18030" w:hAnsi="方正仿宋_GB18030" w:eastAsia="方正仿宋_GB18030" w:cs="方正仿宋_GB18030"/>
          <w:b/>
          <w:color w:val="auto"/>
          <w:szCs w:val="21"/>
          <w:highlight w:val="none"/>
          <w:lang w:eastAsia="zh-CN"/>
        </w:rPr>
        <w:t>中昕国际项目管理有限公司</w:t>
      </w:r>
      <w:r>
        <w:rPr>
          <w:rFonts w:hint="eastAsia" w:ascii="方正仿宋_GB18030" w:hAnsi="方正仿宋_GB18030" w:eastAsia="方正仿宋_GB18030" w:cs="方正仿宋_GB18030"/>
          <w:b/>
          <w:color w:val="auto"/>
          <w:szCs w:val="21"/>
          <w:highlight w:val="none"/>
        </w:rPr>
        <w:t>：</w:t>
      </w:r>
    </w:p>
    <w:p w14:paraId="7E5B6A6D">
      <w:pPr>
        <w:pStyle w:val="4"/>
        <w:keepNext w:val="0"/>
        <w:keepLines w:val="0"/>
        <w:pageBreakBefore w:val="0"/>
        <w:kinsoku/>
        <w:wordWrap/>
        <w:overflowPunct/>
        <w:bidi w:val="0"/>
        <w:spacing w:after="120" w:afterLines="50" w:line="360" w:lineRule="auto"/>
        <w:ind w:firstLine="0"/>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我方</w:t>
      </w:r>
      <w:r>
        <w:rPr>
          <w:rFonts w:hint="eastAsia" w:ascii="方正仿宋_GB18030" w:hAnsi="方正仿宋_GB18030" w:eastAsia="方正仿宋_GB18030" w:cs="方正仿宋_GB18030"/>
          <w:color w:val="auto"/>
          <w:szCs w:val="21"/>
          <w:highlight w:val="none"/>
          <w:u w:val="single"/>
        </w:rPr>
        <w:t xml:space="preserve">             </w:t>
      </w:r>
      <w:r>
        <w:rPr>
          <w:rFonts w:hint="eastAsia" w:ascii="方正仿宋_GB18030" w:hAnsi="方正仿宋_GB18030" w:eastAsia="方正仿宋_GB18030" w:cs="方正仿宋_GB18030"/>
          <w:color w:val="auto"/>
          <w:szCs w:val="21"/>
          <w:highlight w:val="none"/>
        </w:rPr>
        <w:t xml:space="preserve">（供应商名称），就参加 </w:t>
      </w:r>
      <w:r>
        <w:rPr>
          <w:rFonts w:hint="eastAsia" w:ascii="方正仿宋_GB18030" w:hAnsi="方正仿宋_GB18030" w:eastAsia="方正仿宋_GB18030" w:cs="方正仿宋_GB18030"/>
          <w:color w:val="auto"/>
          <w:szCs w:val="21"/>
          <w:highlight w:val="none"/>
          <w:u w:val="single"/>
        </w:rPr>
        <w:t xml:space="preserve">          </w:t>
      </w:r>
      <w:r>
        <w:rPr>
          <w:rFonts w:hint="eastAsia" w:ascii="方正仿宋_GB18030" w:hAnsi="方正仿宋_GB18030" w:eastAsia="方正仿宋_GB18030" w:cs="方正仿宋_GB18030"/>
          <w:color w:val="auto"/>
          <w:szCs w:val="21"/>
          <w:highlight w:val="none"/>
        </w:rPr>
        <w:t>采购项目（采购项目编号：</w:t>
      </w:r>
      <w:r>
        <w:rPr>
          <w:rFonts w:hint="eastAsia" w:ascii="方正仿宋_GB18030" w:hAnsi="方正仿宋_GB18030" w:eastAsia="方正仿宋_GB18030" w:cs="方正仿宋_GB18030"/>
          <w:color w:val="auto"/>
          <w:szCs w:val="21"/>
          <w:highlight w:val="none"/>
          <w:u w:val="single"/>
          <w:lang w:val="en-US" w:eastAsia="zh-CN"/>
        </w:rPr>
        <w:t xml:space="preserve"> </w:t>
      </w:r>
      <w:r>
        <w:rPr>
          <w:rFonts w:hint="eastAsia" w:ascii="方正仿宋_GB18030" w:hAnsi="方正仿宋_GB18030" w:eastAsia="方正仿宋_GB18030" w:cs="方正仿宋_GB18030"/>
          <w:color w:val="auto"/>
          <w:szCs w:val="21"/>
          <w:highlight w:val="none"/>
          <w:u w:val="single"/>
          <w:lang w:val="en-US" w:eastAsia="zh-CN"/>
        </w:rPr>
        <w:t xml:space="preserve">     </w:t>
      </w:r>
      <w:r>
        <w:rPr>
          <w:rFonts w:hint="eastAsia" w:ascii="方正仿宋_GB18030" w:hAnsi="方正仿宋_GB18030" w:eastAsia="方正仿宋_GB18030" w:cs="方正仿宋_GB18030"/>
          <w:color w:val="auto"/>
          <w:szCs w:val="21"/>
          <w:highlight w:val="none"/>
          <w:u w:val="single"/>
          <w:lang w:val="en-US" w:eastAsia="zh-CN"/>
        </w:rPr>
        <w:t xml:space="preserve">   </w:t>
      </w:r>
      <w:r>
        <w:rPr>
          <w:rFonts w:hint="eastAsia" w:ascii="方正仿宋_GB18030" w:hAnsi="方正仿宋_GB18030" w:eastAsia="方正仿宋_GB18030" w:cs="方正仿宋_GB18030"/>
          <w:color w:val="auto"/>
          <w:szCs w:val="21"/>
          <w:highlight w:val="none"/>
        </w:rPr>
        <w:t>）</w:t>
      </w:r>
      <w:r>
        <w:rPr>
          <w:rFonts w:hint="eastAsia" w:ascii="方正仿宋_GB18030" w:hAnsi="方正仿宋_GB18030" w:eastAsia="方正仿宋_GB18030" w:cs="方正仿宋_GB18030"/>
          <w:color w:val="auto"/>
          <w:szCs w:val="21"/>
          <w:highlight w:val="none"/>
          <w:lang w:val="en-US" w:eastAsia="zh-CN"/>
        </w:rPr>
        <w:t>投标</w:t>
      </w:r>
      <w:r>
        <w:rPr>
          <w:rFonts w:hint="eastAsia" w:ascii="方正仿宋_GB18030" w:hAnsi="方正仿宋_GB18030" w:eastAsia="方正仿宋_GB18030" w:cs="方正仿宋_GB18030"/>
          <w:color w:val="auto"/>
          <w:szCs w:val="21"/>
          <w:highlight w:val="none"/>
        </w:rPr>
        <w:t>事宜，在此郑重声明：</w:t>
      </w:r>
    </w:p>
    <w:p w14:paraId="3AFEA46C">
      <w:pPr>
        <w:pStyle w:val="4"/>
        <w:keepNext w:val="0"/>
        <w:keepLines w:val="0"/>
        <w:pageBreakBefore w:val="0"/>
        <w:kinsoku/>
        <w:wordWrap/>
        <w:overflowPunct/>
        <w:bidi w:val="0"/>
        <w:spacing w:line="360" w:lineRule="auto"/>
        <w:ind w:firstLine="573"/>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2.我方近</w:t>
      </w:r>
      <w:r>
        <w:rPr>
          <w:rFonts w:hint="eastAsia" w:ascii="方正仿宋_GB18030" w:hAnsi="方正仿宋_GB18030" w:eastAsia="方正仿宋_GB18030" w:cs="方正仿宋_GB18030"/>
          <w:color w:val="auto"/>
          <w:szCs w:val="21"/>
          <w:highlight w:val="none"/>
          <w:lang w:val="en-US" w:eastAsia="zh-CN"/>
        </w:rPr>
        <w:t>3</w:t>
      </w:r>
      <w:r>
        <w:rPr>
          <w:rFonts w:hint="eastAsia" w:ascii="方正仿宋_GB18030" w:hAnsi="方正仿宋_GB18030" w:eastAsia="方正仿宋_GB18030" w:cs="方正仿宋_GB18030"/>
          <w:color w:val="auto"/>
          <w:szCs w:val="21"/>
          <w:highlight w:val="none"/>
        </w:rPr>
        <w:t>年来无</w:t>
      </w:r>
      <w:r>
        <w:rPr>
          <w:rFonts w:hint="eastAsia" w:ascii="方正仿宋_GB18030" w:hAnsi="方正仿宋_GB18030" w:eastAsia="方正仿宋_GB18030" w:cs="方正仿宋_GB18030"/>
          <w:color w:val="auto"/>
          <w:szCs w:val="21"/>
          <w:highlight w:val="none"/>
          <w:lang w:val="en-US" w:eastAsia="zh-CN"/>
        </w:rPr>
        <w:t>因</w:t>
      </w:r>
      <w:r>
        <w:rPr>
          <w:rFonts w:hint="eastAsia" w:ascii="方正仿宋_GB18030" w:hAnsi="方正仿宋_GB18030" w:eastAsia="方正仿宋_GB18030" w:cs="方正仿宋_GB18030"/>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lang w:val="en-US" w:eastAsia="zh-CN"/>
        </w:rPr>
        <w:t>4.</w:t>
      </w:r>
      <w:r>
        <w:rPr>
          <w:rFonts w:hint="eastAsia" w:ascii="方正仿宋_GB18030" w:hAnsi="方正仿宋_GB18030" w:eastAsia="方正仿宋_GB18030" w:cs="方正仿宋_GB18030"/>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方正仿宋_GB18030" w:hAnsi="方正仿宋_GB18030" w:eastAsia="方正仿宋_GB18030" w:cs="方正仿宋_GB18030"/>
          <w:color w:val="auto"/>
          <w:szCs w:val="21"/>
          <w:highlight w:val="none"/>
          <w:lang w:eastAsia="zh-CN"/>
        </w:rPr>
      </w:pPr>
      <w:r>
        <w:rPr>
          <w:rFonts w:hint="eastAsia" w:ascii="方正仿宋_GB18030" w:hAnsi="方正仿宋_GB18030" w:eastAsia="方正仿宋_GB18030" w:cs="方正仿宋_GB18030"/>
          <w:color w:val="auto"/>
          <w:szCs w:val="21"/>
          <w:highlight w:val="none"/>
          <w:lang w:val="en-US" w:eastAsia="zh-CN"/>
        </w:rPr>
        <w:t>5</w:t>
      </w:r>
      <w:r>
        <w:rPr>
          <w:rFonts w:hint="eastAsia" w:ascii="方正仿宋_GB18030" w:hAnsi="方正仿宋_GB18030" w:eastAsia="方正仿宋_GB18030" w:cs="方正仿宋_GB18030"/>
          <w:color w:val="auto"/>
          <w:szCs w:val="21"/>
          <w:highlight w:val="none"/>
        </w:rPr>
        <w:t>.我方在</w:t>
      </w:r>
      <w:r>
        <w:rPr>
          <w:rFonts w:hint="eastAsia" w:ascii="方正仿宋_GB18030" w:hAnsi="方正仿宋_GB18030" w:eastAsia="方正仿宋_GB18030" w:cs="方正仿宋_GB18030"/>
          <w:bCs/>
          <w:color w:val="auto"/>
          <w:szCs w:val="21"/>
          <w:highlight w:val="none"/>
        </w:rPr>
        <w:t>参与</w:t>
      </w:r>
      <w:r>
        <w:rPr>
          <w:rFonts w:hint="eastAsia" w:ascii="方正仿宋_GB18030" w:hAnsi="方正仿宋_GB18030" w:eastAsia="方正仿宋_GB18030" w:cs="方正仿宋_GB18030"/>
          <w:bCs/>
          <w:color w:val="auto"/>
          <w:szCs w:val="21"/>
          <w:highlight w:val="none"/>
          <w:lang w:eastAsia="zh-CN"/>
        </w:rPr>
        <w:t>本次</w:t>
      </w:r>
      <w:r>
        <w:rPr>
          <w:rFonts w:hint="eastAsia" w:ascii="方正仿宋_GB18030" w:hAnsi="方正仿宋_GB18030" w:eastAsia="方正仿宋_GB18030" w:cs="方正仿宋_GB18030"/>
          <w:bCs/>
          <w:color w:val="auto"/>
          <w:szCs w:val="21"/>
          <w:highlight w:val="none"/>
        </w:rPr>
        <w:t>政府采购活动</w:t>
      </w:r>
      <w:r>
        <w:rPr>
          <w:rFonts w:hint="eastAsia" w:ascii="方正仿宋_GB18030" w:hAnsi="方正仿宋_GB18030" w:eastAsia="方正仿宋_GB18030" w:cs="方正仿宋_GB18030"/>
          <w:color w:val="auto"/>
          <w:szCs w:val="21"/>
          <w:highlight w:val="none"/>
        </w:rPr>
        <w:t>时</w:t>
      </w:r>
      <w:r>
        <w:rPr>
          <w:rFonts w:hint="eastAsia" w:ascii="方正仿宋_GB18030" w:hAnsi="方正仿宋_GB18030" w:eastAsia="方正仿宋_GB18030" w:cs="方正仿宋_GB18030"/>
          <w:color w:val="auto"/>
          <w:szCs w:val="21"/>
          <w:highlight w:val="none"/>
          <w:lang w:eastAsia="zh-CN"/>
        </w:rPr>
        <w:t>，</w:t>
      </w:r>
      <w:r>
        <w:rPr>
          <w:rFonts w:hint="eastAsia" w:ascii="方正仿宋_GB18030" w:hAnsi="方正仿宋_GB18030" w:eastAsia="方正仿宋_GB18030" w:cs="方正仿宋_GB18030"/>
          <w:color w:val="auto"/>
          <w:szCs w:val="21"/>
          <w:highlight w:val="none"/>
        </w:rPr>
        <w:t>未</w:t>
      </w:r>
      <w:r>
        <w:rPr>
          <w:rFonts w:hint="eastAsia" w:ascii="方正仿宋_GB18030" w:hAnsi="方正仿宋_GB18030" w:eastAsia="方正仿宋_GB18030" w:cs="方正仿宋_GB18030"/>
          <w:bCs/>
          <w:color w:val="auto"/>
          <w:szCs w:val="21"/>
          <w:highlight w:val="none"/>
        </w:rPr>
        <w:t>被禁止在一至三年内参加政府采购活动</w:t>
      </w:r>
      <w:r>
        <w:rPr>
          <w:rFonts w:hint="eastAsia" w:ascii="方正仿宋_GB18030" w:hAnsi="方正仿宋_GB18030" w:eastAsia="方正仿宋_GB18030" w:cs="方正仿宋_GB18030"/>
          <w:color w:val="auto"/>
          <w:szCs w:val="21"/>
          <w:highlight w:val="none"/>
          <w:lang w:eastAsia="zh-CN"/>
        </w:rPr>
        <w:t>；</w:t>
      </w:r>
    </w:p>
    <w:p w14:paraId="240CBE09">
      <w:pPr>
        <w:pStyle w:val="4"/>
        <w:spacing w:line="360" w:lineRule="auto"/>
        <w:ind w:firstLine="573"/>
        <w:outlineLvl w:val="9"/>
        <w:rPr>
          <w:rFonts w:hint="eastAsia" w:ascii="方正仿宋_GB18030" w:hAnsi="方正仿宋_GB18030" w:eastAsia="方正仿宋_GB18030" w:cs="方正仿宋_GB18030"/>
          <w:color w:val="auto"/>
          <w:szCs w:val="21"/>
          <w:highlight w:val="none"/>
          <w:lang w:val="en-US" w:eastAsia="zh-CN"/>
        </w:rPr>
      </w:pPr>
      <w:r>
        <w:rPr>
          <w:rFonts w:hint="eastAsia" w:ascii="方正仿宋_GB18030" w:hAnsi="方正仿宋_GB18030" w:eastAsia="方正仿宋_GB18030" w:cs="方正仿宋_GB18030"/>
          <w:color w:val="auto"/>
          <w:szCs w:val="21"/>
          <w:highlight w:val="none"/>
          <w:lang w:val="en-US" w:eastAsia="zh-CN"/>
        </w:rPr>
        <w:t>6.我方在投标时不存在下列情形：</w:t>
      </w:r>
    </w:p>
    <w:p w14:paraId="39E53F1F">
      <w:pPr>
        <w:pStyle w:val="4"/>
        <w:spacing w:line="360" w:lineRule="auto"/>
        <w:ind w:firstLine="573"/>
        <w:outlineLvl w:val="9"/>
        <w:rPr>
          <w:rFonts w:hint="eastAsia" w:ascii="方正仿宋_GB18030" w:hAnsi="方正仿宋_GB18030" w:eastAsia="方正仿宋_GB18030" w:cs="方正仿宋_GB18030"/>
          <w:bCs/>
          <w:color w:val="auto"/>
          <w:szCs w:val="21"/>
          <w:highlight w:val="none"/>
          <w:lang w:val="en-US" w:eastAsia="zh-CN"/>
        </w:rPr>
      </w:pPr>
      <w:r>
        <w:rPr>
          <w:rFonts w:hint="eastAsia" w:ascii="方正仿宋_GB18030" w:hAnsi="方正仿宋_GB18030" w:eastAsia="方正仿宋_GB18030" w:cs="方正仿宋_GB18030"/>
          <w:bCs/>
          <w:color w:val="auto"/>
          <w:szCs w:val="21"/>
          <w:highlight w:val="none"/>
          <w:lang w:val="en-US" w:eastAsia="zh-CN"/>
        </w:rPr>
        <w:t>（l）与</w:t>
      </w:r>
      <w:r>
        <w:rPr>
          <w:rFonts w:hint="eastAsia" w:ascii="方正仿宋_GB18030" w:hAnsi="方正仿宋_GB18030" w:eastAsia="方正仿宋_GB18030" w:cs="方正仿宋_GB18030"/>
          <w:bCs/>
          <w:color w:val="auto"/>
          <w:szCs w:val="21"/>
          <w:highlight w:val="none"/>
          <w:lang w:val="en-US" w:eastAsia="zh-CN"/>
        </w:rPr>
        <w:t>采购人</w:t>
      </w:r>
      <w:r>
        <w:rPr>
          <w:rFonts w:hint="eastAsia" w:ascii="方正仿宋_GB18030" w:hAnsi="方正仿宋_GB18030" w:eastAsia="方正仿宋_GB18030" w:cs="方正仿宋_GB18030"/>
          <w:bCs/>
          <w:color w:val="auto"/>
          <w:szCs w:val="21"/>
          <w:highlight w:val="none"/>
          <w:lang w:val="en-US" w:eastAsia="zh-CN"/>
        </w:rPr>
        <w:t>、</w:t>
      </w:r>
      <w:r>
        <w:rPr>
          <w:rFonts w:hint="eastAsia" w:ascii="方正仿宋_GB18030" w:hAnsi="方正仿宋_GB18030" w:eastAsia="方正仿宋_GB18030" w:cs="方正仿宋_GB18030"/>
          <w:bCs/>
          <w:color w:val="auto"/>
          <w:szCs w:val="21"/>
          <w:highlight w:val="none"/>
          <w:lang w:val="en-US" w:eastAsia="zh-CN"/>
        </w:rPr>
        <w:t>采购代理机构</w:t>
      </w:r>
      <w:r>
        <w:rPr>
          <w:rFonts w:hint="eastAsia" w:ascii="方正仿宋_GB18030" w:hAnsi="方正仿宋_GB18030" w:eastAsia="方正仿宋_GB18030" w:cs="方正仿宋_GB18030"/>
          <w:bCs/>
          <w:color w:val="auto"/>
          <w:szCs w:val="21"/>
          <w:highlight w:val="none"/>
          <w:lang w:val="en-US" w:eastAsia="zh-CN"/>
        </w:rPr>
        <w:t>存在隶属关系或者其他利害关系，且可能影响</w:t>
      </w:r>
      <w:r>
        <w:rPr>
          <w:rFonts w:hint="eastAsia" w:ascii="方正仿宋_GB18030" w:hAnsi="方正仿宋_GB18030" w:eastAsia="方正仿宋_GB18030" w:cs="方正仿宋_GB18030"/>
          <w:bCs/>
          <w:color w:val="auto"/>
          <w:szCs w:val="21"/>
          <w:highlight w:val="none"/>
          <w:lang w:val="en-US" w:eastAsia="zh-CN"/>
        </w:rPr>
        <w:t>投标</w:t>
      </w:r>
      <w:r>
        <w:rPr>
          <w:rFonts w:hint="eastAsia" w:ascii="方正仿宋_GB18030" w:hAnsi="方正仿宋_GB18030" w:eastAsia="方正仿宋_GB18030" w:cs="方正仿宋_GB18030"/>
          <w:bCs/>
          <w:color w:val="auto"/>
          <w:szCs w:val="21"/>
          <w:highlight w:val="none"/>
          <w:lang w:val="en-US" w:eastAsia="zh-CN"/>
        </w:rPr>
        <w:t>公正性；</w:t>
      </w:r>
    </w:p>
    <w:p w14:paraId="1B3AAF74">
      <w:pPr>
        <w:pStyle w:val="4"/>
        <w:spacing w:line="360" w:lineRule="auto"/>
        <w:ind w:firstLine="573"/>
        <w:outlineLvl w:val="9"/>
        <w:rPr>
          <w:rFonts w:hint="eastAsia" w:ascii="方正仿宋_GB18030" w:hAnsi="方正仿宋_GB18030" w:eastAsia="方正仿宋_GB18030" w:cs="方正仿宋_GB18030"/>
          <w:bCs/>
          <w:color w:val="auto"/>
          <w:szCs w:val="21"/>
          <w:highlight w:val="none"/>
          <w:lang w:val="en-US" w:eastAsia="zh-CN"/>
        </w:rPr>
      </w:pPr>
      <w:r>
        <w:rPr>
          <w:rFonts w:hint="eastAsia" w:ascii="方正仿宋_GB18030" w:hAnsi="方正仿宋_GB18030" w:eastAsia="方正仿宋_GB18030" w:cs="方正仿宋_GB18030"/>
          <w:bCs/>
          <w:color w:val="auto"/>
          <w:szCs w:val="21"/>
          <w:highlight w:val="none"/>
          <w:lang w:val="en-US" w:eastAsia="zh-CN"/>
        </w:rPr>
        <w:t>（2）与本采购项目其他</w:t>
      </w:r>
      <w:r>
        <w:rPr>
          <w:rFonts w:hint="eastAsia" w:ascii="方正仿宋_GB18030" w:hAnsi="方正仿宋_GB18030" w:eastAsia="方正仿宋_GB18030" w:cs="方正仿宋_GB18030"/>
          <w:bCs/>
          <w:color w:val="auto"/>
          <w:szCs w:val="21"/>
          <w:highlight w:val="none"/>
          <w:lang w:val="en-US" w:eastAsia="zh-CN"/>
        </w:rPr>
        <w:t>供应商</w:t>
      </w:r>
      <w:r>
        <w:rPr>
          <w:rFonts w:hint="eastAsia" w:ascii="方正仿宋_GB18030" w:hAnsi="方正仿宋_GB18030" w:eastAsia="方正仿宋_GB18030" w:cs="方正仿宋_GB18030"/>
          <w:bCs/>
          <w:color w:val="auto"/>
          <w:szCs w:val="21"/>
          <w:highlight w:val="none"/>
          <w:lang w:val="en-US" w:eastAsia="zh-CN"/>
        </w:rPr>
        <w:t>的法定代表人（或者负责人）为同一人；</w:t>
      </w:r>
    </w:p>
    <w:p w14:paraId="231987B8">
      <w:pPr>
        <w:pStyle w:val="4"/>
        <w:spacing w:line="360" w:lineRule="auto"/>
        <w:ind w:firstLine="573"/>
        <w:outlineLvl w:val="9"/>
        <w:rPr>
          <w:rFonts w:hint="eastAsia" w:ascii="方正仿宋_GB18030" w:hAnsi="方正仿宋_GB18030" w:eastAsia="方正仿宋_GB18030" w:cs="方正仿宋_GB18030"/>
          <w:bCs/>
          <w:color w:val="auto"/>
          <w:szCs w:val="21"/>
          <w:highlight w:val="none"/>
          <w:lang w:val="en-US" w:eastAsia="zh-CN"/>
        </w:rPr>
      </w:pPr>
      <w:r>
        <w:rPr>
          <w:rFonts w:hint="eastAsia" w:ascii="方正仿宋_GB18030" w:hAnsi="方正仿宋_GB18030" w:eastAsia="方正仿宋_GB18030" w:cs="方正仿宋_GB18030"/>
          <w:bCs/>
          <w:color w:val="auto"/>
          <w:szCs w:val="21"/>
          <w:highlight w:val="none"/>
          <w:lang w:val="en-US" w:eastAsia="zh-CN"/>
        </w:rPr>
        <w:t>（3）与本采购项目其他</w:t>
      </w:r>
      <w:r>
        <w:rPr>
          <w:rFonts w:hint="eastAsia" w:ascii="方正仿宋_GB18030" w:hAnsi="方正仿宋_GB18030" w:eastAsia="方正仿宋_GB18030" w:cs="方正仿宋_GB18030"/>
          <w:bCs/>
          <w:color w:val="auto"/>
          <w:szCs w:val="21"/>
          <w:highlight w:val="none"/>
          <w:lang w:val="en-US" w:eastAsia="zh-CN"/>
        </w:rPr>
        <w:t>供应商</w:t>
      </w:r>
      <w:r>
        <w:rPr>
          <w:rFonts w:hint="eastAsia" w:ascii="方正仿宋_GB18030" w:hAnsi="方正仿宋_GB18030" w:eastAsia="方正仿宋_GB18030" w:cs="方正仿宋_GB18030"/>
          <w:bCs/>
          <w:color w:val="auto"/>
          <w:szCs w:val="21"/>
          <w:highlight w:val="none"/>
          <w:lang w:val="en-US" w:eastAsia="zh-CN"/>
        </w:rPr>
        <w:t>存在</w:t>
      </w:r>
      <w:r>
        <w:rPr>
          <w:rFonts w:hint="eastAsia" w:ascii="方正仿宋_GB18030" w:hAnsi="方正仿宋_GB18030" w:eastAsia="方正仿宋_GB18030" w:cs="方正仿宋_GB18030"/>
          <w:bCs/>
          <w:color w:val="auto"/>
          <w:szCs w:val="21"/>
          <w:highlight w:val="none"/>
          <w:lang w:val="en-US" w:eastAsia="zh-CN"/>
        </w:rPr>
        <w:t>直接控股、管理关系</w:t>
      </w:r>
      <w:r>
        <w:rPr>
          <w:rFonts w:hint="eastAsia" w:ascii="方正仿宋_GB18030" w:hAnsi="方正仿宋_GB18030" w:eastAsia="方正仿宋_GB18030" w:cs="方正仿宋_GB18030"/>
          <w:bCs/>
          <w:color w:val="auto"/>
          <w:szCs w:val="21"/>
          <w:highlight w:val="none"/>
          <w:lang w:val="en-US" w:eastAsia="zh-CN"/>
        </w:rPr>
        <w:t>；</w:t>
      </w:r>
    </w:p>
    <w:p w14:paraId="21FB7B16">
      <w:pPr>
        <w:pStyle w:val="4"/>
        <w:spacing w:line="360" w:lineRule="auto"/>
        <w:ind w:firstLine="573"/>
        <w:outlineLvl w:val="9"/>
        <w:rPr>
          <w:rFonts w:hint="eastAsia" w:ascii="方正仿宋_GB18030" w:hAnsi="方正仿宋_GB18030" w:eastAsia="方正仿宋_GB18030" w:cs="方正仿宋_GB18030"/>
          <w:bCs/>
          <w:color w:val="auto"/>
          <w:szCs w:val="21"/>
          <w:highlight w:val="none"/>
          <w:lang w:val="en-US" w:eastAsia="zh-CN"/>
        </w:rPr>
      </w:pPr>
      <w:r>
        <w:rPr>
          <w:rFonts w:hint="eastAsia" w:ascii="方正仿宋_GB18030" w:hAnsi="方正仿宋_GB18030" w:eastAsia="方正仿宋_GB18030" w:cs="方正仿宋_GB18030"/>
          <w:bCs/>
          <w:color w:val="auto"/>
          <w:szCs w:val="21"/>
          <w:highlight w:val="none"/>
          <w:lang w:val="en-US" w:eastAsia="zh-CN"/>
        </w:rPr>
        <w:t>（4）为本项目</w:t>
      </w:r>
      <w:r>
        <w:rPr>
          <w:rFonts w:hint="eastAsia" w:ascii="方正仿宋_GB18030" w:hAnsi="方正仿宋_GB18030" w:eastAsia="方正仿宋_GB18030" w:cs="方正仿宋_GB18030"/>
          <w:bCs/>
          <w:color w:val="auto"/>
          <w:szCs w:val="21"/>
          <w:highlight w:val="none"/>
          <w:lang w:val="en-US" w:eastAsia="zh-CN"/>
        </w:rPr>
        <w:t>采购代理机构</w:t>
      </w:r>
      <w:r>
        <w:rPr>
          <w:rFonts w:hint="eastAsia" w:ascii="方正仿宋_GB18030" w:hAnsi="方正仿宋_GB18030" w:eastAsia="方正仿宋_GB18030" w:cs="方正仿宋_GB18030"/>
          <w:bCs/>
          <w:color w:val="auto"/>
          <w:szCs w:val="21"/>
          <w:highlight w:val="none"/>
          <w:lang w:val="en-US" w:eastAsia="zh-CN"/>
        </w:rPr>
        <w:t>；</w:t>
      </w:r>
    </w:p>
    <w:p w14:paraId="4D83ED86">
      <w:pPr>
        <w:pStyle w:val="4"/>
        <w:spacing w:line="360" w:lineRule="auto"/>
        <w:ind w:firstLine="573"/>
        <w:outlineLvl w:val="9"/>
        <w:rPr>
          <w:rFonts w:hint="eastAsia" w:ascii="方正仿宋_GB18030" w:hAnsi="方正仿宋_GB18030" w:eastAsia="方正仿宋_GB18030" w:cs="方正仿宋_GB18030"/>
          <w:bCs/>
          <w:color w:val="auto"/>
          <w:szCs w:val="21"/>
          <w:highlight w:val="none"/>
          <w:lang w:val="en-US" w:eastAsia="zh-CN"/>
        </w:rPr>
      </w:pPr>
      <w:r>
        <w:rPr>
          <w:rFonts w:hint="eastAsia" w:ascii="方正仿宋_GB18030" w:hAnsi="方正仿宋_GB18030" w:eastAsia="方正仿宋_GB18030" w:cs="方正仿宋_GB18030"/>
          <w:bCs/>
          <w:color w:val="auto"/>
          <w:szCs w:val="21"/>
          <w:highlight w:val="none"/>
          <w:lang w:val="en-US" w:eastAsia="zh-CN"/>
        </w:rPr>
        <w:t>（5）为本项目代理投标的为其</w:t>
      </w:r>
      <w:r>
        <w:rPr>
          <w:rFonts w:hint="eastAsia" w:ascii="方正仿宋_GB18030" w:hAnsi="方正仿宋_GB18030" w:eastAsia="方正仿宋_GB18030" w:cs="方正仿宋_GB18030"/>
          <w:bCs/>
          <w:color w:val="auto"/>
          <w:szCs w:val="21"/>
          <w:highlight w:val="none"/>
          <w:lang w:val="en-US" w:eastAsia="zh-CN"/>
        </w:rPr>
        <w:t>采购代理机构</w:t>
      </w:r>
      <w:r>
        <w:rPr>
          <w:rFonts w:hint="eastAsia" w:ascii="方正仿宋_GB18030" w:hAnsi="方正仿宋_GB18030" w:eastAsia="方正仿宋_GB18030" w:cs="方正仿宋_GB18030"/>
          <w:bCs/>
          <w:color w:val="auto"/>
          <w:szCs w:val="21"/>
          <w:highlight w:val="none"/>
          <w:lang w:val="en-US" w:eastAsia="zh-CN"/>
        </w:rPr>
        <w:t>；</w:t>
      </w:r>
    </w:p>
    <w:p w14:paraId="6930FFFB">
      <w:pPr>
        <w:pStyle w:val="4"/>
        <w:spacing w:line="360" w:lineRule="auto"/>
        <w:ind w:firstLine="573"/>
        <w:outlineLvl w:val="9"/>
        <w:rPr>
          <w:rFonts w:hint="eastAsia" w:ascii="方正仿宋_GB18030" w:hAnsi="方正仿宋_GB18030" w:eastAsia="方正仿宋_GB18030" w:cs="方正仿宋_GB18030"/>
          <w:bCs/>
          <w:color w:val="auto"/>
          <w:szCs w:val="21"/>
          <w:highlight w:val="none"/>
          <w:lang w:val="en-US" w:eastAsia="zh-CN"/>
        </w:rPr>
      </w:pPr>
      <w:r>
        <w:rPr>
          <w:rFonts w:hint="eastAsia" w:ascii="方正仿宋_GB18030" w:hAnsi="方正仿宋_GB18030" w:eastAsia="方正仿宋_GB18030" w:cs="方正仿宋_GB18030"/>
          <w:bCs/>
          <w:color w:val="auto"/>
          <w:szCs w:val="21"/>
          <w:highlight w:val="none"/>
          <w:lang w:val="en-US" w:eastAsia="zh-CN"/>
        </w:rPr>
        <w:t>（6）为本项目提供整体设计、规范编制或者项目管理、监理、检测、咨询服务</w:t>
      </w:r>
      <w:r>
        <w:rPr>
          <w:rFonts w:hint="eastAsia" w:ascii="方正仿宋_GB18030" w:hAnsi="方正仿宋_GB18030" w:eastAsia="方正仿宋_GB18030" w:cs="方正仿宋_GB18030"/>
          <w:bCs/>
          <w:color w:val="auto"/>
          <w:szCs w:val="21"/>
          <w:highlight w:val="none"/>
          <w:lang w:val="en-US" w:eastAsia="zh-CN"/>
        </w:rPr>
        <w:t>。</w:t>
      </w:r>
    </w:p>
    <w:p w14:paraId="394DB701">
      <w:pPr>
        <w:pStyle w:val="4"/>
        <w:spacing w:line="360" w:lineRule="auto"/>
        <w:ind w:firstLine="573"/>
        <w:outlineLvl w:val="9"/>
        <w:rPr>
          <w:rFonts w:hint="eastAsia" w:ascii="方正仿宋_GB18030" w:hAnsi="方正仿宋_GB18030" w:eastAsia="方正仿宋_GB18030" w:cs="方正仿宋_GB18030"/>
          <w:color w:val="auto"/>
          <w:szCs w:val="21"/>
          <w:highlight w:val="none"/>
          <w:lang w:val="en-US" w:eastAsia="zh-CN"/>
        </w:rPr>
      </w:pPr>
      <w:r>
        <w:rPr>
          <w:rFonts w:hint="eastAsia" w:ascii="方正仿宋_GB18030" w:hAnsi="方正仿宋_GB18030" w:eastAsia="方正仿宋_GB18030" w:cs="方正仿宋_GB18030"/>
          <w:color w:val="auto"/>
          <w:szCs w:val="21"/>
          <w:highlight w:val="none"/>
          <w:lang w:val="en-US" w:eastAsia="zh-CN"/>
        </w:rPr>
        <w:t>7.我方</w:t>
      </w:r>
      <w:r>
        <w:rPr>
          <w:rFonts w:hint="eastAsia" w:ascii="方正仿宋_GB18030" w:hAnsi="方正仿宋_GB18030" w:eastAsia="方正仿宋_GB18030" w:cs="方正仿宋_GB18030"/>
          <w:color w:val="auto"/>
          <w:szCs w:val="21"/>
          <w:highlight w:val="none"/>
        </w:rPr>
        <w:t>在</w:t>
      </w:r>
      <w:r>
        <w:rPr>
          <w:rFonts w:hint="eastAsia" w:ascii="方正仿宋_GB18030" w:hAnsi="方正仿宋_GB18030" w:eastAsia="方正仿宋_GB18030" w:cs="方正仿宋_GB18030"/>
          <w:bCs/>
          <w:color w:val="auto"/>
          <w:szCs w:val="21"/>
          <w:highlight w:val="none"/>
        </w:rPr>
        <w:t>参与</w:t>
      </w:r>
      <w:r>
        <w:rPr>
          <w:rFonts w:hint="eastAsia" w:ascii="方正仿宋_GB18030" w:hAnsi="方正仿宋_GB18030" w:eastAsia="方正仿宋_GB18030" w:cs="方正仿宋_GB18030"/>
          <w:bCs/>
          <w:color w:val="auto"/>
          <w:szCs w:val="21"/>
          <w:highlight w:val="none"/>
          <w:lang w:eastAsia="zh-CN"/>
        </w:rPr>
        <w:t>本次</w:t>
      </w:r>
      <w:r>
        <w:rPr>
          <w:rFonts w:hint="eastAsia" w:ascii="方正仿宋_GB18030" w:hAnsi="方正仿宋_GB18030" w:eastAsia="方正仿宋_GB18030" w:cs="方正仿宋_GB18030"/>
          <w:bCs/>
          <w:color w:val="auto"/>
          <w:szCs w:val="21"/>
          <w:highlight w:val="none"/>
        </w:rPr>
        <w:t>政府采购活动</w:t>
      </w:r>
      <w:r>
        <w:rPr>
          <w:rFonts w:hint="eastAsia" w:ascii="方正仿宋_GB18030" w:hAnsi="方正仿宋_GB18030" w:eastAsia="方正仿宋_GB18030" w:cs="方正仿宋_GB18030"/>
          <w:color w:val="auto"/>
          <w:szCs w:val="21"/>
          <w:highlight w:val="none"/>
        </w:rPr>
        <w:t>时</w:t>
      </w:r>
      <w:r>
        <w:rPr>
          <w:rFonts w:hint="eastAsia" w:ascii="方正仿宋_GB18030" w:hAnsi="方正仿宋_GB18030" w:eastAsia="方正仿宋_GB18030" w:cs="方正仿宋_GB18030"/>
          <w:color w:val="auto"/>
          <w:szCs w:val="21"/>
          <w:highlight w:val="none"/>
          <w:lang w:val="en-US" w:eastAsia="zh-CN"/>
        </w:rPr>
        <w:t>，不存在为采购项目提供整体设计、规范编制或者项目管理、监理、检测等服务。</w:t>
      </w:r>
    </w:p>
    <w:p w14:paraId="60C25D83">
      <w:pPr>
        <w:pStyle w:val="4"/>
        <w:spacing w:line="360" w:lineRule="auto"/>
        <w:ind w:firstLine="573"/>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以上声明若有违反，一经查实，我方愿意接受政府有关部门的相应处罚，并愿意承担由此带来的法律后果。</w:t>
      </w:r>
    </w:p>
    <w:p w14:paraId="0760B3E2">
      <w:pPr>
        <w:pStyle w:val="4"/>
        <w:keepNext w:val="0"/>
        <w:keepLines w:val="0"/>
        <w:pageBreakBefore w:val="0"/>
        <w:kinsoku/>
        <w:wordWrap/>
        <w:overflowPunct/>
        <w:bidi w:val="0"/>
        <w:spacing w:line="480" w:lineRule="auto"/>
        <w:ind w:firstLine="570"/>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特此声明！</w:t>
      </w:r>
    </w:p>
    <w:p w14:paraId="5CEAD7BE">
      <w:pPr>
        <w:pStyle w:val="4"/>
        <w:spacing w:line="480" w:lineRule="auto"/>
        <w:ind w:firstLine="570"/>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声  明  人:</w:t>
      </w:r>
      <w:r>
        <w:rPr>
          <w:rFonts w:hint="eastAsia" w:ascii="方正仿宋_GB18030" w:hAnsi="方正仿宋_GB18030" w:eastAsia="方正仿宋_GB18030" w:cs="方正仿宋_GB18030"/>
          <w:color w:val="auto"/>
          <w:szCs w:val="21"/>
          <w:highlight w:val="none"/>
          <w:u w:val="single"/>
        </w:rPr>
        <w:t xml:space="preserve">                      </w:t>
      </w:r>
      <w:r>
        <w:rPr>
          <w:rFonts w:hint="eastAsia" w:ascii="方正仿宋_GB18030" w:hAnsi="方正仿宋_GB18030" w:eastAsia="方正仿宋_GB18030" w:cs="方正仿宋_GB18030"/>
          <w:color w:val="auto"/>
          <w:szCs w:val="21"/>
          <w:highlight w:val="none"/>
        </w:rPr>
        <w:t>(</w:t>
      </w:r>
      <w:r>
        <w:rPr>
          <w:rFonts w:hint="eastAsia" w:ascii="方正仿宋_GB18030" w:hAnsi="方正仿宋_GB18030" w:eastAsia="方正仿宋_GB18030" w:cs="方正仿宋_GB18030"/>
          <w:color w:val="auto"/>
          <w:szCs w:val="21"/>
          <w:highlight w:val="none"/>
          <w:lang w:val="en-US" w:eastAsia="zh-CN"/>
        </w:rPr>
        <w:t>供应商</w:t>
      </w:r>
      <w:r>
        <w:rPr>
          <w:rFonts w:hint="eastAsia" w:ascii="方正仿宋_GB18030" w:hAnsi="方正仿宋_GB18030" w:eastAsia="方正仿宋_GB18030" w:cs="方正仿宋_GB18030"/>
          <w:color w:val="auto"/>
          <w:szCs w:val="21"/>
          <w:highlight w:val="none"/>
        </w:rPr>
        <w:t>名称、盖单位章)</w:t>
      </w:r>
    </w:p>
    <w:p w14:paraId="6F1FA7BF">
      <w:pPr>
        <w:pStyle w:val="4"/>
        <w:spacing w:line="480" w:lineRule="auto"/>
        <w:ind w:firstLine="573"/>
        <w:outlineLvl w:val="9"/>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t>日    期：20</w:t>
      </w:r>
      <w:r>
        <w:rPr>
          <w:rFonts w:hint="eastAsia" w:ascii="方正仿宋_GB18030" w:hAnsi="方正仿宋_GB18030" w:eastAsia="方正仿宋_GB18030" w:cs="方正仿宋_GB18030"/>
          <w:color w:val="auto"/>
          <w:szCs w:val="21"/>
          <w:highlight w:val="none"/>
          <w:u w:val="single"/>
        </w:rPr>
        <w:t xml:space="preserve">  </w:t>
      </w:r>
      <w:r>
        <w:rPr>
          <w:rFonts w:hint="eastAsia" w:ascii="方正仿宋_GB18030" w:hAnsi="方正仿宋_GB18030" w:eastAsia="方正仿宋_GB18030" w:cs="方正仿宋_GB18030"/>
          <w:color w:val="auto"/>
          <w:szCs w:val="21"/>
          <w:highlight w:val="none"/>
        </w:rPr>
        <w:t xml:space="preserve"> 年</w:t>
      </w:r>
      <w:r>
        <w:rPr>
          <w:rFonts w:hint="eastAsia" w:ascii="方正仿宋_GB18030" w:hAnsi="方正仿宋_GB18030" w:eastAsia="方正仿宋_GB18030" w:cs="方正仿宋_GB18030"/>
          <w:color w:val="auto"/>
          <w:szCs w:val="21"/>
          <w:highlight w:val="none"/>
          <w:u w:val="single"/>
        </w:rPr>
        <w:t xml:space="preserve">  </w:t>
      </w:r>
      <w:r>
        <w:rPr>
          <w:rFonts w:hint="eastAsia" w:ascii="方正仿宋_GB18030" w:hAnsi="方正仿宋_GB18030" w:eastAsia="方正仿宋_GB18030" w:cs="方正仿宋_GB18030"/>
          <w:color w:val="auto"/>
          <w:szCs w:val="21"/>
          <w:highlight w:val="none"/>
        </w:rPr>
        <w:t>月</w:t>
      </w:r>
      <w:r>
        <w:rPr>
          <w:rFonts w:hint="eastAsia" w:ascii="方正仿宋_GB18030" w:hAnsi="方正仿宋_GB18030" w:eastAsia="方正仿宋_GB18030" w:cs="方正仿宋_GB18030"/>
          <w:color w:val="auto"/>
          <w:szCs w:val="21"/>
          <w:highlight w:val="none"/>
          <w:u w:val="single"/>
        </w:rPr>
        <w:t xml:space="preserve">  </w:t>
      </w:r>
      <w:r>
        <w:rPr>
          <w:rFonts w:hint="eastAsia" w:ascii="方正仿宋_GB18030" w:hAnsi="方正仿宋_GB18030" w:eastAsia="方正仿宋_GB18030" w:cs="方正仿宋_GB18030"/>
          <w:color w:val="auto"/>
          <w:szCs w:val="21"/>
          <w:highlight w:val="none"/>
        </w:rPr>
        <w:t>日</w:t>
      </w:r>
    </w:p>
    <w:p w14:paraId="0EA91397">
      <w:pPr>
        <w:rPr>
          <w:rFonts w:hint="eastAsia" w:ascii="方正仿宋_GB18030" w:hAnsi="方正仿宋_GB18030" w:eastAsia="方正仿宋_GB18030" w:cs="方正仿宋_GB18030"/>
          <w:color w:val="auto"/>
          <w:szCs w:val="21"/>
          <w:highlight w:val="none"/>
        </w:rPr>
      </w:pPr>
      <w:r>
        <w:rPr>
          <w:rFonts w:hint="eastAsia" w:ascii="方正仿宋_GB18030" w:hAnsi="方正仿宋_GB18030" w:eastAsia="方正仿宋_GB18030" w:cs="方正仿宋_GB18030"/>
          <w:color w:val="auto"/>
          <w:szCs w:val="21"/>
          <w:highlight w:val="none"/>
        </w:rPr>
        <w:br w:type="page"/>
      </w:r>
    </w:p>
    <w:p w14:paraId="08873C40">
      <w:pPr>
        <w:spacing w:line="360" w:lineRule="auto"/>
        <w:jc w:val="center"/>
        <w:outlineLvl w:val="2"/>
        <w:rPr>
          <w:rFonts w:hint="eastAsia" w:ascii="方正仿宋_GB18030" w:hAnsi="方正仿宋_GB18030" w:eastAsia="方正仿宋_GB18030" w:cs="方正仿宋_GB18030"/>
          <w:b/>
          <w:color w:val="auto"/>
          <w:sz w:val="28"/>
          <w:szCs w:val="28"/>
        </w:rPr>
      </w:pPr>
      <w:bookmarkStart w:id="0" w:name="_Toc28901"/>
      <w:r>
        <w:rPr>
          <w:rFonts w:hint="eastAsia" w:ascii="方正仿宋_GB18030" w:hAnsi="方正仿宋_GB18030" w:eastAsia="方正仿宋_GB18030" w:cs="方正仿宋_GB18030"/>
          <w:b/>
          <w:color w:val="auto"/>
          <w:sz w:val="28"/>
          <w:szCs w:val="28"/>
          <w:lang w:eastAsia="zh-CN"/>
        </w:rPr>
        <w:t>（</w:t>
      </w:r>
      <w:r>
        <w:rPr>
          <w:rFonts w:hint="eastAsia" w:ascii="方正仿宋_GB18030" w:hAnsi="方正仿宋_GB18030" w:eastAsia="方正仿宋_GB18030" w:cs="方正仿宋_GB18030"/>
          <w:b/>
          <w:color w:val="auto"/>
          <w:sz w:val="28"/>
          <w:szCs w:val="28"/>
          <w:lang w:val="en-US" w:eastAsia="zh-CN"/>
        </w:rPr>
        <w:t>2</w:t>
      </w:r>
      <w:r>
        <w:rPr>
          <w:rFonts w:hint="eastAsia" w:ascii="方正仿宋_GB18030" w:hAnsi="方正仿宋_GB18030" w:eastAsia="方正仿宋_GB18030" w:cs="方正仿宋_GB18030"/>
          <w:b/>
          <w:color w:val="auto"/>
          <w:sz w:val="28"/>
          <w:szCs w:val="28"/>
          <w:lang w:eastAsia="zh-CN"/>
        </w:rPr>
        <w:t>）</w:t>
      </w:r>
      <w:r>
        <w:rPr>
          <w:rFonts w:hint="eastAsia" w:ascii="方正仿宋_GB18030" w:hAnsi="方正仿宋_GB18030" w:eastAsia="方正仿宋_GB18030" w:cs="方正仿宋_GB18030"/>
          <w:b/>
          <w:color w:val="auto"/>
          <w:sz w:val="28"/>
          <w:szCs w:val="28"/>
        </w:rPr>
        <w:t>参加政府采购活动前三年内，在经营活动中没有重大违法记录的书面声明；</w:t>
      </w:r>
    </w:p>
    <w:p w14:paraId="5192F2A9">
      <w:pPr>
        <w:spacing w:line="360" w:lineRule="auto"/>
        <w:rPr>
          <w:rFonts w:hint="eastAsia" w:ascii="方正仿宋_GB18030" w:hAnsi="方正仿宋_GB18030" w:eastAsia="方正仿宋_GB18030" w:cs="方正仿宋_GB18030"/>
          <w:color w:val="auto"/>
          <w:sz w:val="24"/>
          <w:szCs w:val="24"/>
          <w:u w:val="single"/>
        </w:rPr>
      </w:pPr>
      <w:r>
        <w:rPr>
          <w:rFonts w:hint="eastAsia" w:ascii="方正仿宋_GB18030" w:hAnsi="方正仿宋_GB18030" w:eastAsia="方正仿宋_GB18030" w:cs="方正仿宋_GB18030"/>
          <w:color w:val="auto"/>
          <w:sz w:val="24"/>
          <w:szCs w:val="24"/>
        </w:rPr>
        <w:t>致：</w:t>
      </w:r>
      <w:r>
        <w:rPr>
          <w:rFonts w:hint="eastAsia" w:ascii="方正仿宋_GB18030" w:hAnsi="方正仿宋_GB18030" w:eastAsia="方正仿宋_GB18030" w:cs="方正仿宋_GB18030"/>
          <w:color w:val="auto"/>
          <w:sz w:val="24"/>
          <w:szCs w:val="24"/>
          <w:u w:val="single"/>
        </w:rPr>
        <w:t xml:space="preserve">     （采购人名称）    ：</w:t>
      </w:r>
    </w:p>
    <w:p w14:paraId="3FB3F86A">
      <w:pPr>
        <w:spacing w:line="360" w:lineRule="auto"/>
        <w:ind w:firstLine="480" w:firstLineChars="200"/>
        <w:rPr>
          <w:rFonts w:hint="eastAsia" w:ascii="方正仿宋_GB18030" w:hAnsi="方正仿宋_GB18030" w:eastAsia="方正仿宋_GB18030" w:cs="方正仿宋_GB18030"/>
          <w:color w:val="auto"/>
          <w:sz w:val="24"/>
          <w:szCs w:val="24"/>
          <w:lang w:bidi="ar"/>
        </w:rPr>
      </w:pPr>
      <w:r>
        <w:rPr>
          <w:rFonts w:hint="eastAsia" w:ascii="方正仿宋_GB18030" w:hAnsi="方正仿宋_GB18030" w:eastAsia="方正仿宋_GB18030" w:cs="方正仿宋_GB18030"/>
          <w:color w:val="auto"/>
          <w:sz w:val="24"/>
          <w:szCs w:val="24"/>
          <w:lang w:bidi="ar"/>
        </w:rPr>
        <w:t>我方作为</w:t>
      </w:r>
      <w:r>
        <w:rPr>
          <w:rFonts w:hint="eastAsia" w:ascii="方正仿宋_GB18030" w:hAnsi="方正仿宋_GB18030" w:eastAsia="方正仿宋_GB18030" w:cs="方正仿宋_GB18030"/>
          <w:color w:val="auto"/>
          <w:sz w:val="24"/>
          <w:szCs w:val="24"/>
          <w:u w:val="single"/>
          <w:lang w:bidi="ar"/>
        </w:rPr>
        <w:t xml:space="preserve">         （项目名称）         </w:t>
      </w:r>
      <w:r>
        <w:rPr>
          <w:rFonts w:hint="eastAsia" w:ascii="方正仿宋_GB18030" w:hAnsi="方正仿宋_GB18030" w:eastAsia="方正仿宋_GB18030" w:cs="方正仿宋_GB18030"/>
          <w:color w:val="auto"/>
          <w:sz w:val="24"/>
          <w:szCs w:val="24"/>
          <w:lang w:bidi="ar"/>
        </w:rPr>
        <w:t>（项目编号：</w:t>
      </w:r>
      <w:r>
        <w:rPr>
          <w:rFonts w:hint="eastAsia" w:ascii="方正仿宋_GB18030" w:hAnsi="方正仿宋_GB18030" w:eastAsia="方正仿宋_GB18030" w:cs="方正仿宋_GB18030"/>
          <w:color w:val="auto"/>
          <w:sz w:val="24"/>
          <w:szCs w:val="24"/>
          <w:u w:val="single"/>
          <w:lang w:bidi="ar"/>
        </w:rPr>
        <w:t xml:space="preserve">          </w:t>
      </w:r>
      <w:r>
        <w:rPr>
          <w:rFonts w:hint="eastAsia" w:ascii="方正仿宋_GB18030" w:hAnsi="方正仿宋_GB18030" w:eastAsia="方正仿宋_GB18030" w:cs="方正仿宋_GB18030"/>
          <w:color w:val="auto"/>
          <w:sz w:val="24"/>
          <w:szCs w:val="24"/>
          <w:lang w:bidi="ar"/>
        </w:rPr>
        <w:t>）的投标人，在此郑重声明：</w:t>
      </w:r>
    </w:p>
    <w:p w14:paraId="37A8F76E">
      <w:pPr>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lang w:bidi="ar"/>
        </w:rPr>
        <w:t>1、在参加本次政府采购活动前 3 年内的经营活动中</w:t>
      </w:r>
      <w:r>
        <w:rPr>
          <w:rFonts w:hint="eastAsia" w:ascii="方正仿宋_GB18030" w:hAnsi="方正仿宋_GB18030" w:eastAsia="方正仿宋_GB18030" w:cs="方正仿宋_GB18030"/>
          <w:color w:val="auto"/>
          <w:sz w:val="24"/>
          <w:szCs w:val="24"/>
          <w:u w:val="single"/>
          <w:lang w:bidi="ar"/>
        </w:rPr>
        <w:t xml:space="preserve">    </w:t>
      </w:r>
      <w:r>
        <w:rPr>
          <w:rFonts w:hint="eastAsia" w:ascii="方正仿宋_GB18030" w:hAnsi="方正仿宋_GB18030" w:eastAsia="方正仿宋_GB18030" w:cs="方正仿宋_GB18030"/>
          <w:color w:val="auto"/>
          <w:sz w:val="24"/>
          <w:szCs w:val="24"/>
          <w:lang w:bidi="ar"/>
        </w:rPr>
        <w:t>（填“没有”或“有”）重大违法记录。投标人</w:t>
      </w:r>
      <w:r>
        <w:rPr>
          <w:rFonts w:hint="eastAsia" w:ascii="方正仿宋_GB18030" w:hAnsi="方正仿宋_GB18030" w:eastAsia="方正仿宋_GB18030" w:cs="方正仿宋_GB18030"/>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3EF729C8">
      <w:pPr>
        <w:spacing w:line="360" w:lineRule="auto"/>
        <w:ind w:firstLine="480" w:firstLineChars="200"/>
        <w:rPr>
          <w:rFonts w:hint="eastAsia" w:ascii="方正仿宋_GB18030" w:hAnsi="方正仿宋_GB18030" w:eastAsia="方正仿宋_GB18030" w:cs="方正仿宋_GB18030"/>
          <w:color w:val="auto"/>
          <w:sz w:val="24"/>
          <w:szCs w:val="24"/>
          <w:lang w:bidi="ar"/>
        </w:rPr>
      </w:pPr>
      <w:r>
        <w:rPr>
          <w:rFonts w:hint="eastAsia" w:ascii="方正仿宋_GB18030" w:hAnsi="方正仿宋_GB18030" w:eastAsia="方正仿宋_GB18030" w:cs="方正仿宋_GB18030"/>
          <w:color w:val="auto"/>
          <w:sz w:val="24"/>
          <w:szCs w:val="24"/>
          <w:lang w:bidi="ar"/>
        </w:rPr>
        <w:t>2、我方</w:t>
      </w:r>
      <w:r>
        <w:rPr>
          <w:rFonts w:hint="eastAsia" w:ascii="方正仿宋_GB18030" w:hAnsi="方正仿宋_GB18030" w:eastAsia="方正仿宋_GB18030" w:cs="方正仿宋_GB18030"/>
          <w:color w:val="auto"/>
          <w:sz w:val="24"/>
          <w:szCs w:val="24"/>
          <w:u w:val="single"/>
          <w:lang w:bidi="ar"/>
        </w:rPr>
        <w:t xml:space="preserve">        </w:t>
      </w:r>
      <w:r>
        <w:rPr>
          <w:rFonts w:hint="eastAsia" w:ascii="方正仿宋_GB18030" w:hAnsi="方正仿宋_GB18030" w:eastAsia="方正仿宋_GB18030" w:cs="方正仿宋_GB18030"/>
          <w:color w:val="auto"/>
          <w:sz w:val="24"/>
          <w:szCs w:val="24"/>
          <w:lang w:bidi="ar"/>
        </w:rPr>
        <w:t>（填“未被列入”或“被列入”）失信被执行人名单。</w:t>
      </w:r>
    </w:p>
    <w:p w14:paraId="748239FF">
      <w:pPr>
        <w:spacing w:line="360" w:lineRule="auto"/>
        <w:ind w:firstLine="480" w:firstLineChars="200"/>
        <w:rPr>
          <w:rFonts w:hint="eastAsia" w:ascii="方正仿宋_GB18030" w:hAnsi="方正仿宋_GB18030" w:eastAsia="方正仿宋_GB18030" w:cs="方正仿宋_GB18030"/>
          <w:color w:val="auto"/>
          <w:sz w:val="24"/>
          <w:szCs w:val="24"/>
          <w:lang w:bidi="ar"/>
        </w:rPr>
      </w:pPr>
      <w:r>
        <w:rPr>
          <w:rFonts w:hint="eastAsia" w:ascii="方正仿宋_GB18030" w:hAnsi="方正仿宋_GB18030" w:eastAsia="方正仿宋_GB18030" w:cs="方正仿宋_GB18030"/>
          <w:color w:val="auto"/>
          <w:sz w:val="24"/>
          <w:szCs w:val="24"/>
          <w:lang w:bidi="ar"/>
        </w:rPr>
        <w:t>3、我方</w:t>
      </w:r>
      <w:r>
        <w:rPr>
          <w:rFonts w:hint="eastAsia" w:ascii="方正仿宋_GB18030" w:hAnsi="方正仿宋_GB18030" w:eastAsia="方正仿宋_GB18030" w:cs="方正仿宋_GB18030"/>
          <w:color w:val="auto"/>
          <w:sz w:val="24"/>
          <w:szCs w:val="24"/>
          <w:u w:val="single"/>
          <w:lang w:bidi="ar"/>
        </w:rPr>
        <w:t xml:space="preserve">        </w:t>
      </w:r>
      <w:r>
        <w:rPr>
          <w:rFonts w:hint="eastAsia" w:ascii="方正仿宋_GB18030" w:hAnsi="方正仿宋_GB18030" w:eastAsia="方正仿宋_GB18030" w:cs="方正仿宋_GB18030"/>
          <w:color w:val="auto"/>
          <w:sz w:val="24"/>
          <w:szCs w:val="24"/>
          <w:lang w:bidi="ar"/>
        </w:rPr>
        <w:t>（填“未被列入”或“被列入”）重大税收违法案件当事人名单。</w:t>
      </w:r>
    </w:p>
    <w:p w14:paraId="4E7D598C">
      <w:pPr>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lang w:bidi="ar"/>
        </w:rPr>
        <w:t>4、我方</w:t>
      </w:r>
      <w:r>
        <w:rPr>
          <w:rFonts w:hint="eastAsia" w:ascii="方正仿宋_GB18030" w:hAnsi="方正仿宋_GB18030" w:eastAsia="方正仿宋_GB18030" w:cs="方正仿宋_GB18030"/>
          <w:color w:val="auto"/>
          <w:sz w:val="24"/>
          <w:szCs w:val="24"/>
          <w:u w:val="single"/>
          <w:lang w:bidi="ar"/>
        </w:rPr>
        <w:t xml:space="preserve">        </w:t>
      </w:r>
      <w:r>
        <w:rPr>
          <w:rFonts w:hint="eastAsia" w:ascii="方正仿宋_GB18030" w:hAnsi="方正仿宋_GB18030" w:eastAsia="方正仿宋_GB18030" w:cs="方正仿宋_GB18030"/>
          <w:color w:val="auto"/>
          <w:sz w:val="24"/>
          <w:szCs w:val="24"/>
          <w:lang w:bidi="ar"/>
        </w:rPr>
        <w:t xml:space="preserve">（填“未被列入”或“被列入”）政府采购严重违法失信行为记录名单。 </w:t>
      </w:r>
    </w:p>
    <w:p w14:paraId="0525CB86">
      <w:pPr>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lang w:bidi="ar"/>
        </w:rPr>
        <w:t>如有不实，我方将无条件地退出本项目的采购活动，并遵照《</w:t>
      </w:r>
      <w:r>
        <w:rPr>
          <w:rFonts w:hint="eastAsia" w:ascii="方正仿宋_GB18030" w:hAnsi="方正仿宋_GB18030" w:eastAsia="方正仿宋_GB18030" w:cs="方正仿宋_GB18030"/>
          <w:color w:val="auto"/>
          <w:sz w:val="24"/>
          <w:szCs w:val="24"/>
          <w:lang w:eastAsia="zh-CN" w:bidi="ar"/>
        </w:rPr>
        <w:t>中华人民共和国政府采购法</w:t>
      </w:r>
      <w:r>
        <w:rPr>
          <w:rFonts w:hint="eastAsia" w:ascii="方正仿宋_GB18030" w:hAnsi="方正仿宋_GB18030" w:eastAsia="方正仿宋_GB18030" w:cs="方正仿宋_GB18030"/>
          <w:color w:val="auto"/>
          <w:sz w:val="24"/>
          <w:szCs w:val="24"/>
          <w:lang w:bidi="ar"/>
        </w:rPr>
        <w:t xml:space="preserve">》有关“提供虚假材料的规定”接受处罚。 </w:t>
      </w:r>
    </w:p>
    <w:p w14:paraId="1925D59F">
      <w:pPr>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lang w:bidi="ar"/>
        </w:rPr>
        <w:t>特此声明。</w:t>
      </w:r>
    </w:p>
    <w:p w14:paraId="7A750190">
      <w:pPr>
        <w:autoSpaceDE w:val="0"/>
        <w:autoSpaceDN w:val="0"/>
        <w:adjustRightInd w:val="0"/>
        <w:spacing w:line="360" w:lineRule="auto"/>
        <w:ind w:firstLine="480" w:firstLineChars="200"/>
        <w:rPr>
          <w:rFonts w:hint="eastAsia" w:ascii="方正仿宋_GB18030" w:hAnsi="方正仿宋_GB18030" w:eastAsia="方正仿宋_GB18030" w:cs="方正仿宋_GB18030"/>
          <w:color w:val="auto"/>
          <w:sz w:val="24"/>
          <w:szCs w:val="24"/>
        </w:rPr>
      </w:pPr>
    </w:p>
    <w:p w14:paraId="55EBBAF4">
      <w:pPr>
        <w:autoSpaceDE w:val="0"/>
        <w:autoSpaceDN w:val="0"/>
        <w:adjustRightInd w:val="0"/>
        <w:spacing w:line="360" w:lineRule="auto"/>
        <w:ind w:firstLine="480" w:firstLineChars="200"/>
        <w:rPr>
          <w:rFonts w:hint="eastAsia" w:ascii="方正仿宋_GB18030" w:hAnsi="方正仿宋_GB18030" w:eastAsia="方正仿宋_GB18030" w:cs="方正仿宋_GB18030"/>
          <w:color w:val="auto"/>
          <w:sz w:val="24"/>
          <w:szCs w:val="24"/>
        </w:rPr>
      </w:pPr>
    </w:p>
    <w:p w14:paraId="1BB45282">
      <w:pPr>
        <w:spacing w:line="360" w:lineRule="auto"/>
        <w:ind w:firstLine="3840" w:firstLineChars="16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投标人（公章）：</w:t>
      </w:r>
      <w:r>
        <w:rPr>
          <w:rFonts w:hint="eastAsia" w:ascii="方正仿宋_GB18030" w:hAnsi="方正仿宋_GB18030" w:eastAsia="方正仿宋_GB18030" w:cs="方正仿宋_GB18030"/>
          <w:color w:val="auto"/>
          <w:sz w:val="24"/>
          <w:szCs w:val="24"/>
          <w:u w:val="single"/>
        </w:rPr>
        <w:t xml:space="preserve">                              </w:t>
      </w:r>
    </w:p>
    <w:p w14:paraId="7AE2DFEE">
      <w:pPr>
        <w:spacing w:line="360" w:lineRule="auto"/>
        <w:ind w:firstLine="3840" w:firstLineChars="1600"/>
        <w:rPr>
          <w:rFonts w:hint="eastAsia" w:ascii="方正仿宋_GB18030" w:hAnsi="方正仿宋_GB18030" w:eastAsia="方正仿宋_GB18030" w:cs="方正仿宋_GB18030"/>
          <w:color w:val="auto"/>
          <w:sz w:val="24"/>
          <w:szCs w:val="24"/>
          <w:u w:val="single"/>
        </w:rPr>
      </w:pPr>
      <w:r>
        <w:rPr>
          <w:rFonts w:hint="eastAsia" w:ascii="方正仿宋_GB18030" w:hAnsi="方正仿宋_GB18030" w:eastAsia="方正仿宋_GB18030" w:cs="方正仿宋_GB18030"/>
          <w:color w:val="auto"/>
          <w:sz w:val="24"/>
          <w:szCs w:val="24"/>
        </w:rPr>
        <w:t>法定代表人或授权代表（签字或盖章）：</w:t>
      </w:r>
      <w:r>
        <w:rPr>
          <w:rFonts w:hint="eastAsia" w:ascii="方正仿宋_GB18030" w:hAnsi="方正仿宋_GB18030" w:eastAsia="方正仿宋_GB18030" w:cs="方正仿宋_GB18030"/>
          <w:color w:val="auto"/>
          <w:sz w:val="24"/>
          <w:szCs w:val="24"/>
          <w:u w:val="single"/>
        </w:rPr>
        <w:t xml:space="preserve">           </w:t>
      </w:r>
    </w:p>
    <w:p w14:paraId="77E292DC">
      <w:pPr>
        <w:autoSpaceDE w:val="0"/>
        <w:autoSpaceDN w:val="0"/>
        <w:adjustRightInd w:val="0"/>
        <w:spacing w:line="360" w:lineRule="auto"/>
        <w:ind w:firstLine="3840" w:firstLineChars="16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日    期：</w:t>
      </w:r>
      <w:r>
        <w:rPr>
          <w:rFonts w:hint="eastAsia" w:ascii="方正仿宋_GB18030" w:hAnsi="方正仿宋_GB18030" w:eastAsia="方正仿宋_GB18030" w:cs="方正仿宋_GB18030"/>
          <w:color w:val="auto"/>
          <w:sz w:val="24"/>
          <w:szCs w:val="24"/>
          <w:u w:val="single"/>
        </w:rPr>
        <w:t xml:space="preserve">                                    </w:t>
      </w:r>
      <w:bookmarkEnd w:id="0"/>
    </w:p>
    <w:p w14:paraId="27DF80AD">
      <w:pPr>
        <w:rPr>
          <w:rFonts w:hint="eastAsia" w:ascii="方正仿宋_GB18030" w:hAnsi="方正仿宋_GB18030" w:eastAsia="方正仿宋_GB18030" w:cs="方正仿宋_GB18030"/>
          <w:b/>
          <w:bCs/>
          <w:color w:val="auto"/>
          <w:sz w:val="36"/>
          <w:szCs w:val="36"/>
          <w:highlight w:val="none"/>
          <w:lang w:val="en-US" w:eastAsia="zh-CN"/>
        </w:rPr>
      </w:pPr>
      <w:r>
        <w:rPr>
          <w:rFonts w:hint="eastAsia" w:ascii="方正仿宋_GB18030" w:hAnsi="方正仿宋_GB18030" w:eastAsia="方正仿宋_GB18030" w:cs="方正仿宋_GB18030"/>
          <w:b/>
          <w:bCs/>
          <w:color w:val="auto"/>
          <w:sz w:val="36"/>
          <w:szCs w:val="36"/>
          <w:highlight w:val="none"/>
          <w:lang w:val="en-US" w:eastAsia="zh-CN"/>
        </w:rPr>
        <w:br w:type="page"/>
      </w:r>
    </w:p>
    <w:p w14:paraId="07D43A7F">
      <w:pPr>
        <w:pStyle w:val="7"/>
        <w:jc w:val="center"/>
        <w:outlineLvl w:val="3"/>
        <w:rPr>
          <w:rFonts w:hint="eastAsia" w:ascii="方正仿宋_GB18030" w:hAnsi="方正仿宋_GB18030" w:eastAsia="方正仿宋_GB18030" w:cs="方正仿宋_GB18030"/>
          <w:b/>
          <w:color w:val="auto"/>
          <w:sz w:val="28"/>
          <w:szCs w:val="28"/>
          <w:lang w:val="en-US" w:eastAsia="zh-CN"/>
        </w:rPr>
      </w:pPr>
      <w:r>
        <w:rPr>
          <w:rFonts w:hint="eastAsia" w:ascii="方正仿宋_GB18030" w:hAnsi="方正仿宋_GB18030" w:eastAsia="方正仿宋_GB18030" w:cs="方正仿宋_GB18030"/>
          <w:b/>
          <w:color w:val="auto"/>
          <w:sz w:val="28"/>
          <w:szCs w:val="28"/>
          <w:lang w:val="en-US" w:eastAsia="zh-CN"/>
        </w:rPr>
        <w:t>（3）非联合体不分包投标声明</w:t>
      </w:r>
    </w:p>
    <w:p w14:paraId="5C8B2BBA">
      <w:pPr>
        <w:spacing w:line="480" w:lineRule="auto"/>
        <w:jc w:val="left"/>
        <w:rPr>
          <w:rFonts w:hint="eastAsia" w:ascii="方正仿宋_GB18030" w:hAnsi="方正仿宋_GB18030" w:eastAsia="方正仿宋_GB18030" w:cs="方正仿宋_GB18030"/>
          <w:szCs w:val="24"/>
          <w:highlight w:val="none"/>
        </w:rPr>
      </w:pPr>
    </w:p>
    <w:p w14:paraId="765AE6F6">
      <w:pPr>
        <w:spacing w:line="480" w:lineRule="auto"/>
        <w:jc w:val="left"/>
        <w:rPr>
          <w:rFonts w:hint="eastAsia" w:ascii="方正仿宋_GB18030" w:hAnsi="方正仿宋_GB18030" w:eastAsia="方正仿宋_GB18030" w:cs="方正仿宋_GB18030"/>
          <w:sz w:val="24"/>
          <w:szCs w:val="24"/>
          <w:highlight w:val="none"/>
          <w:lang w:eastAsia="zh-CN"/>
        </w:rPr>
      </w:pPr>
      <w:r>
        <w:rPr>
          <w:rFonts w:hint="eastAsia" w:ascii="方正仿宋_GB18030" w:hAnsi="方正仿宋_GB18030" w:eastAsia="方正仿宋_GB18030" w:cs="方正仿宋_GB18030"/>
          <w:sz w:val="24"/>
          <w:szCs w:val="24"/>
          <w:highlight w:val="none"/>
        </w:rPr>
        <w:t>致：</w:t>
      </w:r>
      <w:r>
        <w:rPr>
          <w:rFonts w:hint="eastAsia" w:ascii="方正仿宋_GB18030" w:hAnsi="方正仿宋_GB18030" w:eastAsia="方正仿宋_GB18030" w:cs="方正仿宋_GB18030"/>
          <w:sz w:val="24"/>
          <w:szCs w:val="24"/>
          <w:highlight w:val="none"/>
          <w:u w:val="single"/>
        </w:rPr>
        <w:t xml:space="preserve">     （采购人名称）</w:t>
      </w:r>
    </w:p>
    <w:p w14:paraId="5F168D60">
      <w:pPr>
        <w:spacing w:line="480" w:lineRule="auto"/>
        <w:ind w:firstLine="480" w:firstLineChars="200"/>
        <w:jc w:val="left"/>
        <w:rPr>
          <w:rFonts w:hint="eastAsia" w:ascii="方正仿宋_GB18030" w:hAnsi="方正仿宋_GB18030" w:eastAsia="方正仿宋_GB18030" w:cs="方正仿宋_GB18030"/>
          <w:sz w:val="24"/>
          <w:szCs w:val="24"/>
          <w:highlight w:val="none"/>
        </w:rPr>
      </w:pPr>
      <w:r>
        <w:rPr>
          <w:rFonts w:hint="eastAsia" w:ascii="方正仿宋_GB18030" w:hAnsi="方正仿宋_GB18030" w:eastAsia="方正仿宋_GB18030" w:cs="方正仿宋_GB18030"/>
          <w:sz w:val="24"/>
          <w:szCs w:val="24"/>
          <w:highlight w:val="none"/>
        </w:rPr>
        <w:t>本公司就参加</w:t>
      </w:r>
      <w:r>
        <w:rPr>
          <w:rFonts w:hint="eastAsia" w:ascii="方正仿宋_GB18030" w:hAnsi="方正仿宋_GB18030" w:eastAsia="方正仿宋_GB18030" w:cs="方正仿宋_GB18030"/>
          <w:sz w:val="24"/>
          <w:szCs w:val="24"/>
          <w:highlight w:val="none"/>
          <w:u w:val="single"/>
          <w:lang w:val="en-US" w:eastAsia="zh-CN"/>
        </w:rPr>
        <w:t xml:space="preserve">                       </w:t>
      </w:r>
      <w:r>
        <w:rPr>
          <w:rFonts w:hint="eastAsia" w:ascii="方正仿宋_GB18030" w:hAnsi="方正仿宋_GB18030" w:eastAsia="方正仿宋_GB18030" w:cs="方正仿宋_GB18030"/>
          <w:color w:val="000000"/>
          <w:kern w:val="0"/>
          <w:sz w:val="24"/>
          <w:szCs w:val="24"/>
          <w:highlight w:val="none"/>
          <w:lang w:val="en-US" w:eastAsia="zh-CN" w:bidi="ar"/>
        </w:rPr>
        <w:t>（项目名称、项目编号）</w:t>
      </w:r>
      <w:r>
        <w:rPr>
          <w:rFonts w:hint="eastAsia" w:ascii="方正仿宋_GB18030" w:hAnsi="方正仿宋_GB18030" w:eastAsia="方正仿宋_GB18030" w:cs="方正仿宋_GB18030"/>
          <w:sz w:val="24"/>
          <w:szCs w:val="24"/>
          <w:highlight w:val="none"/>
        </w:rPr>
        <w:t>采购活动作出如下郑重声明：</w:t>
      </w:r>
    </w:p>
    <w:p w14:paraId="6EE4511C">
      <w:pPr>
        <w:spacing w:line="480" w:lineRule="auto"/>
        <w:ind w:firstLine="480" w:firstLineChars="200"/>
        <w:jc w:val="left"/>
        <w:rPr>
          <w:rFonts w:hint="eastAsia" w:ascii="方正仿宋_GB18030" w:hAnsi="方正仿宋_GB18030" w:eastAsia="方正仿宋_GB18030" w:cs="方正仿宋_GB18030"/>
          <w:sz w:val="24"/>
          <w:szCs w:val="24"/>
          <w:highlight w:val="none"/>
        </w:rPr>
      </w:pPr>
      <w:r>
        <w:rPr>
          <w:rFonts w:hint="eastAsia" w:ascii="方正仿宋_GB18030" w:hAnsi="方正仿宋_GB18030" w:eastAsia="方正仿宋_GB18030" w:cs="方正仿宋_GB18030"/>
          <w:sz w:val="24"/>
          <w:szCs w:val="24"/>
          <w:highlight w:val="none"/>
        </w:rPr>
        <w:t>本公司保证参与本项目并非联合体</w:t>
      </w:r>
      <w:r>
        <w:rPr>
          <w:rFonts w:hint="eastAsia" w:ascii="方正仿宋_GB18030" w:hAnsi="方正仿宋_GB18030" w:eastAsia="方正仿宋_GB18030" w:cs="方正仿宋_GB18030"/>
          <w:sz w:val="24"/>
          <w:szCs w:val="24"/>
          <w:highlight w:val="none"/>
          <w:lang w:val="en-US" w:eastAsia="zh-CN"/>
        </w:rPr>
        <w:t>投标</w:t>
      </w:r>
      <w:r>
        <w:rPr>
          <w:rFonts w:hint="eastAsia" w:ascii="方正仿宋_GB18030" w:hAnsi="方正仿宋_GB18030" w:eastAsia="方正仿宋_GB18030" w:cs="方正仿宋_GB18030"/>
          <w:sz w:val="24"/>
          <w:szCs w:val="24"/>
          <w:highlight w:val="none"/>
        </w:rPr>
        <w:t>，本项目由本公司独立承担。本公司违反上述保证，或本声明陈述与事实不符，经查实，本公司愿意接受公开通报，承担由此带来的后果。</w:t>
      </w:r>
    </w:p>
    <w:p w14:paraId="10E9F0B3">
      <w:pPr>
        <w:spacing w:line="560" w:lineRule="exact"/>
        <w:ind w:firstLine="480" w:firstLineChars="200"/>
        <w:rPr>
          <w:rFonts w:hint="eastAsia" w:ascii="方正仿宋_GB18030" w:hAnsi="方正仿宋_GB18030" w:eastAsia="方正仿宋_GB18030" w:cs="方正仿宋_GB18030"/>
          <w:sz w:val="24"/>
          <w:szCs w:val="24"/>
          <w:highlight w:val="none"/>
        </w:rPr>
      </w:pPr>
      <w:r>
        <w:rPr>
          <w:rFonts w:hint="eastAsia" w:ascii="方正仿宋_GB18030" w:hAnsi="方正仿宋_GB18030" w:eastAsia="方正仿宋_GB18030" w:cs="方正仿宋_GB18030"/>
          <w:sz w:val="24"/>
          <w:szCs w:val="24"/>
          <w:highlight w:val="none"/>
        </w:rPr>
        <w:t>特此声明。</w:t>
      </w:r>
    </w:p>
    <w:p w14:paraId="50504CD8">
      <w:pPr>
        <w:rPr>
          <w:rFonts w:hint="eastAsia" w:ascii="方正仿宋_GB18030" w:hAnsi="方正仿宋_GB18030" w:eastAsia="方正仿宋_GB18030" w:cs="方正仿宋_GB18030"/>
          <w:highlight w:val="none"/>
        </w:rPr>
      </w:pPr>
    </w:p>
    <w:p w14:paraId="14E5463D">
      <w:pPr>
        <w:pStyle w:val="8"/>
        <w:widowControl w:val="0"/>
        <w:spacing w:before="0" w:beforeAutospacing="0" w:after="0" w:afterAutospacing="0" w:line="480" w:lineRule="auto"/>
        <w:ind w:firstLine="480" w:firstLineChars="200"/>
        <w:rPr>
          <w:rFonts w:hint="eastAsia" w:ascii="方正仿宋_GB18030" w:hAnsi="方正仿宋_GB18030" w:eastAsia="方正仿宋_GB18030" w:cs="方正仿宋_GB18030"/>
          <w:highlight w:val="none"/>
        </w:rPr>
      </w:pPr>
    </w:p>
    <w:p w14:paraId="0A5CEC61">
      <w:pPr>
        <w:pStyle w:val="8"/>
        <w:widowControl w:val="0"/>
        <w:spacing w:before="0" w:beforeAutospacing="0" w:after="0" w:afterAutospacing="0" w:line="480" w:lineRule="auto"/>
        <w:ind w:firstLine="480" w:firstLineChars="200"/>
        <w:rPr>
          <w:rFonts w:hint="eastAsia" w:ascii="方正仿宋_GB18030" w:hAnsi="方正仿宋_GB18030" w:eastAsia="方正仿宋_GB18030" w:cs="方正仿宋_GB18030"/>
          <w:highlight w:val="none"/>
        </w:rPr>
      </w:pPr>
    </w:p>
    <w:p w14:paraId="21C7ADC4">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方正仿宋_GB18030" w:hAnsi="方正仿宋_GB18030" w:eastAsia="方正仿宋_GB18030" w:cs="方正仿宋_GB18030"/>
          <w:highlight w:val="none"/>
        </w:rPr>
      </w:pPr>
      <w:r>
        <w:rPr>
          <w:rFonts w:hint="eastAsia" w:ascii="方正仿宋_GB18030" w:hAnsi="方正仿宋_GB18030" w:eastAsia="方正仿宋_GB18030" w:cs="方正仿宋_GB18030"/>
          <w:highlight w:val="none"/>
        </w:rPr>
        <w:t>供应商名称：</w:t>
      </w:r>
      <w:r>
        <w:rPr>
          <w:rFonts w:hint="eastAsia" w:ascii="方正仿宋_GB18030" w:hAnsi="方正仿宋_GB18030" w:eastAsia="方正仿宋_GB18030" w:cs="方正仿宋_GB18030"/>
          <w:highlight w:val="none"/>
          <w:u w:val="single"/>
        </w:rPr>
        <w:t xml:space="preserve">                     </w:t>
      </w:r>
      <w:r>
        <w:rPr>
          <w:rFonts w:hint="eastAsia" w:ascii="方正仿宋_GB18030" w:hAnsi="方正仿宋_GB18030" w:eastAsia="方正仿宋_GB18030" w:cs="方正仿宋_GB18030"/>
          <w:highlight w:val="none"/>
          <w:u w:val="single"/>
          <w:lang w:val="en-US" w:eastAsia="zh-CN"/>
        </w:rPr>
        <w:t xml:space="preserve">  </w:t>
      </w:r>
      <w:r>
        <w:rPr>
          <w:rFonts w:hint="eastAsia" w:ascii="方正仿宋_GB18030" w:hAnsi="方正仿宋_GB18030" w:eastAsia="方正仿宋_GB18030" w:cs="方正仿宋_GB18030"/>
          <w:sz w:val="24"/>
          <w:szCs w:val="24"/>
          <w:highlight w:val="none"/>
          <w:u w:val="none"/>
        </w:rPr>
        <w:t>（单位公章）</w:t>
      </w:r>
    </w:p>
    <w:p w14:paraId="6D110126">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方正仿宋_GB18030" w:hAnsi="方正仿宋_GB18030" w:eastAsia="方正仿宋_GB18030" w:cs="方正仿宋_GB18030"/>
          <w:highlight w:val="none"/>
        </w:rPr>
      </w:pPr>
      <w:r>
        <w:rPr>
          <w:rFonts w:hint="eastAsia" w:ascii="方正仿宋_GB18030" w:hAnsi="方正仿宋_GB18030" w:eastAsia="方正仿宋_GB18030" w:cs="方正仿宋_GB18030"/>
          <w:highlight w:val="none"/>
        </w:rPr>
        <w:t>法定代表人或被授权人：</w:t>
      </w:r>
      <w:r>
        <w:rPr>
          <w:rFonts w:hint="eastAsia" w:ascii="方正仿宋_GB18030" w:hAnsi="方正仿宋_GB18030" w:eastAsia="方正仿宋_GB18030" w:cs="方正仿宋_GB18030"/>
          <w:highlight w:val="none"/>
          <w:u w:val="single"/>
        </w:rPr>
        <w:t xml:space="preserve">    </w:t>
      </w:r>
      <w:r>
        <w:rPr>
          <w:rFonts w:hint="eastAsia" w:ascii="方正仿宋_GB18030" w:hAnsi="方正仿宋_GB18030" w:eastAsia="方正仿宋_GB18030" w:cs="方正仿宋_GB18030"/>
          <w:highlight w:val="none"/>
          <w:u w:val="single"/>
          <w:lang w:val="en-US" w:eastAsia="zh-CN"/>
        </w:rPr>
        <w:t xml:space="preserve"> </w:t>
      </w:r>
      <w:r>
        <w:rPr>
          <w:rFonts w:hint="eastAsia" w:ascii="方正仿宋_GB18030" w:hAnsi="方正仿宋_GB18030" w:eastAsia="方正仿宋_GB18030" w:cs="方正仿宋_GB18030"/>
          <w:highlight w:val="none"/>
          <w:u w:val="single"/>
        </w:rPr>
        <w:t xml:space="preserve">      </w:t>
      </w:r>
      <w:r>
        <w:rPr>
          <w:rFonts w:hint="eastAsia" w:ascii="方正仿宋_GB18030" w:hAnsi="方正仿宋_GB18030" w:eastAsia="方正仿宋_GB18030" w:cs="方正仿宋_GB18030"/>
          <w:highlight w:val="none"/>
        </w:rPr>
        <w:t>（签字或盖章）</w:t>
      </w:r>
    </w:p>
    <w:p w14:paraId="2978CA08">
      <w:pPr>
        <w:spacing w:line="480" w:lineRule="auto"/>
        <w:ind w:firstLine="2640" w:firstLineChars="1100"/>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24"/>
          <w:highlight w:val="none"/>
        </w:rPr>
        <w:t>日    期：</w:t>
      </w:r>
      <w:r>
        <w:rPr>
          <w:rFonts w:hint="eastAsia" w:ascii="方正仿宋_GB18030" w:hAnsi="方正仿宋_GB18030" w:eastAsia="方正仿宋_GB18030" w:cs="方正仿宋_GB18030"/>
          <w:b w:val="0"/>
          <w:bCs w:val="0"/>
          <w:spacing w:val="6"/>
          <w:kern w:val="0"/>
          <w:sz w:val="24"/>
          <w:szCs w:val="24"/>
          <w:highlight w:val="none"/>
          <w:u w:val="single"/>
          <w:lang w:val="en-US" w:eastAsia="zh-CN" w:bidi="ar-SA"/>
        </w:rPr>
        <w:t xml:space="preserve">    </w:t>
      </w:r>
      <w:r>
        <w:rPr>
          <w:rFonts w:hint="eastAsia" w:ascii="方正仿宋_GB18030" w:hAnsi="方正仿宋_GB18030" w:eastAsia="方正仿宋_GB18030" w:cs="方正仿宋_GB18030"/>
          <w:b w:val="0"/>
          <w:bCs w:val="0"/>
          <w:spacing w:val="6"/>
          <w:kern w:val="0"/>
          <w:sz w:val="24"/>
          <w:szCs w:val="24"/>
          <w:highlight w:val="none"/>
          <w:lang w:val="en-US" w:eastAsia="zh-CN" w:bidi="ar-SA"/>
        </w:rPr>
        <w:t>年</w:t>
      </w:r>
      <w:r>
        <w:rPr>
          <w:rFonts w:hint="eastAsia" w:ascii="方正仿宋_GB18030" w:hAnsi="方正仿宋_GB18030" w:eastAsia="方正仿宋_GB18030" w:cs="方正仿宋_GB18030"/>
          <w:b w:val="0"/>
          <w:bCs w:val="0"/>
          <w:spacing w:val="6"/>
          <w:kern w:val="0"/>
          <w:sz w:val="24"/>
          <w:szCs w:val="24"/>
          <w:highlight w:val="none"/>
          <w:u w:val="single"/>
          <w:lang w:val="en-US" w:eastAsia="zh-CN" w:bidi="ar-SA"/>
        </w:rPr>
        <w:t xml:space="preserve">    </w:t>
      </w:r>
      <w:r>
        <w:rPr>
          <w:rFonts w:hint="eastAsia" w:ascii="方正仿宋_GB18030" w:hAnsi="方正仿宋_GB18030" w:eastAsia="方正仿宋_GB18030" w:cs="方正仿宋_GB18030"/>
          <w:b w:val="0"/>
          <w:bCs w:val="0"/>
          <w:spacing w:val="6"/>
          <w:kern w:val="0"/>
          <w:sz w:val="24"/>
          <w:szCs w:val="24"/>
          <w:highlight w:val="none"/>
          <w:lang w:val="en-US" w:eastAsia="zh-CN" w:bidi="ar-SA"/>
        </w:rPr>
        <w:t>月</w:t>
      </w:r>
      <w:r>
        <w:rPr>
          <w:rFonts w:hint="eastAsia" w:ascii="方正仿宋_GB18030" w:hAnsi="方正仿宋_GB18030" w:eastAsia="方正仿宋_GB18030" w:cs="方正仿宋_GB18030"/>
          <w:b w:val="0"/>
          <w:bCs w:val="0"/>
          <w:spacing w:val="6"/>
          <w:kern w:val="0"/>
          <w:sz w:val="24"/>
          <w:szCs w:val="24"/>
          <w:highlight w:val="none"/>
          <w:u w:val="single"/>
          <w:lang w:val="en-US" w:eastAsia="zh-CN" w:bidi="ar-SA"/>
        </w:rPr>
        <w:t xml:space="preserve">    </w:t>
      </w:r>
      <w:r>
        <w:rPr>
          <w:rFonts w:hint="eastAsia" w:ascii="方正仿宋_GB18030" w:hAnsi="方正仿宋_GB18030" w:eastAsia="方正仿宋_GB18030" w:cs="方正仿宋_GB18030"/>
          <w:b w:val="0"/>
          <w:bCs w:val="0"/>
          <w:spacing w:val="6"/>
          <w:kern w:val="0"/>
          <w:sz w:val="24"/>
          <w:szCs w:val="24"/>
          <w:highlight w:val="none"/>
          <w:lang w:val="en-US" w:eastAsia="zh-CN" w:bidi="ar-SA"/>
        </w:rPr>
        <w:t>日</w:t>
      </w:r>
    </w:p>
    <w:p w14:paraId="218720B8">
      <w:pPr>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br w:type="page"/>
      </w:r>
    </w:p>
    <w:p w14:paraId="024832BD">
      <w:pPr>
        <w:pageBreakBefore/>
        <w:spacing w:line="360" w:lineRule="auto"/>
        <w:jc w:val="both"/>
        <w:outlineLvl w:val="2"/>
        <w:rPr>
          <w:rFonts w:hint="eastAsia" w:ascii="方正仿宋_GB18030" w:hAnsi="方正仿宋_GB18030" w:eastAsia="方正仿宋_GB18030" w:cs="方正仿宋_GB18030"/>
          <w:b/>
          <w:color w:val="auto"/>
          <w:sz w:val="28"/>
          <w:szCs w:val="28"/>
          <w:lang w:val="en-US" w:eastAsia="zh-CN"/>
        </w:rPr>
      </w:pPr>
      <w:r>
        <w:rPr>
          <w:rFonts w:hint="eastAsia" w:ascii="方正仿宋_GB18030" w:hAnsi="方正仿宋_GB18030" w:eastAsia="方正仿宋_GB18030" w:cs="方正仿宋_GB18030"/>
          <w:b/>
          <w:color w:val="auto"/>
          <w:sz w:val="28"/>
          <w:szCs w:val="28"/>
          <w:lang w:val="en-US" w:eastAsia="zh-CN"/>
        </w:rPr>
        <w:t>（4）陕西省政府采购供应商拒绝政府采购领域商业贿赂承诺书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3、不向政府采购代理机构和采购人提供虚假资质文件或采用虚假应标方式参与政府采购市场竞争并谋取</w:t>
      </w:r>
      <w:r>
        <w:rPr>
          <w:rFonts w:hint="eastAsia" w:ascii="方正仿宋_GB18030" w:hAnsi="方正仿宋_GB18030" w:eastAsia="方正仿宋_GB18030" w:cs="方正仿宋_GB18030"/>
          <w:sz w:val="24"/>
          <w:szCs w:val="32"/>
          <w:highlight w:val="none"/>
          <w:lang w:eastAsia="zh-CN"/>
        </w:rPr>
        <w:t>成交</w:t>
      </w:r>
      <w:r>
        <w:rPr>
          <w:rFonts w:hint="eastAsia" w:ascii="方正仿宋_GB18030" w:hAnsi="方正仿宋_GB18030" w:eastAsia="方正仿宋_GB18030" w:cs="方正仿宋_GB18030"/>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5、不采取不正当手段诋毁、排挤其他供应商。</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7、不与采购人、采购代理机构政府采购评审专家或</w:t>
      </w:r>
      <w:r>
        <w:rPr>
          <w:rFonts w:hint="eastAsia" w:ascii="方正仿宋_GB18030" w:hAnsi="方正仿宋_GB18030" w:eastAsia="方正仿宋_GB18030" w:cs="方正仿宋_GB18030"/>
          <w:sz w:val="24"/>
          <w:szCs w:val="32"/>
          <w:highlight w:val="none"/>
          <w:lang w:eastAsia="zh-CN"/>
        </w:rPr>
        <w:t>其他</w:t>
      </w:r>
      <w:r>
        <w:rPr>
          <w:rFonts w:hint="eastAsia" w:ascii="方正仿宋_GB18030" w:hAnsi="方正仿宋_GB18030" w:eastAsia="方正仿宋_GB18030" w:cs="方正仿宋_GB18030"/>
          <w:sz w:val="24"/>
          <w:szCs w:val="32"/>
          <w:highlight w:val="none"/>
        </w:rPr>
        <w:t>供应商恶意串通，进行质疑和投诉，维护政府采购市场秩序。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lang w:eastAsia="zh-CN"/>
        </w:rPr>
        <w:t>被授权人</w:t>
      </w:r>
      <w:r>
        <w:rPr>
          <w:rFonts w:hint="eastAsia" w:ascii="方正仿宋_GB18030" w:hAnsi="方正仿宋_GB18030" w:eastAsia="方正仿宋_GB18030" w:cs="方正仿宋_GB18030"/>
          <w:sz w:val="24"/>
          <w:szCs w:val="32"/>
          <w:highlight w:val="none"/>
        </w:rPr>
        <w:t>（签字</w:t>
      </w:r>
      <w:r>
        <w:rPr>
          <w:rFonts w:hint="eastAsia" w:ascii="方正仿宋_GB18030" w:hAnsi="方正仿宋_GB18030" w:eastAsia="方正仿宋_GB18030" w:cs="方正仿宋_GB18030"/>
          <w:sz w:val="24"/>
          <w:szCs w:val="32"/>
          <w:highlight w:val="none"/>
          <w:lang w:val="en-US" w:eastAsia="zh-CN"/>
        </w:rPr>
        <w:t>或盖章</w:t>
      </w:r>
      <w:r>
        <w:rPr>
          <w:rFonts w:hint="eastAsia" w:ascii="方正仿宋_GB18030" w:hAnsi="方正仿宋_GB18030" w:eastAsia="方正仿宋_GB18030" w:cs="方正仿宋_GB18030"/>
          <w:sz w:val="24"/>
          <w:szCs w:val="32"/>
          <w:highlight w:val="none"/>
        </w:rPr>
        <w:t>）：</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地</w:t>
      </w:r>
      <w:r>
        <w:rPr>
          <w:rFonts w:hint="eastAsia" w:ascii="方正仿宋_GB18030" w:hAnsi="方正仿宋_GB18030" w:eastAsia="方正仿宋_GB18030" w:cs="方正仿宋_GB18030"/>
          <w:sz w:val="24"/>
          <w:szCs w:val="32"/>
          <w:highlight w:val="none"/>
          <w:lang w:val="en-US" w:eastAsia="zh-CN"/>
        </w:rPr>
        <w:t xml:space="preserve">    </w:t>
      </w:r>
      <w:r>
        <w:rPr>
          <w:rFonts w:hint="eastAsia" w:ascii="方正仿宋_GB18030" w:hAnsi="方正仿宋_GB18030" w:eastAsia="方正仿宋_GB18030" w:cs="方正仿宋_GB18030"/>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方正仿宋_GB18030" w:hAnsi="方正仿宋_GB18030" w:eastAsia="方正仿宋_GB18030" w:cs="方正仿宋_GB18030"/>
          <w:sz w:val="24"/>
          <w:szCs w:val="32"/>
          <w:highlight w:val="none"/>
          <w:lang w:eastAsia="zh-CN"/>
        </w:rPr>
      </w:pPr>
      <w:r>
        <w:rPr>
          <w:rFonts w:hint="eastAsia" w:ascii="方正仿宋_GB18030" w:hAnsi="方正仿宋_GB18030" w:eastAsia="方正仿宋_GB18030" w:cs="方正仿宋_GB18030"/>
          <w:sz w:val="24"/>
          <w:szCs w:val="32"/>
          <w:highlight w:val="none"/>
        </w:rPr>
        <w:t>邮</w:t>
      </w:r>
      <w:r>
        <w:rPr>
          <w:rFonts w:hint="eastAsia" w:ascii="方正仿宋_GB18030" w:hAnsi="方正仿宋_GB18030" w:eastAsia="方正仿宋_GB18030" w:cs="方正仿宋_GB18030"/>
          <w:sz w:val="24"/>
          <w:szCs w:val="32"/>
          <w:highlight w:val="none"/>
          <w:lang w:val="en-US" w:eastAsia="zh-CN"/>
        </w:rPr>
        <w:t xml:space="preserve">    </w:t>
      </w:r>
      <w:r>
        <w:rPr>
          <w:rFonts w:hint="eastAsia" w:ascii="方正仿宋_GB18030" w:hAnsi="方正仿宋_GB18030" w:eastAsia="方正仿宋_GB18030" w:cs="方正仿宋_GB18030"/>
          <w:sz w:val="24"/>
          <w:szCs w:val="32"/>
          <w:highlight w:val="none"/>
        </w:rPr>
        <w:t>编：</w:t>
      </w:r>
    </w:p>
    <w:p w14:paraId="79CC5DC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方正仿宋_GB18030" w:hAnsi="方正仿宋_GB18030" w:eastAsia="方正仿宋_GB18030" w:cs="方正仿宋_GB18030"/>
          <w:sz w:val="24"/>
          <w:szCs w:val="32"/>
          <w:highlight w:val="none"/>
        </w:rPr>
      </w:pPr>
      <w:r>
        <w:rPr>
          <w:rFonts w:hint="eastAsia" w:ascii="方正仿宋_GB18030" w:hAnsi="方正仿宋_GB18030" w:eastAsia="方正仿宋_GB18030" w:cs="方正仿宋_GB18030"/>
          <w:sz w:val="24"/>
          <w:szCs w:val="32"/>
          <w:highlight w:val="none"/>
        </w:rPr>
        <w:t>电</w:t>
      </w:r>
      <w:r>
        <w:rPr>
          <w:rFonts w:hint="eastAsia" w:ascii="方正仿宋_GB18030" w:hAnsi="方正仿宋_GB18030" w:eastAsia="方正仿宋_GB18030" w:cs="方正仿宋_GB18030"/>
          <w:sz w:val="24"/>
          <w:szCs w:val="32"/>
          <w:highlight w:val="none"/>
          <w:lang w:val="en-US" w:eastAsia="zh-CN"/>
        </w:rPr>
        <w:t xml:space="preserve">    </w:t>
      </w:r>
      <w:r>
        <w:rPr>
          <w:rFonts w:hint="eastAsia" w:ascii="方正仿宋_GB18030" w:hAnsi="方正仿宋_GB18030" w:eastAsia="方正仿宋_GB18030" w:cs="方正仿宋_GB18030"/>
          <w:sz w:val="24"/>
          <w:szCs w:val="32"/>
          <w:highlight w:val="none"/>
        </w:rPr>
        <w:t xml:space="preserve">话：    年 </w:t>
      </w:r>
      <w:r>
        <w:rPr>
          <w:rFonts w:hint="eastAsia" w:ascii="方正仿宋_GB18030" w:hAnsi="方正仿宋_GB18030" w:eastAsia="方正仿宋_GB18030" w:cs="方正仿宋_GB18030"/>
          <w:sz w:val="24"/>
          <w:szCs w:val="32"/>
          <w:highlight w:val="none"/>
          <w:lang w:val="en-US" w:eastAsia="zh-CN"/>
        </w:rPr>
        <w:t xml:space="preserve">   </w:t>
      </w:r>
      <w:r>
        <w:rPr>
          <w:rFonts w:hint="eastAsia" w:ascii="方正仿宋_GB18030" w:hAnsi="方正仿宋_GB18030" w:eastAsia="方正仿宋_GB18030" w:cs="方正仿宋_GB18030"/>
          <w:sz w:val="24"/>
          <w:szCs w:val="32"/>
          <w:highlight w:val="none"/>
        </w:rPr>
        <w:t xml:space="preserve">月 </w:t>
      </w:r>
      <w:r>
        <w:rPr>
          <w:rFonts w:hint="eastAsia" w:ascii="方正仿宋_GB18030" w:hAnsi="方正仿宋_GB18030" w:eastAsia="方正仿宋_GB18030" w:cs="方正仿宋_GB18030"/>
          <w:sz w:val="24"/>
          <w:szCs w:val="32"/>
          <w:highlight w:val="none"/>
          <w:lang w:val="en-US" w:eastAsia="zh-CN"/>
        </w:rPr>
        <w:t xml:space="preserve">   </w:t>
      </w:r>
      <w:r>
        <w:rPr>
          <w:rFonts w:hint="eastAsia" w:ascii="方正仿宋_GB18030" w:hAnsi="方正仿宋_GB18030" w:eastAsia="方正仿宋_GB18030" w:cs="方正仿宋_GB18030"/>
          <w:sz w:val="24"/>
          <w:szCs w:val="32"/>
          <w:highlight w:val="none"/>
        </w:rPr>
        <w:t>日</w:t>
      </w:r>
    </w:p>
    <w:p w14:paraId="132034C7">
      <w:pPr>
        <w:rPr>
          <w:rFonts w:hint="eastAsia" w:ascii="方正仿宋_GB18030" w:hAnsi="方正仿宋_GB18030" w:eastAsia="方正仿宋_GB18030" w:cs="方正仿宋_GB18030"/>
        </w:rPr>
      </w:pPr>
    </w:p>
    <w:p w14:paraId="66084F43">
      <w:pPr>
        <w:rPr>
          <w:rFonts w:hint="eastAsia" w:ascii="方正仿宋_GB18030" w:hAnsi="方正仿宋_GB18030" w:eastAsia="方正仿宋_GB18030" w:cs="方正仿宋_GB18030"/>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1" w:fontKey="{02629C2D-7449-42D1-A570-4C46D82BD6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33BD5"/>
    <w:rsid w:val="1E460004"/>
    <w:rsid w:val="2760253A"/>
    <w:rsid w:val="2B7B6557"/>
    <w:rsid w:val="3BC668B4"/>
    <w:rsid w:val="4C233E0A"/>
    <w:rsid w:val="74003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4 Char1"/>
    <w:link w:val="3"/>
    <w:qFormat/>
    <w:uiPriority w:val="9"/>
    <w:rPr>
      <w:rFonts w:ascii="宋体" w:hAnsi="宋体" w:cs="宋体"/>
      <w:b/>
      <w:kern w:val="0"/>
      <w:sz w:val="24"/>
    </w:rPr>
  </w:style>
  <w:style w:type="paragraph" w:customStyle="1" w:styleId="14">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5303</Words>
  <Characters>5383</Characters>
  <Lines>0</Lines>
  <Paragraphs>0</Paragraphs>
  <TotalTime>0</TotalTime>
  <ScaleCrop>false</ScaleCrop>
  <LinksUpToDate>false</LinksUpToDate>
  <CharactersWithSpaces>6428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11</cp:lastModifiedBy>
  <dcterms:modified xsi:type="dcterms:W3CDTF">2026-05-25T03:54:39Z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eyJoZGlkIjoiNzY0NzcyNTM5MDIwNTNmMTRiZjQyNTdiYWFkOGZiMTgiLCJ1c2VySWQiOiIxMDExMTg2NzE1In0=</vt:lpwstr>
  </property>
  <property fmtid="{D5CDD505-2E9C-101B-9397-08002B2CF9AE}" pid="4" name="ICV">
    <vt:lpwstr>F73949F00F8441A9B59D0A1C96F866B1_12</vt:lpwstr>
  </property>
</Properties>
</file>