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A1D0E2">
      <w:pPr>
        <w:spacing w:line="360" w:lineRule="auto"/>
        <w:jc w:val="center"/>
        <w:rPr>
          <w:rFonts w:hint="eastAsia" w:ascii="仿宋" w:hAnsi="仿宋" w:eastAsia="仿宋"/>
          <w:b/>
          <w:color w:val="auto"/>
          <w:sz w:val="36"/>
          <w:szCs w:val="36"/>
          <w:highlight w:val="none"/>
        </w:rPr>
      </w:pPr>
    </w:p>
    <w:p w14:paraId="30B76D2E">
      <w:pPr>
        <w:spacing w:line="360" w:lineRule="auto"/>
        <w:jc w:val="center"/>
        <w:rPr>
          <w:rFonts w:ascii="仿宋" w:hAnsi="仿宋" w:eastAsia="仿宋"/>
          <w:b/>
          <w:color w:val="auto"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="仿宋" w:hAnsi="仿宋" w:eastAsia="仿宋"/>
          <w:b/>
          <w:color w:val="auto"/>
          <w:sz w:val="36"/>
          <w:szCs w:val="36"/>
          <w:highlight w:val="none"/>
        </w:rPr>
        <w:t>商务条款承诺书</w:t>
      </w:r>
    </w:p>
    <w:p w14:paraId="13634F03">
      <w:pPr>
        <w:spacing w:line="480" w:lineRule="auto"/>
        <w:jc w:val="left"/>
        <w:rPr>
          <w:rFonts w:ascii="仿宋_GB2312" w:hAnsi="仿宋" w:eastAsia="仿宋_GB2312" w:cs="仿宋"/>
          <w:color w:val="auto"/>
          <w:spacing w:val="4"/>
          <w:sz w:val="24"/>
          <w:highlight w:val="none"/>
        </w:rPr>
      </w:pPr>
    </w:p>
    <w:p w14:paraId="267B8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致：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  <w:t>（采购机构名称）、（采购代理机构名称）</w:t>
      </w:r>
    </w:p>
    <w:p w14:paraId="24B236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项目名称：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  <w:t xml:space="preserve">           </w:t>
      </w:r>
    </w:p>
    <w:p w14:paraId="79607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项目编号：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u w:val="single"/>
        </w:rPr>
        <w:t xml:space="preserve">           </w:t>
      </w:r>
    </w:p>
    <w:p w14:paraId="779202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仿宋_GB2312" w:hAnsi="仿宋" w:eastAsia="仿宋_GB2312" w:cs="仿宋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 xml:space="preserve">   （---------公司）为在中华人民共和国境内合法注册并经营的机构。在此郑重承诺，我公司在参与本次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lang w:val="en-US" w:eastAsia="zh-CN"/>
        </w:rPr>
        <w:t>招标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活动中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lang w:eastAsia="zh-CN"/>
        </w:rPr>
        <w:t>，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lang w:val="en-US" w:eastAsia="zh-CN"/>
        </w:rPr>
        <w:t>商务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条款的内容均满足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  <w:lang w:eastAsia="zh-CN"/>
        </w:rPr>
        <w:t>招标文件</w:t>
      </w:r>
      <w:r>
        <w:rPr>
          <w:rFonts w:hint="eastAsia" w:ascii="仿宋_GB2312" w:hAnsi="仿宋" w:eastAsia="仿宋_GB2312" w:cs="仿宋"/>
          <w:color w:val="auto"/>
          <w:spacing w:val="4"/>
          <w:sz w:val="20"/>
          <w:szCs w:val="20"/>
          <w:highlight w:val="none"/>
        </w:rPr>
        <w:t>要求。</w:t>
      </w:r>
    </w:p>
    <w:p w14:paraId="67FC3205">
      <w:pPr>
        <w:rPr>
          <w:rFonts w:ascii="仿宋_GB2312" w:hAnsi="仿宋" w:eastAsia="仿宋_GB2312" w:cs="仿宋"/>
          <w:color w:val="auto"/>
          <w:sz w:val="24"/>
          <w:highlight w:val="none"/>
        </w:rPr>
      </w:pPr>
    </w:p>
    <w:p w14:paraId="22649F99">
      <w:pPr>
        <w:rPr>
          <w:rFonts w:ascii="仿宋_GB2312" w:hAnsi="仿宋" w:eastAsia="仿宋_GB2312" w:cs="仿宋"/>
          <w:color w:val="auto"/>
          <w:sz w:val="24"/>
          <w:highlight w:val="none"/>
        </w:rPr>
      </w:pPr>
    </w:p>
    <w:p w14:paraId="48711A27">
      <w:pPr>
        <w:rPr>
          <w:rFonts w:ascii="仿宋_GB2312" w:hAnsi="仿宋" w:eastAsia="仿宋_GB2312" w:cs="仿宋"/>
          <w:color w:val="auto"/>
          <w:sz w:val="24"/>
          <w:highlight w:val="none"/>
        </w:rPr>
      </w:pPr>
    </w:p>
    <w:p w14:paraId="6DDE409D">
      <w:pPr>
        <w:rPr>
          <w:rFonts w:ascii="仿宋_GB2312" w:hAnsi="仿宋" w:eastAsia="仿宋_GB2312" w:cs="仿宋"/>
          <w:color w:val="auto"/>
          <w:sz w:val="24"/>
          <w:highlight w:val="none"/>
        </w:rPr>
      </w:pPr>
    </w:p>
    <w:p w14:paraId="2851282C">
      <w:pPr>
        <w:spacing w:before="312" w:beforeLines="100" w:after="156" w:afterLines="50" w:line="480" w:lineRule="auto"/>
        <w:ind w:firstLine="1872" w:firstLineChars="900"/>
        <w:jc w:val="left"/>
        <w:rPr>
          <w:rFonts w:ascii="仿宋_GB2312" w:hAnsi="宋体" w:eastAsia="仿宋_GB2312" w:cs="宋体"/>
          <w:color w:val="auto"/>
          <w:spacing w:val="14"/>
          <w:kern w:val="0"/>
          <w:sz w:val="20"/>
          <w:szCs w:val="20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  <w:lang w:eastAsia="zh-CN"/>
        </w:rPr>
        <w:t>投标人名称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（盖章）：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     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</w:t>
      </w:r>
    </w:p>
    <w:p w14:paraId="0E469D6F">
      <w:pPr>
        <w:spacing w:before="312" w:beforeLines="100" w:after="156" w:afterLines="50" w:line="480" w:lineRule="auto"/>
        <w:ind w:firstLine="1872" w:firstLineChars="900"/>
        <w:jc w:val="left"/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</w:pP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法定代表人或</w:t>
      </w:r>
      <w:r>
        <w:rPr>
          <w:rFonts w:hint="eastAsia" w:ascii="仿宋_GB2312" w:hAnsi="宋体" w:eastAsia="仿宋_GB2312" w:cs="宋体"/>
          <w:color w:val="auto"/>
          <w:kern w:val="0"/>
          <w:sz w:val="20"/>
          <w:szCs w:val="20"/>
          <w:highlight w:val="none"/>
        </w:rPr>
        <w:t>授权代表人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（签字或盖章）：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  <w:u w:val="single"/>
        </w:rPr>
        <w:t xml:space="preserve">         </w:t>
      </w:r>
    </w:p>
    <w:p w14:paraId="08732C68">
      <w:pPr>
        <w:spacing w:before="312" w:beforeLines="100" w:after="156" w:afterLines="50" w:line="480" w:lineRule="auto"/>
        <w:ind w:firstLine="2080" w:firstLineChars="1000"/>
        <w:jc w:val="left"/>
        <w:rPr>
          <w:rFonts w:ascii="仿宋_GB2312" w:eastAsia="仿宋_GB2312"/>
          <w:color w:val="auto"/>
          <w:spacing w:val="4"/>
          <w:sz w:val="20"/>
          <w:szCs w:val="20"/>
          <w:highlight w:val="none"/>
        </w:rPr>
      </w:pP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日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期：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年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月</w:t>
      </w:r>
      <w:r>
        <w:rPr>
          <w:rFonts w:ascii="仿宋_GB2312" w:hAnsi="宋体" w:eastAsia="仿宋_GB2312"/>
          <w:color w:val="auto"/>
          <w:spacing w:val="4"/>
          <w:sz w:val="20"/>
          <w:szCs w:val="20"/>
          <w:highlight w:val="none"/>
        </w:rPr>
        <w:t xml:space="preserve">     </w:t>
      </w:r>
      <w:r>
        <w:rPr>
          <w:rFonts w:hint="eastAsia" w:ascii="仿宋_GB2312" w:hAnsi="宋体" w:eastAsia="仿宋_GB2312"/>
          <w:color w:val="auto"/>
          <w:spacing w:val="4"/>
          <w:sz w:val="20"/>
          <w:szCs w:val="20"/>
          <w:highlight w:val="none"/>
        </w:rPr>
        <w:t>日</w:t>
      </w:r>
    </w:p>
    <w:p w14:paraId="7233133E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89EC8">
    <w:pPr>
      <w:pStyle w:val="2"/>
      <w:rPr>
        <w:rStyle w:val="5"/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B7BD775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6pebnPAAAABQEAAA8AAAAAAAAAAQAgAAAAIgAAAGRycy9kb3ducmV2Lnht&#10;bFBLAQIUABQAAAAIAIdO4kAEb5CgyQEAAJkDAAAOAAAAAAAAAAEAIAAAAB4BAABkcnMvZTJvRG9j&#10;LnhtbFBLBQYAAAAABgAGAFkBAABZ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B7BD775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240E9CA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F479F8"/>
    <w:rsid w:val="0F0251E6"/>
    <w:rsid w:val="11F47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2026-06-10T08:17:00Z</dcterms:created>
  <dc:creator>Administrator</dc:creator>
  <cp:lastModifiedBy>Administrator</cp:lastModifiedBy>
  <dcterms:modified xsi:type="dcterms:W3CDTF">2026-06-10T08:17:15Z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B0AAF355690243F5BFB185494CDBACFE_11</vt:lpwstr>
  </property>
  <property fmtid="{D5CDD505-2E9C-101B-9397-08002B2CF9AE}" pid="4" name="KSOTemplateDocerSaveRecord">
    <vt:lpwstr>eyJoZGlkIjoiOGU3NjRlMjE0NmMwNzhlNDUxOGFiY2U2NWFlZDA2OTIiLCJ1c2VySWQiOiIzNDk5NjQzNjEifQ==</vt:lpwstr>
  </property>
</Properties>
</file>