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850765" cy="8623300"/>
            <wp:effectExtent l="0" t="0" r="6985" b="6350"/>
            <wp:docPr id="1" name="图片 1" descr="微信图片_20250813102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50813102523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850765" cy="862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8197850" cy="5153025"/>
            <wp:effectExtent l="0" t="0" r="9525" b="12700"/>
            <wp:docPr id="2" name="图片 2" descr="微信图片_20250813102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5081310252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19785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3" name="图片 3" descr="微信图片_20250813102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508131025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4979035" cy="8846820"/>
            <wp:effectExtent l="0" t="0" r="12065" b="11430"/>
            <wp:docPr id="4" name="图片 4" descr="微信图片_20250813102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508131025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979035" cy="884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I5ZTg4OGRmOTQ3ODE4ZmNmYTcxNmVkMmI4MDAzZTAifQ=="/>
  </w:docVars>
  <w:rsids>
    <w:rsidRoot w:val="27664103"/>
    <w:rsid w:val="276641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2025-08-13T02:31:00Z</dcterms:created>
  <dc:creator>孙乃春</dc:creator>
  <cp:lastModifiedBy>孙乃春</cp:lastModifiedBy>
  <dcterms:modified xsi:type="dcterms:W3CDTF">2025-08-13T02:34:34Z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531AD151830E41CFA52C935F0DDB491C_11</vt:lpwstr>
  </property>
</Properties>
</file>