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D90A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fd6b97114dfcac9d7195ac58962f2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6b97114dfcac9d7195ac58962f2b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84535632c0540e45a1e44d0741ec4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535632c0540e45a1e44d0741ec4b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37c34f2b5000416f7fb9dd823313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7c34f2b5000416f7fb9dd823313d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668aaa5da1ccf9908b499cd9e0ad6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8aaa5da1ccf9908b499cd9e0ad6d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7425" cy="4842510"/>
            <wp:effectExtent l="0" t="0" r="15240" b="3175"/>
            <wp:docPr id="5" name="图片 5" descr="7bbe1742091f46236f075eeaa2f00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be1742091f46236f075eeaa2f008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7425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5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2025-10-22T07:16:38Z</dcterms:created>
  <dc:creator>Admin</dc:creator>
  <cp:lastModifiedBy>盛茜</cp:lastModifiedBy>
  <dcterms:modified xsi:type="dcterms:W3CDTF">2025-10-22T07:17:47Z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eyJoZGlkIjoiNWZmYjU3MDE4Y2U4ZGNmMTljNGVhZTA0ZDNkYmU1M2QiLCJ1c2VySWQiOiIxNjIzNTc1MTYyIn0=</vt:lpwstr>
  </property>
  <property fmtid="{D5CDD505-2E9C-101B-9397-08002B2CF9AE}" pid="4" name="ICV">
    <vt:lpwstr>343F0CF6B2AB49D8881377501AAD504A_12</vt:lpwstr>
  </property>
</Properties>
</file>