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6D882">
      <w:pPr>
        <w:jc w:val="center"/>
        <w:rPr>
          <w:b/>
          <w:sz w:val="36"/>
          <w:szCs w:val="36"/>
        </w:rPr>
      </w:pPr>
    </w:p>
    <w:p w14:paraId="1692CE14">
      <w:pPr>
        <w:jc w:val="center"/>
        <w:rPr>
          <w:b/>
          <w:sz w:val="36"/>
          <w:szCs w:val="36"/>
        </w:rPr>
      </w:pPr>
    </w:p>
    <w:p w14:paraId="4A2AF3E5">
      <w:pPr>
        <w:jc w:val="center"/>
        <w:rPr>
          <w:b/>
          <w:sz w:val="36"/>
          <w:szCs w:val="36"/>
        </w:rPr>
      </w:pPr>
    </w:p>
    <w:p w14:paraId="38CBF4C0"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  <w:lang w:val="en-US" w:eastAsia="zh-CN"/>
        </w:rPr>
        <w:t>警用VR系统升级</w:t>
      </w:r>
      <w:bookmarkStart w:id="0" w:name="_GoBack"/>
      <w:bookmarkEnd w:id="0"/>
      <w:r>
        <w:rPr>
          <w:rFonts w:hint="eastAsia"/>
          <w:b/>
          <w:sz w:val="36"/>
          <w:szCs w:val="36"/>
          <w:lang w:val="en-US" w:eastAsia="zh-CN"/>
        </w:rPr>
        <w:t>合同</w:t>
      </w:r>
    </w:p>
    <w:p w14:paraId="269FEE66">
      <w:pPr>
        <w:rPr>
          <w:sz w:val="36"/>
          <w:szCs w:val="36"/>
        </w:rPr>
      </w:pPr>
    </w:p>
    <w:p w14:paraId="138D0BE2">
      <w:pPr>
        <w:rPr>
          <w:sz w:val="36"/>
          <w:szCs w:val="36"/>
        </w:rPr>
      </w:pPr>
    </w:p>
    <w:p w14:paraId="41A169DD">
      <w:pPr>
        <w:rPr>
          <w:sz w:val="36"/>
          <w:szCs w:val="36"/>
        </w:rPr>
      </w:pPr>
    </w:p>
    <w:p w14:paraId="78102029">
      <w:pPr>
        <w:rPr>
          <w:sz w:val="36"/>
          <w:szCs w:val="36"/>
        </w:rPr>
      </w:pPr>
    </w:p>
    <w:p w14:paraId="18613E71">
      <w:pPr>
        <w:rPr>
          <w:sz w:val="36"/>
          <w:szCs w:val="36"/>
        </w:rPr>
      </w:pPr>
    </w:p>
    <w:p w14:paraId="6EFAF2B9">
      <w:pPr>
        <w:rPr>
          <w:sz w:val="36"/>
          <w:szCs w:val="36"/>
        </w:rPr>
      </w:pPr>
    </w:p>
    <w:p w14:paraId="600CCCF2">
      <w:pPr>
        <w:rPr>
          <w:sz w:val="36"/>
          <w:szCs w:val="36"/>
        </w:rPr>
      </w:pPr>
    </w:p>
    <w:p w14:paraId="012D9B4C"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如需获取合同具体内容，请联系支队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刘主任</w:t>
      </w:r>
      <w:r>
        <w:rPr>
          <w:rFonts w:hint="eastAsia" w:ascii="仿宋_GB2312" w:eastAsia="仿宋_GB2312"/>
          <w:sz w:val="32"/>
          <w:szCs w:val="32"/>
        </w:rPr>
        <w:t>，签定保密协议后线下获取。联系电话：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18591875306</w:t>
      </w:r>
    </w:p>
    <w:p w14:paraId="7E9ACAB8">
      <w:pPr>
        <w:rPr>
          <w:rFonts w:hint="eastAsia" w:ascii="仿宋_GB2312" w:eastAsia="仿宋_GB2312"/>
          <w:sz w:val="32"/>
          <w:szCs w:val="32"/>
        </w:rPr>
      </w:pPr>
    </w:p>
    <w:p w14:paraId="186A8D74">
      <w:pPr>
        <w:rPr>
          <w:sz w:val="36"/>
          <w:szCs w:val="36"/>
        </w:rPr>
      </w:pPr>
    </w:p>
    <w:p w14:paraId="51BDCC3F">
      <w:pPr>
        <w:rPr>
          <w:sz w:val="36"/>
          <w:szCs w:val="36"/>
        </w:rPr>
      </w:pPr>
    </w:p>
    <w:p w14:paraId="3D2C5073">
      <w:pPr>
        <w:rPr>
          <w:rFonts w:hint="eastAsia"/>
          <w:sz w:val="36"/>
          <w:szCs w:val="36"/>
        </w:rPr>
      </w:pPr>
    </w:p>
    <w:p w14:paraId="1A6FB7B5">
      <w:pPr>
        <w:rPr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790"/>
    <w:rsid w:val="0039306B"/>
    <w:rsid w:val="00AC410A"/>
    <w:rsid w:val="00E50790"/>
    <w:rsid w:val="017C71B3"/>
    <w:rsid w:val="1C4F18BF"/>
    <w:rsid w:val="20E024EF"/>
    <w:rsid w:val="21020841"/>
    <w:rsid w:val="26156F75"/>
    <w:rsid w:val="2FB70B85"/>
    <w:rsid w:val="6A7A61BE"/>
    <w:rsid w:val="6E850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62</Characters>
  <Lines>1</Lines>
  <Paragraphs>1</Paragraphs>
  <TotalTime>36</TotalTime>
  <ScaleCrop>false</ScaleCrop>
  <LinksUpToDate>false</LinksUpToDate>
  <CharactersWithSpaces>62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2025-06-05T02:42:00Z</dcterms:created>
  <dc:creator>Administrator</dc:creator>
  <cp:lastModifiedBy>肖立刚</cp:lastModifiedBy>
  <dcterms:modified xsi:type="dcterms:W3CDTF">2025-10-29T07:16:08Z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eyJoZGlkIjoiMDFkYTQ2YjhkY2JkZjgzNDg5MzJiOWY4NWM5NDFmODIiLCJ1c2VySWQiOiI4NTg2ODY5MzQifQ==</vt:lpwstr>
  </property>
  <property fmtid="{D5CDD505-2E9C-101B-9397-08002B2CF9AE}" pid="3" name="KSOProductBuildVer">
    <vt:lpwstr>2052-12.1.0.23125</vt:lpwstr>
  </property>
  <property fmtid="{D5CDD505-2E9C-101B-9397-08002B2CF9AE}" pid="4" name="ICV">
    <vt:lpwstr>BA4292B9D487411DA8CC7F2A02B909B0_12</vt:lpwstr>
  </property>
</Properties>
</file>