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1D6523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35"/>
            <wp:docPr id="1" name="图片 1" descr="3f9171cfa891a898a1fefacc48c69de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3f9171cfa891a898a1fefacc48c69de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35"/>
            <wp:docPr id="2" name="图片 2" descr="c98e6ff7c0e283daf4370b91d32d544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98e6ff7c0e283daf4370b91d32d544d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35"/>
            <wp:docPr id="3" name="图片 3" descr="f444c1616b588d37311170d151325a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444c1616b588d37311170d151325a8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35"/>
            <wp:docPr id="4" name="图片 4" descr="99ae7b7d0c4ba8f8eedbbf8b2f4f9a6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99ae7b7d0c4ba8f8eedbbf8b2f4f9a6d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35"/>
            <wp:docPr id="5" name="图片 5" descr="fafd234fc42b04681771b6667b79cfe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fafd234fc42b04681771b6667b79cfe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35"/>
            <wp:docPr id="6" name="图片 6" descr="c2121eb9d832363017a571e21aea94a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2121eb9d832363017a571e21aea94a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35"/>
            <wp:docPr id="7" name="图片 7" descr="2b495e1d51f3a69305f6bf28dcbdfcc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2b495e1d51f3a69305f6bf28dcbdfcc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35"/>
            <wp:docPr id="8" name="图片 8" descr="b4bfe6a9f58596929e2040c18564bdf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b4bfe6a9f58596929e2040c18564bdf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536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2025-11-17T02:18:43Z</dcterms:created>
  <dc:creator>政秘与宣传法制科</dc:creator>
  <cp:lastModifiedBy>xixi</cp:lastModifiedBy>
  <dcterms:modified xsi:type="dcterms:W3CDTF">2025-11-17T02:20:33Z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eyJoZGlkIjoiYzIyYjE4NTZlYWE5NDQ2YmE5MWIyNGMxNmFhMWI0Y2YiLCJ1c2VySWQiOiIzNzI0NDU2OTMifQ==</vt:lpwstr>
  </property>
  <property fmtid="{D5CDD505-2E9C-101B-9397-08002B2CF9AE}" pid="4" name="ICV">
    <vt:lpwstr>BDD3B412F05B439A98438573200649D7_12</vt:lpwstr>
  </property>
</Properties>
</file>