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CD5B8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613650"/>
            <wp:effectExtent l="0" t="0" r="3810" b="6350"/>
            <wp:docPr id="1" name="图片 1" descr="2b11cf09f1033a728384275fad843c9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b11cf09f1033a728384275fad843c9a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613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8542020"/>
            <wp:effectExtent l="0" t="0" r="10160" b="5080"/>
            <wp:docPr id="2" name="图片 2" descr="274a29da9505bc31d986e1439cd7f2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74a29da9505bc31d986e1439cd7f22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8542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8542020"/>
            <wp:effectExtent l="0" t="0" r="10160" b="5080"/>
            <wp:docPr id="3" name="图片 3" descr="9453e24a1c814ff3fdb25f6a89ff5d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9453e24a1c814ff3fdb25f6a89ff5d9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8542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055" cy="8772525"/>
            <wp:effectExtent l="0" t="0" r="4445" b="3175"/>
            <wp:docPr id="4" name="图片 4" descr="f5b9df9aa8d046754f738b4735ae8ad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f5b9df9aa8d046754f738b4735ae8adc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8772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3C64C5"/>
    <w:rsid w:val="033C6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中铁11局</Company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2025-11-24T01:43:00Z</dcterms:created>
  <dc:creator>比妳有趣</dc:creator>
  <cp:lastModifiedBy>比妳有趣</cp:lastModifiedBy>
  <dcterms:modified xsi:type="dcterms:W3CDTF">2025-11-24T02:06:58Z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559124CC90474DB98B214B5D2CCF9508_11</vt:lpwstr>
  </property>
  <property fmtid="{D5CDD505-2E9C-101B-9397-08002B2CF9AE}" pid="4" name="KSOTemplateDocerSaveRecord">
    <vt:lpwstr>eyJoZGlkIjoiZDYyYmU2YzU1MDgwZDY5M2JjOGFjZDczZjE1YmE1NWIiLCJ1c2VySWQiOiI3MjQwNjQ0OTQifQ==</vt:lpwstr>
  </property>
</Properties>
</file>