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0CC4286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8651875"/>
            <wp:effectExtent l="0" t="0" r="10160" b="15875"/>
            <wp:docPr id="1" name="图片 1" descr="fa8cee3c99c33ebdf31f4b680cddf30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fa8cee3c99c33ebdf31f4b680cddf30a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8651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F7BCC9C">
      <w:pPr>
        <w:rPr>
          <w:rFonts w:hint="eastAsia" w:eastAsiaTheme="minorEastAsia"/>
          <w:lang w:eastAsia="zh-CN"/>
        </w:rPr>
      </w:pP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8418830"/>
            <wp:effectExtent l="0" t="0" r="10160" b="1270"/>
            <wp:docPr id="2" name="图片 2" descr="da87d7cd774a771bf33a8bc4dd7aba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da87d7cd774a771bf33a8bc4dd7aba50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84188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B4D31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2025-12-01T09:18:40Z</dcterms:created>
  <dc:creator>Lenovo</dc:creator>
  <cp:lastModifiedBy>夏宇</cp:lastModifiedBy>
  <dcterms:modified xsi:type="dcterms:W3CDTF">2025-12-01T09:19:12Z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eyJoZGlkIjoiYTc5NzVlNjA4ZWU0YzFlNmQxN2JjZjA4YzU1NTZjY2YiLCJ1c2VySWQiOiI5ODQzNjY5ODUifQ==</vt:lpwstr>
  </property>
  <property fmtid="{D5CDD505-2E9C-101B-9397-08002B2CF9AE}" pid="4" name="ICV">
    <vt:lpwstr>A0AB3C6DD38245C8B32994FF0AB8C1B7_12</vt:lpwstr>
  </property>
</Properties>
</file>