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ind w:firstLine="3240" w:firstLineChars="900"/>
        <w:rPr>
          <w:rFonts w:hint="eastAsia" w:ascii="黑体" w:hAnsi="黑体" w:eastAsia="黑体"/>
          <w:sz w:val="36"/>
          <w:szCs w:val="36"/>
        </w:rPr>
      </w:pPr>
      <w:bookmarkStart w:id="0" w:name="_GoBack"/>
      <w:r>
        <w:rPr>
          <w:rFonts w:hint="eastAsia" w:ascii="黑体" w:hAnsi="黑体" w:eastAsia="黑体"/>
          <w:sz w:val="36"/>
          <w:szCs w:val="36"/>
        </w:rPr>
        <w:t>咸阳市市级单位机动车辆定点加油计划申请审批表</w:t>
      </w:r>
    </w:p>
    <w:bookmarkEnd w:id="0"/>
    <w:p>
      <w:pPr>
        <w:ind w:firstLine="315" w:firstLineChars="150"/>
        <w:rPr>
          <w:rFonts w:hint="eastAsia" w:ascii="宋体" w:hAnsi="宋体"/>
          <w:sz w:val="21"/>
          <w:szCs w:val="21"/>
        </w:rPr>
      </w:pPr>
    </w:p>
    <w:p>
      <w:pPr>
        <w:ind w:firstLine="315" w:firstLineChars="150"/>
        <w:rPr>
          <w:rFonts w:ascii="仿宋_GB2312" w:eastAsia="仿宋_GB2312"/>
          <w:b/>
          <w:bCs/>
          <w:sz w:val="21"/>
          <w:szCs w:val="21"/>
        </w:rPr>
      </w:pPr>
      <w:r>
        <w:rPr>
          <w:rFonts w:hint="eastAsia" w:ascii="宋体" w:hAnsi="宋体"/>
          <w:sz w:val="21"/>
          <w:szCs w:val="21"/>
        </w:rPr>
        <w:t>采购单位：</w:t>
      </w:r>
      <w:r>
        <w:rPr>
          <w:sz w:val="21"/>
          <w:szCs w:val="21"/>
        </w:rPr>
        <w:t xml:space="preserve">         </w:t>
      </w:r>
      <w:r>
        <w:rPr>
          <w:rFonts w:hint="eastAsia"/>
          <w:sz w:val="21"/>
          <w:szCs w:val="21"/>
          <w:lang w:val="en-US" w:eastAsia="zh-CN"/>
        </w:rPr>
        <w:t xml:space="preserve">             </w:t>
      </w:r>
      <w:r>
        <w:rPr>
          <w:sz w:val="21"/>
          <w:szCs w:val="21"/>
        </w:rPr>
        <w:t xml:space="preserve">        </w:t>
      </w:r>
      <w:r>
        <w:rPr>
          <w:rFonts w:hint="eastAsia" w:ascii="宋体" w:hAnsi="宋体"/>
          <w:sz w:val="21"/>
          <w:szCs w:val="21"/>
        </w:rPr>
        <w:t>年</w:t>
      </w:r>
      <w:r>
        <w:rPr>
          <w:sz w:val="21"/>
          <w:szCs w:val="21"/>
        </w:rPr>
        <w:t xml:space="preserve">  </w:t>
      </w:r>
      <w:r>
        <w:rPr>
          <w:rFonts w:hint="eastAsia"/>
          <w:sz w:val="21"/>
          <w:szCs w:val="21"/>
          <w:lang w:val="en-US" w:eastAsia="zh-CN"/>
        </w:rPr>
        <w:t xml:space="preserve">      </w:t>
      </w:r>
      <w:r>
        <w:rPr>
          <w:sz w:val="21"/>
          <w:szCs w:val="21"/>
        </w:rPr>
        <w:t xml:space="preserve">  </w:t>
      </w:r>
      <w:r>
        <w:rPr>
          <w:rFonts w:hint="eastAsia" w:ascii="宋体" w:hAnsi="宋体"/>
          <w:sz w:val="21"/>
          <w:szCs w:val="21"/>
        </w:rPr>
        <w:t>月</w:t>
      </w:r>
      <w:r>
        <w:rPr>
          <w:sz w:val="21"/>
          <w:szCs w:val="21"/>
        </w:rPr>
        <w:t xml:space="preserve">   </w:t>
      </w:r>
      <w:r>
        <w:rPr>
          <w:rFonts w:hint="eastAsia"/>
          <w:sz w:val="21"/>
          <w:szCs w:val="21"/>
          <w:lang w:val="en-US" w:eastAsia="zh-CN"/>
        </w:rPr>
        <w:t xml:space="preserve">      </w:t>
      </w:r>
      <w:r>
        <w:rPr>
          <w:sz w:val="21"/>
          <w:szCs w:val="21"/>
        </w:rPr>
        <w:t xml:space="preserve"> </w:t>
      </w:r>
      <w:r>
        <w:rPr>
          <w:rFonts w:hint="eastAsia" w:ascii="宋体" w:hAnsi="宋体"/>
          <w:sz w:val="21"/>
          <w:szCs w:val="21"/>
        </w:rPr>
        <w:t>日</w:t>
      </w:r>
      <w:r>
        <w:rPr>
          <w:sz w:val="21"/>
          <w:szCs w:val="21"/>
        </w:rPr>
        <w:t xml:space="preserve">    </w:t>
      </w:r>
      <w:r>
        <w:rPr>
          <w:rFonts w:hint="eastAsia" w:ascii="宋体" w:hAnsi="宋体"/>
          <w:sz w:val="21"/>
          <w:szCs w:val="21"/>
        </w:rPr>
        <w:t xml:space="preserve">                    </w:t>
      </w:r>
      <w:r>
        <w:rPr>
          <w:rFonts w:hint="eastAsia" w:ascii="宋体" w:hAnsi="宋体"/>
          <w:sz w:val="21"/>
          <w:szCs w:val="21"/>
          <w:lang w:val="en-US" w:eastAsia="zh-CN"/>
        </w:rPr>
        <w:t xml:space="preserve">                          </w:t>
      </w:r>
      <w:r>
        <w:rPr>
          <w:rFonts w:hint="eastAsia" w:ascii="宋体" w:hAnsi="宋体"/>
          <w:sz w:val="21"/>
          <w:szCs w:val="21"/>
        </w:rPr>
        <w:t>单位：元</w:t>
      </w:r>
    </w:p>
    <w:tbl>
      <w:tblPr>
        <w:tblStyle w:val="2"/>
        <w:tblW w:w="14466" w:type="dxa"/>
        <w:tblInd w:w="127" w:type="dxa"/>
        <w:tblBorders>
          <w:top w:val="outset" w:color="000000" w:sz="6" w:space="0"/>
          <w:left w:val="outset" w:color="000000" w:sz="6" w:space="0"/>
          <w:bottom w:val="outset" w:color="000000" w:sz="6" w:space="0"/>
          <w:right w:val="outset" w:color="000000" w:sz="6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727"/>
        <w:gridCol w:w="1864"/>
        <w:gridCol w:w="1140"/>
        <w:gridCol w:w="6"/>
        <w:gridCol w:w="1290"/>
        <w:gridCol w:w="1004"/>
        <w:gridCol w:w="1004"/>
        <w:gridCol w:w="1436"/>
        <w:gridCol w:w="1148"/>
        <w:gridCol w:w="1289"/>
        <w:gridCol w:w="1004"/>
        <w:gridCol w:w="1554"/>
      </w:tblGrid>
      <w:tr>
        <w:tblPrEx>
          <w:tblBorders>
            <w:top w:val="outset" w:color="000000" w:sz="6" w:space="0"/>
            <w:left w:val="outset" w:color="000000" w:sz="6" w:space="0"/>
            <w:bottom w:val="outset" w:color="000000" w:sz="6" w:space="0"/>
            <w:right w:val="outset" w:color="000000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0" w:hRule="atLeast"/>
        </w:trPr>
        <w:tc>
          <w:tcPr>
            <w:tcW w:w="1727" w:type="dxa"/>
            <w:vMerge w:val="restart"/>
            <w:tcBorders>
              <w:top w:val="inset" w:color="000000" w:sz="6" w:space="0"/>
              <w:left w:val="inset" w:color="000000" w:sz="6" w:space="0"/>
              <w:bottom w:val="single" w:color="auto" w:sz="0" w:space="0"/>
              <w:right w:val="inset" w:color="000000" w:sz="6" w:space="0"/>
            </w:tcBorders>
            <w:vAlign w:val="center"/>
          </w:tcPr>
          <w:p>
            <w:pPr>
              <w:jc w:val="center"/>
              <w:rPr>
                <w:rFonts w:cs="宋体"/>
                <w:szCs w:val="21"/>
              </w:rPr>
            </w:pPr>
            <w:r>
              <w:rPr>
                <w:rFonts w:hint="eastAsia" w:ascii="宋体" w:hAnsi="宋体"/>
              </w:rPr>
              <w:t>车辆管理</w:t>
            </w:r>
          </w:p>
          <w:p>
            <w:pPr>
              <w:jc w:val="center"/>
              <w:rPr>
                <w:rFonts w:cs="宋体"/>
                <w:szCs w:val="21"/>
              </w:rPr>
            </w:pPr>
            <w:r>
              <w:rPr>
                <w:rFonts w:hint="eastAsia" w:ascii="宋体" w:hAnsi="宋体"/>
              </w:rPr>
              <w:t>单</w:t>
            </w:r>
            <w:r>
              <w:t xml:space="preserve">  </w:t>
            </w:r>
            <w:r>
              <w:rPr>
                <w:rFonts w:hint="eastAsia" w:ascii="宋体" w:hAnsi="宋体"/>
              </w:rPr>
              <w:t>位</w:t>
            </w:r>
          </w:p>
        </w:tc>
        <w:tc>
          <w:tcPr>
            <w:tcW w:w="1864" w:type="dxa"/>
            <w:vMerge w:val="restart"/>
            <w:tcBorders>
              <w:top w:val="inset" w:color="000000" w:sz="6" w:space="0"/>
              <w:left w:val="single" w:color="auto" w:sz="0" w:space="0"/>
              <w:bottom w:val="single" w:color="auto" w:sz="0" w:space="0"/>
              <w:right w:val="inset" w:color="000000" w:sz="6" w:space="0"/>
            </w:tcBorders>
            <w:vAlign w:val="center"/>
          </w:tcPr>
          <w:p>
            <w:pPr>
              <w:jc w:val="center"/>
              <w:rPr>
                <w:rFonts w:cs="宋体"/>
                <w:szCs w:val="21"/>
              </w:rPr>
            </w:pPr>
            <w:r>
              <w:rPr>
                <w:rFonts w:hint="eastAsia" w:ascii="宋体" w:hAnsi="宋体"/>
              </w:rPr>
              <w:t>车辆使用</w:t>
            </w:r>
          </w:p>
          <w:p>
            <w:pPr>
              <w:jc w:val="center"/>
              <w:rPr>
                <w:rFonts w:cs="宋体"/>
                <w:szCs w:val="21"/>
              </w:rPr>
            </w:pPr>
            <w:r>
              <w:rPr>
                <w:rFonts w:hint="eastAsia" w:ascii="宋体" w:hAnsi="宋体"/>
              </w:rPr>
              <w:t>单</w:t>
            </w:r>
            <w:r>
              <w:t xml:space="preserve">  </w:t>
            </w:r>
            <w:r>
              <w:rPr>
                <w:rFonts w:hint="eastAsia" w:ascii="宋体" w:hAnsi="宋体"/>
              </w:rPr>
              <w:t>位</w:t>
            </w:r>
          </w:p>
        </w:tc>
        <w:tc>
          <w:tcPr>
            <w:tcW w:w="1146" w:type="dxa"/>
            <w:gridSpan w:val="2"/>
            <w:vMerge w:val="restart"/>
            <w:tcBorders>
              <w:top w:val="inset" w:color="000000" w:sz="6" w:space="0"/>
              <w:left w:val="single" w:color="auto" w:sz="0" w:space="0"/>
              <w:bottom w:val="single" w:color="auto" w:sz="0" w:space="0"/>
              <w:right w:val="inset" w:color="000000" w:sz="6" w:space="0"/>
            </w:tcBorders>
            <w:vAlign w:val="center"/>
          </w:tcPr>
          <w:p>
            <w:pPr>
              <w:jc w:val="center"/>
              <w:rPr>
                <w:rFonts w:cs="宋体"/>
                <w:szCs w:val="21"/>
              </w:rPr>
            </w:pPr>
            <w:r>
              <w:rPr>
                <w:rFonts w:hint="eastAsia" w:ascii="宋体" w:hAnsi="宋体"/>
              </w:rPr>
              <w:t>车辆管理</w:t>
            </w:r>
          </w:p>
          <w:p>
            <w:pPr>
              <w:jc w:val="center"/>
              <w:rPr>
                <w:rFonts w:cs="宋体"/>
                <w:szCs w:val="21"/>
              </w:rPr>
            </w:pPr>
            <w:r>
              <w:rPr>
                <w:rFonts w:hint="eastAsia" w:ascii="宋体" w:hAnsi="宋体"/>
              </w:rPr>
              <w:t>分  类</w:t>
            </w:r>
          </w:p>
        </w:tc>
        <w:tc>
          <w:tcPr>
            <w:tcW w:w="1290" w:type="dxa"/>
            <w:vMerge w:val="restart"/>
            <w:tcBorders>
              <w:top w:val="inset" w:color="000000" w:sz="6" w:space="0"/>
              <w:left w:val="single" w:color="auto" w:sz="0" w:space="0"/>
              <w:bottom w:val="inset" w:color="000000" w:sz="6" w:space="0"/>
              <w:right w:val="inset" w:color="000000" w:sz="6" w:space="0"/>
            </w:tcBorders>
            <w:vAlign w:val="center"/>
          </w:tcPr>
          <w:p>
            <w:pPr>
              <w:jc w:val="center"/>
              <w:rPr>
                <w:rFonts w:cs="宋体"/>
                <w:szCs w:val="21"/>
              </w:rPr>
            </w:pPr>
            <w:r>
              <w:rPr>
                <w:rFonts w:hint="eastAsia" w:ascii="宋体" w:hAnsi="宋体"/>
              </w:rPr>
              <w:t>车牌号</w:t>
            </w:r>
          </w:p>
        </w:tc>
        <w:tc>
          <w:tcPr>
            <w:tcW w:w="1004" w:type="dxa"/>
            <w:vMerge w:val="restart"/>
            <w:tcBorders>
              <w:top w:val="inset" w:color="000000" w:sz="6" w:space="0"/>
              <w:left w:val="single" w:color="auto" w:sz="0" w:space="0"/>
              <w:bottom w:val="inset" w:color="000000" w:sz="6" w:space="0"/>
              <w:right w:val="inset" w:color="000000" w:sz="6" w:space="0"/>
            </w:tcBorders>
            <w:vAlign w:val="center"/>
          </w:tcPr>
          <w:p>
            <w:pPr>
              <w:jc w:val="center"/>
              <w:rPr>
                <w:rFonts w:cs="宋体"/>
                <w:szCs w:val="21"/>
              </w:rPr>
            </w:pPr>
            <w:r>
              <w:rPr>
                <w:rFonts w:hint="eastAsia" w:ascii="宋体" w:hAnsi="宋体"/>
              </w:rPr>
              <w:t>车 型</w:t>
            </w:r>
          </w:p>
        </w:tc>
        <w:tc>
          <w:tcPr>
            <w:tcW w:w="1004" w:type="dxa"/>
            <w:vMerge w:val="restart"/>
            <w:tcBorders>
              <w:top w:val="inset" w:color="000000" w:sz="6" w:space="0"/>
              <w:left w:val="single" w:color="auto" w:sz="0" w:space="0"/>
              <w:bottom w:val="single" w:color="auto" w:sz="0" w:space="0"/>
              <w:right w:val="inset" w:color="000000" w:sz="6" w:space="0"/>
            </w:tcBorders>
            <w:vAlign w:val="center"/>
          </w:tcPr>
          <w:p>
            <w:pPr>
              <w:jc w:val="center"/>
              <w:rPr>
                <w:rFonts w:cs="宋体"/>
                <w:szCs w:val="21"/>
              </w:rPr>
            </w:pPr>
            <w:r>
              <w:rPr>
                <w:rFonts w:hint="eastAsia" w:ascii="宋体" w:hAnsi="宋体"/>
              </w:rPr>
              <w:t>预算</w:t>
            </w:r>
          </w:p>
          <w:p>
            <w:pPr>
              <w:jc w:val="center"/>
              <w:rPr>
                <w:rFonts w:cs="宋体"/>
                <w:szCs w:val="21"/>
              </w:rPr>
            </w:pPr>
            <w:r>
              <w:rPr>
                <w:rFonts w:hint="eastAsia" w:ascii="宋体" w:hAnsi="宋体"/>
              </w:rPr>
              <w:t>季度</w:t>
            </w:r>
          </w:p>
        </w:tc>
        <w:tc>
          <w:tcPr>
            <w:tcW w:w="1436" w:type="dxa"/>
            <w:vMerge w:val="restart"/>
            <w:tcBorders>
              <w:top w:val="inset" w:color="000000" w:sz="6" w:space="0"/>
              <w:left w:val="single" w:color="auto" w:sz="0" w:space="0"/>
              <w:bottom w:val="single" w:color="auto" w:sz="0" w:space="0"/>
              <w:right w:val="inset" w:color="000000" w:sz="6" w:space="0"/>
            </w:tcBorders>
            <w:vAlign w:val="center"/>
          </w:tcPr>
          <w:p>
            <w:pPr>
              <w:jc w:val="center"/>
              <w:rPr>
                <w:rFonts w:cs="宋体"/>
                <w:szCs w:val="21"/>
              </w:rPr>
            </w:pPr>
            <w:r>
              <w:rPr>
                <w:rFonts w:hint="eastAsia" w:ascii="宋体" w:hAnsi="宋体"/>
              </w:rPr>
              <w:t>加油预算</w:t>
            </w:r>
          </w:p>
          <w:p>
            <w:pPr>
              <w:jc w:val="center"/>
              <w:rPr>
                <w:rFonts w:cs="宋体"/>
                <w:szCs w:val="21"/>
              </w:rPr>
            </w:pPr>
            <w:r>
              <w:rPr>
                <w:rFonts w:hint="eastAsia" w:ascii="宋体" w:hAnsi="宋体"/>
              </w:rPr>
              <w:t>金</w:t>
            </w:r>
            <w:r>
              <w:t xml:space="preserve">   </w:t>
            </w:r>
            <w:r>
              <w:rPr>
                <w:rFonts w:hint="eastAsia" w:ascii="宋体" w:hAnsi="宋体"/>
              </w:rPr>
              <w:t>额</w:t>
            </w:r>
          </w:p>
        </w:tc>
        <w:tc>
          <w:tcPr>
            <w:tcW w:w="3441" w:type="dxa"/>
            <w:gridSpan w:val="3"/>
            <w:tcBorders>
              <w:top w:val="inset" w:color="000000" w:sz="6" w:space="0"/>
              <w:left w:val="single" w:color="auto" w:sz="0" w:space="0"/>
              <w:bottom w:val="inset" w:color="000000" w:sz="6" w:space="0"/>
              <w:right w:val="inset" w:color="000000" w:sz="6" w:space="0"/>
            </w:tcBorders>
            <w:vAlign w:val="center"/>
          </w:tcPr>
          <w:p>
            <w:pPr>
              <w:jc w:val="center"/>
              <w:rPr>
                <w:rFonts w:cs="宋体"/>
                <w:szCs w:val="21"/>
              </w:rPr>
            </w:pPr>
            <w:r>
              <w:rPr>
                <w:rFonts w:hint="eastAsia" w:ascii="宋体" w:hAnsi="宋体"/>
              </w:rPr>
              <w:t>资金来源</w:t>
            </w:r>
          </w:p>
        </w:tc>
        <w:tc>
          <w:tcPr>
            <w:tcW w:w="1554" w:type="dxa"/>
            <w:vMerge w:val="restart"/>
            <w:tcBorders>
              <w:top w:val="inset" w:color="000000" w:sz="6" w:space="0"/>
              <w:left w:val="single" w:color="auto" w:sz="0" w:space="0"/>
              <w:bottom w:val="single" w:color="auto" w:sz="0" w:space="0"/>
              <w:right w:val="inset" w:color="000000" w:sz="6" w:space="0"/>
            </w:tcBorders>
            <w:vAlign w:val="center"/>
          </w:tcPr>
          <w:p>
            <w:pPr>
              <w:jc w:val="center"/>
              <w:rPr>
                <w:rFonts w:hint="eastAsia" w:eastAsia="宋体" w:cs="宋体"/>
                <w:szCs w:val="21"/>
                <w:lang w:eastAsia="zh-CN"/>
              </w:rPr>
            </w:pPr>
            <w:r>
              <w:rPr>
                <w:rFonts w:hint="eastAsia" w:ascii="宋体" w:hAnsi="宋体"/>
                <w:lang w:eastAsia="zh-CN"/>
              </w:rPr>
              <w:t>选定供应商</w:t>
            </w:r>
          </w:p>
        </w:tc>
      </w:tr>
      <w:tr>
        <w:tblPrEx>
          <w:tblBorders>
            <w:top w:val="outset" w:color="000000" w:sz="6" w:space="0"/>
            <w:left w:val="outset" w:color="000000" w:sz="6" w:space="0"/>
            <w:bottom w:val="outset" w:color="000000" w:sz="6" w:space="0"/>
            <w:right w:val="outset" w:color="000000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8" w:hRule="atLeast"/>
        </w:trPr>
        <w:tc>
          <w:tcPr>
            <w:tcW w:w="1727" w:type="dxa"/>
            <w:vMerge w:val="continue"/>
            <w:tcBorders>
              <w:top w:val="inset" w:color="000000" w:sz="6" w:space="0"/>
              <w:left w:val="inset" w:color="000000" w:sz="6" w:space="0"/>
              <w:bottom w:val="single" w:color="auto" w:sz="0" w:space="0"/>
              <w:right w:val="inset" w:color="000000" w:sz="6" w:space="0"/>
            </w:tcBorders>
            <w:vAlign w:val="center"/>
          </w:tcPr>
          <w:p>
            <w:pPr>
              <w:widowControl/>
              <w:jc w:val="left"/>
              <w:rPr>
                <w:rFonts w:cs="宋体"/>
                <w:szCs w:val="21"/>
              </w:rPr>
            </w:pPr>
          </w:p>
        </w:tc>
        <w:tc>
          <w:tcPr>
            <w:tcW w:w="1864" w:type="dxa"/>
            <w:vMerge w:val="continue"/>
            <w:tcBorders>
              <w:top w:val="inset" w:color="000000" w:sz="6" w:space="0"/>
              <w:left w:val="single" w:color="auto" w:sz="0" w:space="0"/>
              <w:bottom w:val="single" w:color="auto" w:sz="0" w:space="0"/>
              <w:right w:val="inset" w:color="000000" w:sz="6" w:space="0"/>
            </w:tcBorders>
            <w:vAlign w:val="center"/>
          </w:tcPr>
          <w:p>
            <w:pPr>
              <w:widowControl/>
              <w:jc w:val="left"/>
              <w:rPr>
                <w:rFonts w:cs="宋体"/>
                <w:szCs w:val="21"/>
              </w:rPr>
            </w:pPr>
          </w:p>
        </w:tc>
        <w:tc>
          <w:tcPr>
            <w:tcW w:w="1146" w:type="dxa"/>
            <w:gridSpan w:val="2"/>
            <w:vMerge w:val="continue"/>
            <w:tcBorders>
              <w:top w:val="inset" w:color="000000" w:sz="6" w:space="0"/>
              <w:left w:val="single" w:color="auto" w:sz="0" w:space="0"/>
              <w:bottom w:val="single" w:color="auto" w:sz="0" w:space="0"/>
              <w:right w:val="inset" w:color="000000" w:sz="6" w:space="0"/>
            </w:tcBorders>
            <w:vAlign w:val="center"/>
          </w:tcPr>
          <w:p>
            <w:pPr>
              <w:widowControl/>
              <w:jc w:val="left"/>
              <w:rPr>
                <w:rFonts w:cs="宋体"/>
                <w:szCs w:val="21"/>
              </w:rPr>
            </w:pPr>
          </w:p>
        </w:tc>
        <w:tc>
          <w:tcPr>
            <w:tcW w:w="1290" w:type="dxa"/>
            <w:vMerge w:val="continue"/>
            <w:tcBorders>
              <w:top w:val="inset" w:color="000000" w:sz="6" w:space="0"/>
              <w:left w:val="single" w:color="auto" w:sz="0" w:space="0"/>
              <w:bottom w:val="inset" w:color="000000" w:sz="6" w:space="0"/>
              <w:right w:val="inset" w:color="000000" w:sz="6" w:space="0"/>
            </w:tcBorders>
            <w:vAlign w:val="center"/>
          </w:tcPr>
          <w:p>
            <w:pPr>
              <w:widowControl/>
              <w:jc w:val="left"/>
              <w:rPr>
                <w:rFonts w:cs="宋体"/>
                <w:szCs w:val="21"/>
              </w:rPr>
            </w:pPr>
          </w:p>
        </w:tc>
        <w:tc>
          <w:tcPr>
            <w:tcW w:w="1004" w:type="dxa"/>
            <w:vMerge w:val="continue"/>
            <w:tcBorders>
              <w:top w:val="inset" w:color="000000" w:sz="6" w:space="0"/>
              <w:left w:val="single" w:color="auto" w:sz="0" w:space="0"/>
              <w:bottom w:val="inset" w:color="000000" w:sz="6" w:space="0"/>
              <w:right w:val="inset" w:color="000000" w:sz="6" w:space="0"/>
            </w:tcBorders>
            <w:vAlign w:val="center"/>
          </w:tcPr>
          <w:p>
            <w:pPr>
              <w:widowControl/>
              <w:jc w:val="left"/>
              <w:rPr>
                <w:rFonts w:cs="宋体"/>
                <w:szCs w:val="21"/>
              </w:rPr>
            </w:pPr>
          </w:p>
        </w:tc>
        <w:tc>
          <w:tcPr>
            <w:tcW w:w="1004" w:type="dxa"/>
            <w:vMerge w:val="continue"/>
            <w:tcBorders>
              <w:top w:val="inset" w:color="000000" w:sz="6" w:space="0"/>
              <w:left w:val="single" w:color="auto" w:sz="0" w:space="0"/>
              <w:bottom w:val="single" w:color="auto" w:sz="0" w:space="0"/>
              <w:right w:val="inset" w:color="000000" w:sz="6" w:space="0"/>
            </w:tcBorders>
            <w:vAlign w:val="center"/>
          </w:tcPr>
          <w:p>
            <w:pPr>
              <w:widowControl/>
              <w:jc w:val="left"/>
              <w:rPr>
                <w:rFonts w:cs="宋体"/>
                <w:szCs w:val="21"/>
              </w:rPr>
            </w:pPr>
          </w:p>
        </w:tc>
        <w:tc>
          <w:tcPr>
            <w:tcW w:w="1436" w:type="dxa"/>
            <w:vMerge w:val="continue"/>
            <w:tcBorders>
              <w:top w:val="inset" w:color="000000" w:sz="6" w:space="0"/>
              <w:left w:val="single" w:color="auto" w:sz="0" w:space="0"/>
              <w:bottom w:val="single" w:color="auto" w:sz="0" w:space="0"/>
              <w:right w:val="inset" w:color="000000" w:sz="6" w:space="0"/>
            </w:tcBorders>
            <w:vAlign w:val="center"/>
          </w:tcPr>
          <w:p>
            <w:pPr>
              <w:widowControl/>
              <w:jc w:val="left"/>
              <w:rPr>
                <w:rFonts w:cs="宋体"/>
                <w:szCs w:val="21"/>
              </w:rPr>
            </w:pPr>
          </w:p>
        </w:tc>
        <w:tc>
          <w:tcPr>
            <w:tcW w:w="1148" w:type="dxa"/>
            <w:tcBorders>
              <w:top w:val="inset" w:color="000000" w:sz="6" w:space="0"/>
              <w:left w:val="single" w:color="auto" w:sz="0" w:space="0"/>
              <w:bottom w:val="inset" w:color="000000" w:sz="6" w:space="0"/>
              <w:right w:val="inset" w:color="000000" w:sz="6" w:space="0"/>
            </w:tcBorders>
            <w:vAlign w:val="center"/>
          </w:tcPr>
          <w:p>
            <w:pPr>
              <w:spacing w:line="240" w:lineRule="atLeast"/>
              <w:jc w:val="center"/>
              <w:rPr>
                <w:rFonts w:cs="宋体"/>
                <w:szCs w:val="21"/>
              </w:rPr>
            </w:pPr>
            <w:r>
              <w:rPr>
                <w:rFonts w:hint="eastAsia" w:ascii="宋体" w:hAnsi="宋体"/>
              </w:rPr>
              <w:t>预算内</w:t>
            </w:r>
          </w:p>
        </w:tc>
        <w:tc>
          <w:tcPr>
            <w:tcW w:w="1289" w:type="dxa"/>
            <w:tcBorders>
              <w:top w:val="inset" w:color="000000" w:sz="6" w:space="0"/>
              <w:left w:val="single" w:color="auto" w:sz="0" w:space="0"/>
              <w:bottom w:val="inset" w:color="000000" w:sz="6" w:space="0"/>
              <w:right w:val="inset" w:color="000000" w:sz="6" w:space="0"/>
            </w:tcBorders>
            <w:vAlign w:val="center"/>
          </w:tcPr>
          <w:p>
            <w:pPr>
              <w:spacing w:line="240" w:lineRule="atLeast"/>
              <w:jc w:val="center"/>
              <w:rPr>
                <w:rFonts w:hint="eastAsia" w:eastAsia="宋体" w:cs="宋体"/>
                <w:szCs w:val="21"/>
                <w:lang w:eastAsia="zh-CN"/>
              </w:rPr>
            </w:pPr>
            <w:r>
              <w:rPr>
                <w:rFonts w:hint="eastAsia" w:ascii="宋体" w:hAnsi="宋体"/>
                <w:lang w:eastAsia="zh-CN"/>
              </w:rPr>
              <w:t>非税</w:t>
            </w:r>
          </w:p>
        </w:tc>
        <w:tc>
          <w:tcPr>
            <w:tcW w:w="1004" w:type="dxa"/>
            <w:tcBorders>
              <w:top w:val="inset" w:color="000000" w:sz="6" w:space="0"/>
              <w:left w:val="single" w:color="auto" w:sz="0" w:space="0"/>
              <w:bottom w:val="inset" w:color="000000" w:sz="6" w:space="0"/>
              <w:right w:val="inset" w:color="000000" w:sz="6" w:space="0"/>
            </w:tcBorders>
            <w:vAlign w:val="center"/>
          </w:tcPr>
          <w:p>
            <w:pPr>
              <w:spacing w:line="240" w:lineRule="atLeast"/>
              <w:jc w:val="center"/>
              <w:rPr>
                <w:rFonts w:hint="eastAsia" w:eastAsia="宋体" w:cs="宋体"/>
                <w:szCs w:val="21"/>
                <w:lang w:val="en-US" w:eastAsia="zh-CN"/>
              </w:rPr>
            </w:pPr>
          </w:p>
        </w:tc>
        <w:tc>
          <w:tcPr>
            <w:tcW w:w="1554" w:type="dxa"/>
            <w:vMerge w:val="continue"/>
            <w:tcBorders>
              <w:top w:val="inset" w:color="000000" w:sz="6" w:space="0"/>
              <w:left w:val="single" w:color="auto" w:sz="0" w:space="0"/>
              <w:bottom w:val="single" w:color="auto" w:sz="0" w:space="0"/>
              <w:right w:val="inset" w:color="000000" w:sz="6" w:space="0"/>
            </w:tcBorders>
            <w:vAlign w:val="center"/>
          </w:tcPr>
          <w:p>
            <w:pPr>
              <w:widowControl/>
              <w:jc w:val="left"/>
              <w:rPr>
                <w:rFonts w:cs="宋体"/>
                <w:szCs w:val="21"/>
              </w:rPr>
            </w:pPr>
          </w:p>
        </w:tc>
      </w:tr>
      <w:tr>
        <w:tblPrEx>
          <w:tblBorders>
            <w:top w:val="outset" w:color="000000" w:sz="6" w:space="0"/>
            <w:left w:val="outset" w:color="000000" w:sz="6" w:space="0"/>
            <w:bottom w:val="outset" w:color="000000" w:sz="6" w:space="0"/>
            <w:right w:val="outset" w:color="000000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8" w:hRule="atLeast"/>
        </w:trPr>
        <w:tc>
          <w:tcPr>
            <w:tcW w:w="1727" w:type="dxa"/>
            <w:tcBorders>
              <w:top w:val="inset" w:color="000000" w:sz="6" w:space="0"/>
              <w:left w:val="inset" w:color="000000" w:sz="6" w:space="0"/>
              <w:bottom w:val="inset" w:color="000000" w:sz="6" w:space="0"/>
              <w:right w:val="inset" w:color="000000" w:sz="6" w:space="0"/>
            </w:tcBorders>
            <w:vAlign w:val="center"/>
          </w:tcPr>
          <w:p>
            <w:pPr>
              <w:jc w:val="center"/>
              <w:rPr>
                <w:rFonts w:cs="宋体"/>
                <w:szCs w:val="21"/>
              </w:rPr>
            </w:pPr>
          </w:p>
        </w:tc>
        <w:tc>
          <w:tcPr>
            <w:tcW w:w="1864" w:type="dxa"/>
            <w:tcBorders>
              <w:top w:val="inset" w:color="000000" w:sz="6" w:space="0"/>
              <w:left w:val="single" w:color="auto" w:sz="0" w:space="0"/>
              <w:bottom w:val="inset" w:color="000000" w:sz="6" w:space="0"/>
              <w:right w:val="inset" w:color="000000" w:sz="6" w:space="0"/>
            </w:tcBorders>
            <w:vAlign w:val="center"/>
          </w:tcPr>
          <w:p>
            <w:pPr>
              <w:jc w:val="center"/>
              <w:rPr>
                <w:rFonts w:cs="宋体"/>
                <w:szCs w:val="21"/>
              </w:rPr>
            </w:pPr>
          </w:p>
        </w:tc>
        <w:tc>
          <w:tcPr>
            <w:tcW w:w="1146" w:type="dxa"/>
            <w:gridSpan w:val="2"/>
            <w:tcBorders>
              <w:top w:val="inset" w:color="000000" w:sz="6" w:space="0"/>
              <w:left w:val="single" w:color="auto" w:sz="0" w:space="0"/>
              <w:bottom w:val="inset" w:color="000000" w:sz="6" w:space="0"/>
              <w:right w:val="inset" w:color="000000" w:sz="6" w:space="0"/>
            </w:tcBorders>
            <w:vAlign w:val="center"/>
          </w:tcPr>
          <w:p>
            <w:pPr>
              <w:jc w:val="center"/>
              <w:rPr>
                <w:rFonts w:cs="宋体"/>
                <w:szCs w:val="21"/>
              </w:rPr>
            </w:pPr>
          </w:p>
        </w:tc>
        <w:tc>
          <w:tcPr>
            <w:tcW w:w="1290" w:type="dxa"/>
            <w:tcBorders>
              <w:top w:val="inset" w:color="000000" w:sz="6" w:space="0"/>
              <w:left w:val="single" w:color="auto" w:sz="0" w:space="0"/>
              <w:bottom w:val="inset" w:color="000000" w:sz="6" w:space="0"/>
              <w:right w:val="inset" w:color="000000" w:sz="6" w:space="0"/>
            </w:tcBorders>
            <w:vAlign w:val="center"/>
          </w:tcPr>
          <w:p>
            <w:pPr>
              <w:jc w:val="center"/>
              <w:rPr>
                <w:rFonts w:cs="宋体"/>
                <w:szCs w:val="21"/>
              </w:rPr>
            </w:pPr>
          </w:p>
        </w:tc>
        <w:tc>
          <w:tcPr>
            <w:tcW w:w="1004" w:type="dxa"/>
            <w:tcBorders>
              <w:top w:val="inset" w:color="000000" w:sz="6" w:space="0"/>
              <w:left w:val="single" w:color="auto" w:sz="0" w:space="0"/>
              <w:bottom w:val="inset" w:color="000000" w:sz="6" w:space="0"/>
              <w:right w:val="inset" w:color="000000" w:sz="6" w:space="0"/>
            </w:tcBorders>
            <w:vAlign w:val="center"/>
          </w:tcPr>
          <w:p>
            <w:pPr>
              <w:jc w:val="center"/>
              <w:rPr>
                <w:rFonts w:cs="宋体"/>
                <w:szCs w:val="21"/>
              </w:rPr>
            </w:pPr>
          </w:p>
        </w:tc>
        <w:tc>
          <w:tcPr>
            <w:tcW w:w="1004" w:type="dxa"/>
            <w:tcBorders>
              <w:top w:val="inset" w:color="000000" w:sz="6" w:space="0"/>
              <w:left w:val="single" w:color="auto" w:sz="0" w:space="0"/>
              <w:bottom w:val="inset" w:color="000000" w:sz="6" w:space="0"/>
              <w:right w:val="inset" w:color="000000" w:sz="6" w:space="0"/>
            </w:tcBorders>
            <w:vAlign w:val="center"/>
          </w:tcPr>
          <w:p>
            <w:pPr>
              <w:jc w:val="center"/>
              <w:rPr>
                <w:rFonts w:cs="宋体"/>
                <w:szCs w:val="21"/>
              </w:rPr>
            </w:pPr>
          </w:p>
        </w:tc>
        <w:tc>
          <w:tcPr>
            <w:tcW w:w="1436" w:type="dxa"/>
            <w:tcBorders>
              <w:top w:val="inset" w:color="000000" w:sz="6" w:space="0"/>
              <w:left w:val="single" w:color="auto" w:sz="0" w:space="0"/>
              <w:bottom w:val="inset" w:color="000000" w:sz="6" w:space="0"/>
              <w:right w:val="inset" w:color="000000" w:sz="6" w:space="0"/>
            </w:tcBorders>
            <w:vAlign w:val="center"/>
          </w:tcPr>
          <w:p>
            <w:pPr>
              <w:jc w:val="center"/>
              <w:rPr>
                <w:rFonts w:cs="宋体"/>
                <w:szCs w:val="21"/>
              </w:rPr>
            </w:pPr>
          </w:p>
        </w:tc>
        <w:tc>
          <w:tcPr>
            <w:tcW w:w="1148" w:type="dxa"/>
            <w:tcBorders>
              <w:top w:val="inset" w:color="000000" w:sz="6" w:space="0"/>
              <w:left w:val="single" w:color="auto" w:sz="0" w:space="0"/>
              <w:bottom w:val="inset" w:color="000000" w:sz="6" w:space="0"/>
              <w:right w:val="inset" w:color="000000" w:sz="6" w:space="0"/>
            </w:tcBorders>
            <w:vAlign w:val="center"/>
          </w:tcPr>
          <w:p>
            <w:pPr>
              <w:jc w:val="center"/>
              <w:rPr>
                <w:rFonts w:cs="宋体"/>
                <w:szCs w:val="21"/>
              </w:rPr>
            </w:pPr>
          </w:p>
        </w:tc>
        <w:tc>
          <w:tcPr>
            <w:tcW w:w="1289" w:type="dxa"/>
            <w:tcBorders>
              <w:top w:val="inset" w:color="000000" w:sz="6" w:space="0"/>
              <w:left w:val="single" w:color="auto" w:sz="0" w:space="0"/>
              <w:bottom w:val="inset" w:color="000000" w:sz="6" w:space="0"/>
              <w:right w:val="inset" w:color="000000" w:sz="6" w:space="0"/>
            </w:tcBorders>
            <w:vAlign w:val="center"/>
          </w:tcPr>
          <w:p>
            <w:pPr>
              <w:jc w:val="center"/>
              <w:rPr>
                <w:rFonts w:cs="宋体"/>
                <w:szCs w:val="21"/>
              </w:rPr>
            </w:pPr>
          </w:p>
        </w:tc>
        <w:tc>
          <w:tcPr>
            <w:tcW w:w="1004" w:type="dxa"/>
            <w:tcBorders>
              <w:top w:val="inset" w:color="000000" w:sz="6" w:space="0"/>
              <w:left w:val="single" w:color="auto" w:sz="0" w:space="0"/>
              <w:bottom w:val="inset" w:color="000000" w:sz="6" w:space="0"/>
              <w:right w:val="inset" w:color="000000" w:sz="6" w:space="0"/>
            </w:tcBorders>
            <w:vAlign w:val="center"/>
          </w:tcPr>
          <w:p>
            <w:pPr>
              <w:jc w:val="center"/>
              <w:rPr>
                <w:rFonts w:cs="宋体"/>
                <w:szCs w:val="21"/>
              </w:rPr>
            </w:pPr>
          </w:p>
        </w:tc>
        <w:tc>
          <w:tcPr>
            <w:tcW w:w="1554" w:type="dxa"/>
            <w:tcBorders>
              <w:top w:val="inset" w:color="000000" w:sz="6" w:space="0"/>
              <w:left w:val="single" w:color="auto" w:sz="0" w:space="0"/>
              <w:bottom w:val="inset" w:color="000000" w:sz="6" w:space="0"/>
              <w:right w:val="inset" w:color="000000" w:sz="6" w:space="0"/>
            </w:tcBorders>
            <w:vAlign w:val="center"/>
          </w:tcPr>
          <w:p>
            <w:pPr>
              <w:jc w:val="center"/>
              <w:rPr>
                <w:rFonts w:cs="宋体"/>
                <w:szCs w:val="21"/>
              </w:rPr>
            </w:pPr>
          </w:p>
        </w:tc>
      </w:tr>
      <w:tr>
        <w:tblPrEx>
          <w:tblBorders>
            <w:top w:val="outset" w:color="000000" w:sz="6" w:space="0"/>
            <w:left w:val="outset" w:color="000000" w:sz="6" w:space="0"/>
            <w:bottom w:val="outset" w:color="000000" w:sz="6" w:space="0"/>
            <w:right w:val="outset" w:color="000000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8" w:hRule="atLeast"/>
        </w:trPr>
        <w:tc>
          <w:tcPr>
            <w:tcW w:w="1727" w:type="dxa"/>
            <w:tcBorders>
              <w:top w:val="inset" w:color="000000" w:sz="6" w:space="0"/>
              <w:left w:val="inset" w:color="000000" w:sz="6" w:space="0"/>
              <w:bottom w:val="inset" w:color="000000" w:sz="6" w:space="0"/>
              <w:right w:val="inset" w:color="000000" w:sz="6" w:space="0"/>
            </w:tcBorders>
            <w:vAlign w:val="center"/>
          </w:tcPr>
          <w:p>
            <w:pPr>
              <w:jc w:val="center"/>
              <w:rPr>
                <w:rFonts w:cs="宋体"/>
                <w:szCs w:val="21"/>
              </w:rPr>
            </w:pPr>
          </w:p>
        </w:tc>
        <w:tc>
          <w:tcPr>
            <w:tcW w:w="1864" w:type="dxa"/>
            <w:tcBorders>
              <w:top w:val="inset" w:color="000000" w:sz="6" w:space="0"/>
              <w:left w:val="single" w:color="auto" w:sz="0" w:space="0"/>
              <w:bottom w:val="inset" w:color="000000" w:sz="6" w:space="0"/>
              <w:right w:val="inset" w:color="000000" w:sz="6" w:space="0"/>
            </w:tcBorders>
            <w:vAlign w:val="center"/>
          </w:tcPr>
          <w:p>
            <w:pPr>
              <w:jc w:val="center"/>
              <w:rPr>
                <w:rFonts w:cs="宋体"/>
                <w:szCs w:val="21"/>
              </w:rPr>
            </w:pPr>
          </w:p>
        </w:tc>
        <w:tc>
          <w:tcPr>
            <w:tcW w:w="1146" w:type="dxa"/>
            <w:gridSpan w:val="2"/>
            <w:tcBorders>
              <w:top w:val="inset" w:color="000000" w:sz="6" w:space="0"/>
              <w:left w:val="single" w:color="auto" w:sz="0" w:space="0"/>
              <w:bottom w:val="inset" w:color="000000" w:sz="6" w:space="0"/>
              <w:right w:val="inset" w:color="000000" w:sz="6" w:space="0"/>
            </w:tcBorders>
            <w:vAlign w:val="center"/>
          </w:tcPr>
          <w:p>
            <w:pPr>
              <w:jc w:val="center"/>
              <w:rPr>
                <w:rFonts w:cs="宋体"/>
                <w:szCs w:val="21"/>
              </w:rPr>
            </w:pPr>
          </w:p>
        </w:tc>
        <w:tc>
          <w:tcPr>
            <w:tcW w:w="1290" w:type="dxa"/>
            <w:tcBorders>
              <w:top w:val="inset" w:color="000000" w:sz="6" w:space="0"/>
              <w:left w:val="single" w:color="auto" w:sz="0" w:space="0"/>
              <w:bottom w:val="inset" w:color="000000" w:sz="6" w:space="0"/>
              <w:right w:val="inset" w:color="000000" w:sz="6" w:space="0"/>
            </w:tcBorders>
            <w:vAlign w:val="center"/>
          </w:tcPr>
          <w:p>
            <w:pPr>
              <w:jc w:val="center"/>
              <w:rPr>
                <w:rFonts w:cs="宋体"/>
                <w:szCs w:val="21"/>
              </w:rPr>
            </w:pPr>
          </w:p>
        </w:tc>
        <w:tc>
          <w:tcPr>
            <w:tcW w:w="1004" w:type="dxa"/>
            <w:tcBorders>
              <w:top w:val="inset" w:color="000000" w:sz="6" w:space="0"/>
              <w:left w:val="single" w:color="auto" w:sz="0" w:space="0"/>
              <w:bottom w:val="inset" w:color="000000" w:sz="6" w:space="0"/>
              <w:right w:val="inset" w:color="000000" w:sz="6" w:space="0"/>
            </w:tcBorders>
            <w:vAlign w:val="center"/>
          </w:tcPr>
          <w:p>
            <w:pPr>
              <w:jc w:val="center"/>
              <w:rPr>
                <w:rFonts w:cs="宋体"/>
                <w:szCs w:val="21"/>
              </w:rPr>
            </w:pPr>
          </w:p>
        </w:tc>
        <w:tc>
          <w:tcPr>
            <w:tcW w:w="1004" w:type="dxa"/>
            <w:tcBorders>
              <w:top w:val="inset" w:color="000000" w:sz="6" w:space="0"/>
              <w:left w:val="single" w:color="auto" w:sz="0" w:space="0"/>
              <w:bottom w:val="inset" w:color="000000" w:sz="6" w:space="0"/>
              <w:right w:val="inset" w:color="000000" w:sz="6" w:space="0"/>
            </w:tcBorders>
            <w:vAlign w:val="center"/>
          </w:tcPr>
          <w:p>
            <w:pPr>
              <w:jc w:val="center"/>
              <w:rPr>
                <w:rFonts w:cs="宋体"/>
                <w:szCs w:val="21"/>
              </w:rPr>
            </w:pPr>
          </w:p>
        </w:tc>
        <w:tc>
          <w:tcPr>
            <w:tcW w:w="1436" w:type="dxa"/>
            <w:tcBorders>
              <w:top w:val="inset" w:color="000000" w:sz="6" w:space="0"/>
              <w:left w:val="single" w:color="auto" w:sz="0" w:space="0"/>
              <w:bottom w:val="inset" w:color="000000" w:sz="6" w:space="0"/>
              <w:right w:val="inset" w:color="000000" w:sz="6" w:space="0"/>
            </w:tcBorders>
            <w:vAlign w:val="center"/>
          </w:tcPr>
          <w:p>
            <w:pPr>
              <w:jc w:val="center"/>
              <w:rPr>
                <w:rFonts w:cs="宋体"/>
                <w:szCs w:val="21"/>
              </w:rPr>
            </w:pPr>
          </w:p>
        </w:tc>
        <w:tc>
          <w:tcPr>
            <w:tcW w:w="1148" w:type="dxa"/>
            <w:tcBorders>
              <w:top w:val="inset" w:color="000000" w:sz="6" w:space="0"/>
              <w:left w:val="single" w:color="auto" w:sz="0" w:space="0"/>
              <w:bottom w:val="inset" w:color="000000" w:sz="6" w:space="0"/>
              <w:right w:val="inset" w:color="000000" w:sz="6" w:space="0"/>
            </w:tcBorders>
            <w:vAlign w:val="center"/>
          </w:tcPr>
          <w:p>
            <w:pPr>
              <w:jc w:val="center"/>
              <w:rPr>
                <w:rFonts w:cs="宋体"/>
                <w:szCs w:val="21"/>
              </w:rPr>
            </w:pPr>
          </w:p>
        </w:tc>
        <w:tc>
          <w:tcPr>
            <w:tcW w:w="1289" w:type="dxa"/>
            <w:tcBorders>
              <w:top w:val="inset" w:color="000000" w:sz="6" w:space="0"/>
              <w:left w:val="single" w:color="auto" w:sz="0" w:space="0"/>
              <w:bottom w:val="inset" w:color="000000" w:sz="6" w:space="0"/>
              <w:right w:val="inset" w:color="000000" w:sz="6" w:space="0"/>
            </w:tcBorders>
            <w:vAlign w:val="center"/>
          </w:tcPr>
          <w:p>
            <w:pPr>
              <w:jc w:val="center"/>
              <w:rPr>
                <w:rFonts w:cs="宋体"/>
                <w:szCs w:val="21"/>
              </w:rPr>
            </w:pPr>
          </w:p>
        </w:tc>
        <w:tc>
          <w:tcPr>
            <w:tcW w:w="1004" w:type="dxa"/>
            <w:tcBorders>
              <w:top w:val="inset" w:color="000000" w:sz="6" w:space="0"/>
              <w:left w:val="single" w:color="auto" w:sz="0" w:space="0"/>
              <w:bottom w:val="inset" w:color="000000" w:sz="6" w:space="0"/>
              <w:right w:val="inset" w:color="000000" w:sz="6" w:space="0"/>
            </w:tcBorders>
            <w:vAlign w:val="center"/>
          </w:tcPr>
          <w:p>
            <w:pPr>
              <w:jc w:val="center"/>
              <w:rPr>
                <w:rFonts w:cs="宋体"/>
                <w:szCs w:val="21"/>
              </w:rPr>
            </w:pPr>
          </w:p>
        </w:tc>
        <w:tc>
          <w:tcPr>
            <w:tcW w:w="1554" w:type="dxa"/>
            <w:tcBorders>
              <w:top w:val="inset" w:color="000000" w:sz="6" w:space="0"/>
              <w:left w:val="single" w:color="auto" w:sz="0" w:space="0"/>
              <w:bottom w:val="inset" w:color="000000" w:sz="6" w:space="0"/>
              <w:right w:val="inset" w:color="000000" w:sz="6" w:space="0"/>
            </w:tcBorders>
            <w:vAlign w:val="center"/>
          </w:tcPr>
          <w:p>
            <w:pPr>
              <w:jc w:val="center"/>
              <w:rPr>
                <w:rFonts w:cs="宋体"/>
                <w:szCs w:val="21"/>
              </w:rPr>
            </w:pPr>
          </w:p>
        </w:tc>
      </w:tr>
      <w:tr>
        <w:tblPrEx>
          <w:tblBorders>
            <w:top w:val="outset" w:color="000000" w:sz="6" w:space="0"/>
            <w:left w:val="outset" w:color="000000" w:sz="6" w:space="0"/>
            <w:bottom w:val="outset" w:color="000000" w:sz="6" w:space="0"/>
            <w:right w:val="outset" w:color="000000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8" w:hRule="atLeast"/>
        </w:trPr>
        <w:tc>
          <w:tcPr>
            <w:tcW w:w="1727" w:type="dxa"/>
            <w:tcBorders>
              <w:top w:val="inset" w:color="000000" w:sz="6" w:space="0"/>
              <w:left w:val="inset" w:color="000000" w:sz="6" w:space="0"/>
              <w:bottom w:val="inset" w:color="000000" w:sz="6" w:space="0"/>
              <w:right w:val="inset" w:color="000000" w:sz="6" w:space="0"/>
            </w:tcBorders>
            <w:vAlign w:val="center"/>
          </w:tcPr>
          <w:p>
            <w:pPr>
              <w:jc w:val="center"/>
              <w:rPr>
                <w:rFonts w:cs="宋体"/>
                <w:szCs w:val="21"/>
              </w:rPr>
            </w:pPr>
          </w:p>
        </w:tc>
        <w:tc>
          <w:tcPr>
            <w:tcW w:w="1864" w:type="dxa"/>
            <w:tcBorders>
              <w:top w:val="inset" w:color="000000" w:sz="6" w:space="0"/>
              <w:left w:val="single" w:color="auto" w:sz="0" w:space="0"/>
              <w:bottom w:val="inset" w:color="000000" w:sz="6" w:space="0"/>
              <w:right w:val="inset" w:color="000000" w:sz="6" w:space="0"/>
            </w:tcBorders>
            <w:vAlign w:val="center"/>
          </w:tcPr>
          <w:p>
            <w:pPr>
              <w:jc w:val="center"/>
              <w:rPr>
                <w:rFonts w:cs="宋体"/>
                <w:szCs w:val="21"/>
              </w:rPr>
            </w:pPr>
          </w:p>
        </w:tc>
        <w:tc>
          <w:tcPr>
            <w:tcW w:w="1146" w:type="dxa"/>
            <w:gridSpan w:val="2"/>
            <w:tcBorders>
              <w:top w:val="inset" w:color="000000" w:sz="6" w:space="0"/>
              <w:left w:val="single" w:color="auto" w:sz="0" w:space="0"/>
              <w:bottom w:val="inset" w:color="000000" w:sz="6" w:space="0"/>
              <w:right w:val="inset" w:color="000000" w:sz="6" w:space="0"/>
            </w:tcBorders>
            <w:vAlign w:val="center"/>
          </w:tcPr>
          <w:p>
            <w:pPr>
              <w:jc w:val="center"/>
              <w:rPr>
                <w:rFonts w:cs="宋体"/>
                <w:szCs w:val="21"/>
              </w:rPr>
            </w:pPr>
          </w:p>
        </w:tc>
        <w:tc>
          <w:tcPr>
            <w:tcW w:w="1290" w:type="dxa"/>
            <w:tcBorders>
              <w:top w:val="inset" w:color="000000" w:sz="6" w:space="0"/>
              <w:left w:val="single" w:color="auto" w:sz="0" w:space="0"/>
              <w:bottom w:val="inset" w:color="000000" w:sz="6" w:space="0"/>
              <w:right w:val="inset" w:color="000000" w:sz="6" w:space="0"/>
            </w:tcBorders>
            <w:vAlign w:val="center"/>
          </w:tcPr>
          <w:p>
            <w:pPr>
              <w:jc w:val="center"/>
              <w:rPr>
                <w:rFonts w:cs="宋体"/>
                <w:szCs w:val="21"/>
              </w:rPr>
            </w:pPr>
          </w:p>
        </w:tc>
        <w:tc>
          <w:tcPr>
            <w:tcW w:w="1004" w:type="dxa"/>
            <w:tcBorders>
              <w:top w:val="inset" w:color="000000" w:sz="6" w:space="0"/>
              <w:left w:val="single" w:color="auto" w:sz="0" w:space="0"/>
              <w:bottom w:val="inset" w:color="000000" w:sz="6" w:space="0"/>
              <w:right w:val="inset" w:color="000000" w:sz="6" w:space="0"/>
            </w:tcBorders>
            <w:vAlign w:val="center"/>
          </w:tcPr>
          <w:p>
            <w:pPr>
              <w:jc w:val="center"/>
              <w:rPr>
                <w:rFonts w:cs="宋体"/>
                <w:szCs w:val="21"/>
              </w:rPr>
            </w:pPr>
          </w:p>
        </w:tc>
        <w:tc>
          <w:tcPr>
            <w:tcW w:w="1004" w:type="dxa"/>
            <w:tcBorders>
              <w:top w:val="inset" w:color="000000" w:sz="6" w:space="0"/>
              <w:left w:val="single" w:color="auto" w:sz="0" w:space="0"/>
              <w:bottom w:val="inset" w:color="000000" w:sz="6" w:space="0"/>
              <w:right w:val="inset" w:color="000000" w:sz="6" w:space="0"/>
            </w:tcBorders>
            <w:vAlign w:val="center"/>
          </w:tcPr>
          <w:p>
            <w:pPr>
              <w:jc w:val="center"/>
              <w:rPr>
                <w:rFonts w:cs="宋体"/>
                <w:szCs w:val="21"/>
              </w:rPr>
            </w:pPr>
          </w:p>
        </w:tc>
        <w:tc>
          <w:tcPr>
            <w:tcW w:w="1436" w:type="dxa"/>
            <w:tcBorders>
              <w:top w:val="inset" w:color="000000" w:sz="6" w:space="0"/>
              <w:left w:val="single" w:color="auto" w:sz="0" w:space="0"/>
              <w:bottom w:val="inset" w:color="000000" w:sz="6" w:space="0"/>
              <w:right w:val="inset" w:color="000000" w:sz="6" w:space="0"/>
            </w:tcBorders>
            <w:vAlign w:val="center"/>
          </w:tcPr>
          <w:p>
            <w:pPr>
              <w:jc w:val="center"/>
              <w:rPr>
                <w:rFonts w:cs="宋体"/>
                <w:szCs w:val="21"/>
              </w:rPr>
            </w:pPr>
          </w:p>
        </w:tc>
        <w:tc>
          <w:tcPr>
            <w:tcW w:w="1148" w:type="dxa"/>
            <w:tcBorders>
              <w:top w:val="inset" w:color="000000" w:sz="6" w:space="0"/>
              <w:left w:val="single" w:color="auto" w:sz="0" w:space="0"/>
              <w:bottom w:val="inset" w:color="000000" w:sz="6" w:space="0"/>
              <w:right w:val="inset" w:color="000000" w:sz="6" w:space="0"/>
            </w:tcBorders>
            <w:vAlign w:val="center"/>
          </w:tcPr>
          <w:p>
            <w:pPr>
              <w:jc w:val="center"/>
              <w:rPr>
                <w:rFonts w:cs="宋体"/>
                <w:szCs w:val="21"/>
              </w:rPr>
            </w:pPr>
          </w:p>
        </w:tc>
        <w:tc>
          <w:tcPr>
            <w:tcW w:w="1289" w:type="dxa"/>
            <w:tcBorders>
              <w:top w:val="inset" w:color="000000" w:sz="6" w:space="0"/>
              <w:left w:val="single" w:color="auto" w:sz="0" w:space="0"/>
              <w:bottom w:val="inset" w:color="000000" w:sz="6" w:space="0"/>
              <w:right w:val="inset" w:color="000000" w:sz="6" w:space="0"/>
            </w:tcBorders>
            <w:vAlign w:val="center"/>
          </w:tcPr>
          <w:p>
            <w:pPr>
              <w:jc w:val="center"/>
              <w:rPr>
                <w:rFonts w:cs="宋体"/>
                <w:szCs w:val="21"/>
              </w:rPr>
            </w:pPr>
          </w:p>
        </w:tc>
        <w:tc>
          <w:tcPr>
            <w:tcW w:w="1004" w:type="dxa"/>
            <w:tcBorders>
              <w:top w:val="inset" w:color="000000" w:sz="6" w:space="0"/>
              <w:left w:val="single" w:color="auto" w:sz="0" w:space="0"/>
              <w:bottom w:val="inset" w:color="000000" w:sz="6" w:space="0"/>
              <w:right w:val="inset" w:color="000000" w:sz="6" w:space="0"/>
            </w:tcBorders>
            <w:vAlign w:val="center"/>
          </w:tcPr>
          <w:p>
            <w:pPr>
              <w:jc w:val="center"/>
              <w:rPr>
                <w:rFonts w:cs="宋体"/>
                <w:szCs w:val="21"/>
              </w:rPr>
            </w:pPr>
          </w:p>
        </w:tc>
        <w:tc>
          <w:tcPr>
            <w:tcW w:w="1554" w:type="dxa"/>
            <w:tcBorders>
              <w:top w:val="inset" w:color="000000" w:sz="6" w:space="0"/>
              <w:left w:val="single" w:color="auto" w:sz="0" w:space="0"/>
              <w:bottom w:val="inset" w:color="000000" w:sz="6" w:space="0"/>
              <w:right w:val="inset" w:color="000000" w:sz="6" w:space="0"/>
            </w:tcBorders>
            <w:vAlign w:val="center"/>
          </w:tcPr>
          <w:p>
            <w:pPr>
              <w:jc w:val="center"/>
              <w:rPr>
                <w:rFonts w:cs="宋体"/>
                <w:szCs w:val="21"/>
              </w:rPr>
            </w:pPr>
          </w:p>
        </w:tc>
      </w:tr>
      <w:tr>
        <w:tblPrEx>
          <w:tblBorders>
            <w:top w:val="outset" w:color="000000" w:sz="6" w:space="0"/>
            <w:left w:val="outset" w:color="000000" w:sz="6" w:space="0"/>
            <w:bottom w:val="outset" w:color="000000" w:sz="6" w:space="0"/>
            <w:right w:val="outset" w:color="000000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8" w:hRule="atLeast"/>
        </w:trPr>
        <w:tc>
          <w:tcPr>
            <w:tcW w:w="1727" w:type="dxa"/>
            <w:tcBorders>
              <w:top w:val="inset" w:color="000000" w:sz="6" w:space="0"/>
              <w:left w:val="inset" w:color="000000" w:sz="6" w:space="0"/>
              <w:bottom w:val="inset" w:color="000000" w:sz="6" w:space="0"/>
              <w:right w:val="inset" w:color="000000" w:sz="6" w:space="0"/>
            </w:tcBorders>
            <w:vAlign w:val="center"/>
          </w:tcPr>
          <w:p>
            <w:pPr>
              <w:jc w:val="center"/>
              <w:rPr>
                <w:rFonts w:cs="宋体"/>
                <w:szCs w:val="21"/>
              </w:rPr>
            </w:pPr>
          </w:p>
        </w:tc>
        <w:tc>
          <w:tcPr>
            <w:tcW w:w="1864" w:type="dxa"/>
            <w:tcBorders>
              <w:top w:val="inset" w:color="000000" w:sz="6" w:space="0"/>
              <w:left w:val="single" w:color="auto" w:sz="0" w:space="0"/>
              <w:bottom w:val="inset" w:color="000000" w:sz="6" w:space="0"/>
              <w:right w:val="inset" w:color="000000" w:sz="6" w:space="0"/>
            </w:tcBorders>
            <w:vAlign w:val="center"/>
          </w:tcPr>
          <w:p>
            <w:pPr>
              <w:jc w:val="center"/>
              <w:rPr>
                <w:rFonts w:cs="宋体"/>
                <w:szCs w:val="21"/>
              </w:rPr>
            </w:pPr>
          </w:p>
        </w:tc>
        <w:tc>
          <w:tcPr>
            <w:tcW w:w="1146" w:type="dxa"/>
            <w:gridSpan w:val="2"/>
            <w:tcBorders>
              <w:top w:val="inset" w:color="000000" w:sz="6" w:space="0"/>
              <w:left w:val="single" w:color="auto" w:sz="0" w:space="0"/>
              <w:bottom w:val="inset" w:color="000000" w:sz="6" w:space="0"/>
              <w:right w:val="inset" w:color="000000" w:sz="6" w:space="0"/>
            </w:tcBorders>
            <w:vAlign w:val="center"/>
          </w:tcPr>
          <w:p>
            <w:pPr>
              <w:jc w:val="center"/>
              <w:rPr>
                <w:rFonts w:cs="宋体"/>
                <w:szCs w:val="21"/>
              </w:rPr>
            </w:pPr>
          </w:p>
        </w:tc>
        <w:tc>
          <w:tcPr>
            <w:tcW w:w="1290" w:type="dxa"/>
            <w:tcBorders>
              <w:top w:val="inset" w:color="000000" w:sz="6" w:space="0"/>
              <w:left w:val="single" w:color="auto" w:sz="0" w:space="0"/>
              <w:bottom w:val="inset" w:color="000000" w:sz="6" w:space="0"/>
              <w:right w:val="inset" w:color="000000" w:sz="6" w:space="0"/>
            </w:tcBorders>
            <w:vAlign w:val="center"/>
          </w:tcPr>
          <w:p>
            <w:pPr>
              <w:jc w:val="center"/>
              <w:rPr>
                <w:rFonts w:cs="宋体"/>
                <w:szCs w:val="21"/>
              </w:rPr>
            </w:pPr>
          </w:p>
        </w:tc>
        <w:tc>
          <w:tcPr>
            <w:tcW w:w="1004" w:type="dxa"/>
            <w:tcBorders>
              <w:top w:val="inset" w:color="000000" w:sz="6" w:space="0"/>
              <w:left w:val="single" w:color="auto" w:sz="0" w:space="0"/>
              <w:bottom w:val="inset" w:color="000000" w:sz="6" w:space="0"/>
              <w:right w:val="inset" w:color="000000" w:sz="6" w:space="0"/>
            </w:tcBorders>
            <w:vAlign w:val="center"/>
          </w:tcPr>
          <w:p>
            <w:pPr>
              <w:jc w:val="center"/>
              <w:rPr>
                <w:rFonts w:cs="宋体"/>
                <w:szCs w:val="21"/>
              </w:rPr>
            </w:pPr>
          </w:p>
        </w:tc>
        <w:tc>
          <w:tcPr>
            <w:tcW w:w="1004" w:type="dxa"/>
            <w:tcBorders>
              <w:top w:val="inset" w:color="000000" w:sz="6" w:space="0"/>
              <w:left w:val="single" w:color="auto" w:sz="0" w:space="0"/>
              <w:bottom w:val="inset" w:color="000000" w:sz="6" w:space="0"/>
              <w:right w:val="inset" w:color="000000" w:sz="6" w:space="0"/>
            </w:tcBorders>
            <w:vAlign w:val="center"/>
          </w:tcPr>
          <w:p>
            <w:pPr>
              <w:jc w:val="center"/>
              <w:rPr>
                <w:rFonts w:cs="宋体"/>
                <w:szCs w:val="21"/>
              </w:rPr>
            </w:pPr>
          </w:p>
        </w:tc>
        <w:tc>
          <w:tcPr>
            <w:tcW w:w="1436" w:type="dxa"/>
            <w:tcBorders>
              <w:top w:val="inset" w:color="000000" w:sz="6" w:space="0"/>
              <w:left w:val="single" w:color="auto" w:sz="0" w:space="0"/>
              <w:bottom w:val="inset" w:color="000000" w:sz="6" w:space="0"/>
              <w:right w:val="inset" w:color="000000" w:sz="6" w:space="0"/>
            </w:tcBorders>
            <w:vAlign w:val="center"/>
          </w:tcPr>
          <w:p>
            <w:pPr>
              <w:jc w:val="center"/>
              <w:rPr>
                <w:rFonts w:cs="宋体"/>
                <w:szCs w:val="21"/>
              </w:rPr>
            </w:pPr>
          </w:p>
        </w:tc>
        <w:tc>
          <w:tcPr>
            <w:tcW w:w="1148" w:type="dxa"/>
            <w:tcBorders>
              <w:top w:val="inset" w:color="000000" w:sz="6" w:space="0"/>
              <w:left w:val="single" w:color="auto" w:sz="0" w:space="0"/>
              <w:bottom w:val="inset" w:color="000000" w:sz="6" w:space="0"/>
              <w:right w:val="inset" w:color="000000" w:sz="6" w:space="0"/>
            </w:tcBorders>
            <w:vAlign w:val="center"/>
          </w:tcPr>
          <w:p>
            <w:pPr>
              <w:jc w:val="center"/>
              <w:rPr>
                <w:rFonts w:cs="宋体"/>
                <w:szCs w:val="21"/>
              </w:rPr>
            </w:pPr>
          </w:p>
        </w:tc>
        <w:tc>
          <w:tcPr>
            <w:tcW w:w="1289" w:type="dxa"/>
            <w:tcBorders>
              <w:top w:val="inset" w:color="000000" w:sz="6" w:space="0"/>
              <w:left w:val="single" w:color="auto" w:sz="0" w:space="0"/>
              <w:bottom w:val="inset" w:color="000000" w:sz="6" w:space="0"/>
              <w:right w:val="inset" w:color="000000" w:sz="6" w:space="0"/>
            </w:tcBorders>
            <w:vAlign w:val="center"/>
          </w:tcPr>
          <w:p>
            <w:pPr>
              <w:jc w:val="center"/>
              <w:rPr>
                <w:rFonts w:cs="宋体"/>
                <w:szCs w:val="21"/>
              </w:rPr>
            </w:pPr>
          </w:p>
        </w:tc>
        <w:tc>
          <w:tcPr>
            <w:tcW w:w="1004" w:type="dxa"/>
            <w:tcBorders>
              <w:top w:val="inset" w:color="000000" w:sz="6" w:space="0"/>
              <w:left w:val="single" w:color="auto" w:sz="0" w:space="0"/>
              <w:bottom w:val="inset" w:color="000000" w:sz="6" w:space="0"/>
              <w:right w:val="inset" w:color="000000" w:sz="6" w:space="0"/>
            </w:tcBorders>
            <w:vAlign w:val="center"/>
          </w:tcPr>
          <w:p>
            <w:pPr>
              <w:jc w:val="center"/>
              <w:rPr>
                <w:rFonts w:cs="宋体"/>
                <w:szCs w:val="21"/>
              </w:rPr>
            </w:pPr>
          </w:p>
        </w:tc>
        <w:tc>
          <w:tcPr>
            <w:tcW w:w="1554" w:type="dxa"/>
            <w:tcBorders>
              <w:top w:val="inset" w:color="000000" w:sz="6" w:space="0"/>
              <w:left w:val="single" w:color="auto" w:sz="0" w:space="0"/>
              <w:bottom w:val="inset" w:color="000000" w:sz="6" w:space="0"/>
              <w:right w:val="inset" w:color="000000" w:sz="6" w:space="0"/>
            </w:tcBorders>
            <w:vAlign w:val="center"/>
          </w:tcPr>
          <w:p>
            <w:pPr>
              <w:jc w:val="center"/>
              <w:rPr>
                <w:rFonts w:cs="宋体"/>
                <w:szCs w:val="21"/>
              </w:rPr>
            </w:pPr>
          </w:p>
        </w:tc>
      </w:tr>
      <w:tr>
        <w:tblPrEx>
          <w:tblBorders>
            <w:top w:val="outset" w:color="000000" w:sz="6" w:space="0"/>
            <w:left w:val="outset" w:color="000000" w:sz="6" w:space="0"/>
            <w:bottom w:val="outset" w:color="000000" w:sz="6" w:space="0"/>
            <w:right w:val="outset" w:color="000000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8" w:hRule="atLeast"/>
        </w:trPr>
        <w:tc>
          <w:tcPr>
            <w:tcW w:w="1727" w:type="dxa"/>
            <w:tcBorders>
              <w:top w:val="inset" w:color="000000" w:sz="6" w:space="0"/>
              <w:left w:val="inset" w:color="000000" w:sz="6" w:space="0"/>
              <w:bottom w:val="inset" w:color="000000" w:sz="6" w:space="0"/>
              <w:right w:val="inset" w:color="000000" w:sz="6" w:space="0"/>
            </w:tcBorders>
            <w:vAlign w:val="center"/>
          </w:tcPr>
          <w:p>
            <w:pPr>
              <w:jc w:val="center"/>
              <w:rPr>
                <w:rFonts w:cs="宋体"/>
                <w:szCs w:val="21"/>
              </w:rPr>
            </w:pPr>
          </w:p>
        </w:tc>
        <w:tc>
          <w:tcPr>
            <w:tcW w:w="1864" w:type="dxa"/>
            <w:tcBorders>
              <w:top w:val="inset" w:color="000000" w:sz="6" w:space="0"/>
              <w:left w:val="single" w:color="auto" w:sz="0" w:space="0"/>
              <w:bottom w:val="inset" w:color="000000" w:sz="6" w:space="0"/>
              <w:right w:val="inset" w:color="000000" w:sz="6" w:space="0"/>
            </w:tcBorders>
            <w:vAlign w:val="center"/>
          </w:tcPr>
          <w:p>
            <w:pPr>
              <w:jc w:val="center"/>
              <w:rPr>
                <w:rFonts w:cs="宋体"/>
                <w:szCs w:val="21"/>
              </w:rPr>
            </w:pPr>
          </w:p>
        </w:tc>
        <w:tc>
          <w:tcPr>
            <w:tcW w:w="1146" w:type="dxa"/>
            <w:gridSpan w:val="2"/>
            <w:tcBorders>
              <w:top w:val="inset" w:color="000000" w:sz="6" w:space="0"/>
              <w:left w:val="single" w:color="auto" w:sz="0" w:space="0"/>
              <w:bottom w:val="inset" w:color="000000" w:sz="6" w:space="0"/>
              <w:right w:val="inset" w:color="000000" w:sz="6" w:space="0"/>
            </w:tcBorders>
            <w:vAlign w:val="center"/>
          </w:tcPr>
          <w:p>
            <w:pPr>
              <w:jc w:val="center"/>
              <w:rPr>
                <w:rFonts w:cs="宋体"/>
                <w:szCs w:val="21"/>
              </w:rPr>
            </w:pPr>
          </w:p>
        </w:tc>
        <w:tc>
          <w:tcPr>
            <w:tcW w:w="1290" w:type="dxa"/>
            <w:tcBorders>
              <w:top w:val="inset" w:color="000000" w:sz="6" w:space="0"/>
              <w:left w:val="single" w:color="auto" w:sz="0" w:space="0"/>
              <w:bottom w:val="inset" w:color="000000" w:sz="6" w:space="0"/>
              <w:right w:val="inset" w:color="000000" w:sz="6" w:space="0"/>
            </w:tcBorders>
            <w:vAlign w:val="center"/>
          </w:tcPr>
          <w:p>
            <w:pPr>
              <w:jc w:val="center"/>
              <w:rPr>
                <w:rFonts w:cs="宋体"/>
                <w:szCs w:val="21"/>
              </w:rPr>
            </w:pPr>
          </w:p>
        </w:tc>
        <w:tc>
          <w:tcPr>
            <w:tcW w:w="1004" w:type="dxa"/>
            <w:tcBorders>
              <w:top w:val="inset" w:color="000000" w:sz="6" w:space="0"/>
              <w:left w:val="single" w:color="auto" w:sz="0" w:space="0"/>
              <w:bottom w:val="inset" w:color="000000" w:sz="6" w:space="0"/>
              <w:right w:val="inset" w:color="000000" w:sz="6" w:space="0"/>
            </w:tcBorders>
            <w:vAlign w:val="center"/>
          </w:tcPr>
          <w:p>
            <w:pPr>
              <w:jc w:val="center"/>
              <w:rPr>
                <w:rFonts w:cs="宋体"/>
                <w:szCs w:val="21"/>
              </w:rPr>
            </w:pPr>
          </w:p>
        </w:tc>
        <w:tc>
          <w:tcPr>
            <w:tcW w:w="1004" w:type="dxa"/>
            <w:tcBorders>
              <w:top w:val="inset" w:color="000000" w:sz="6" w:space="0"/>
              <w:left w:val="single" w:color="auto" w:sz="0" w:space="0"/>
              <w:bottom w:val="inset" w:color="000000" w:sz="6" w:space="0"/>
              <w:right w:val="inset" w:color="000000" w:sz="6" w:space="0"/>
            </w:tcBorders>
            <w:vAlign w:val="center"/>
          </w:tcPr>
          <w:p>
            <w:pPr>
              <w:jc w:val="center"/>
              <w:rPr>
                <w:rFonts w:cs="宋体"/>
                <w:szCs w:val="21"/>
              </w:rPr>
            </w:pPr>
          </w:p>
        </w:tc>
        <w:tc>
          <w:tcPr>
            <w:tcW w:w="1436" w:type="dxa"/>
            <w:tcBorders>
              <w:top w:val="inset" w:color="000000" w:sz="6" w:space="0"/>
              <w:left w:val="single" w:color="auto" w:sz="0" w:space="0"/>
              <w:bottom w:val="inset" w:color="000000" w:sz="6" w:space="0"/>
              <w:right w:val="inset" w:color="000000" w:sz="6" w:space="0"/>
            </w:tcBorders>
            <w:vAlign w:val="center"/>
          </w:tcPr>
          <w:p>
            <w:pPr>
              <w:jc w:val="center"/>
              <w:rPr>
                <w:rFonts w:cs="宋体"/>
                <w:szCs w:val="21"/>
              </w:rPr>
            </w:pPr>
          </w:p>
        </w:tc>
        <w:tc>
          <w:tcPr>
            <w:tcW w:w="1148" w:type="dxa"/>
            <w:tcBorders>
              <w:top w:val="inset" w:color="000000" w:sz="6" w:space="0"/>
              <w:left w:val="single" w:color="auto" w:sz="0" w:space="0"/>
              <w:bottom w:val="inset" w:color="000000" w:sz="6" w:space="0"/>
              <w:right w:val="inset" w:color="000000" w:sz="6" w:space="0"/>
            </w:tcBorders>
            <w:vAlign w:val="center"/>
          </w:tcPr>
          <w:p>
            <w:pPr>
              <w:jc w:val="center"/>
              <w:rPr>
                <w:rFonts w:cs="宋体"/>
                <w:szCs w:val="21"/>
              </w:rPr>
            </w:pPr>
          </w:p>
        </w:tc>
        <w:tc>
          <w:tcPr>
            <w:tcW w:w="1289" w:type="dxa"/>
            <w:tcBorders>
              <w:top w:val="inset" w:color="000000" w:sz="6" w:space="0"/>
              <w:left w:val="single" w:color="auto" w:sz="0" w:space="0"/>
              <w:bottom w:val="inset" w:color="000000" w:sz="6" w:space="0"/>
              <w:right w:val="inset" w:color="000000" w:sz="6" w:space="0"/>
            </w:tcBorders>
            <w:vAlign w:val="center"/>
          </w:tcPr>
          <w:p>
            <w:pPr>
              <w:jc w:val="center"/>
              <w:rPr>
                <w:rFonts w:cs="宋体"/>
                <w:szCs w:val="21"/>
              </w:rPr>
            </w:pPr>
          </w:p>
        </w:tc>
        <w:tc>
          <w:tcPr>
            <w:tcW w:w="1004" w:type="dxa"/>
            <w:tcBorders>
              <w:top w:val="inset" w:color="000000" w:sz="6" w:space="0"/>
              <w:left w:val="single" w:color="auto" w:sz="0" w:space="0"/>
              <w:bottom w:val="inset" w:color="000000" w:sz="6" w:space="0"/>
              <w:right w:val="inset" w:color="000000" w:sz="6" w:space="0"/>
            </w:tcBorders>
            <w:vAlign w:val="center"/>
          </w:tcPr>
          <w:p>
            <w:pPr>
              <w:jc w:val="center"/>
              <w:rPr>
                <w:rFonts w:cs="宋体"/>
                <w:szCs w:val="21"/>
              </w:rPr>
            </w:pPr>
          </w:p>
        </w:tc>
        <w:tc>
          <w:tcPr>
            <w:tcW w:w="1554" w:type="dxa"/>
            <w:tcBorders>
              <w:top w:val="inset" w:color="000000" w:sz="6" w:space="0"/>
              <w:left w:val="single" w:color="auto" w:sz="0" w:space="0"/>
              <w:bottom w:val="inset" w:color="000000" w:sz="6" w:space="0"/>
              <w:right w:val="inset" w:color="000000" w:sz="6" w:space="0"/>
            </w:tcBorders>
            <w:vAlign w:val="center"/>
          </w:tcPr>
          <w:p>
            <w:pPr>
              <w:jc w:val="center"/>
              <w:rPr>
                <w:rFonts w:cs="宋体"/>
                <w:szCs w:val="21"/>
              </w:rPr>
            </w:pPr>
          </w:p>
        </w:tc>
      </w:tr>
      <w:tr>
        <w:tblPrEx>
          <w:tblBorders>
            <w:top w:val="outset" w:color="000000" w:sz="6" w:space="0"/>
            <w:left w:val="outset" w:color="000000" w:sz="6" w:space="0"/>
            <w:bottom w:val="outset" w:color="000000" w:sz="6" w:space="0"/>
            <w:right w:val="outset" w:color="000000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8" w:hRule="atLeast"/>
        </w:trPr>
        <w:tc>
          <w:tcPr>
            <w:tcW w:w="1727" w:type="dxa"/>
            <w:tcBorders>
              <w:top w:val="inset" w:color="000000" w:sz="6" w:space="0"/>
              <w:left w:val="inset" w:color="000000" w:sz="6" w:space="0"/>
              <w:bottom w:val="inset" w:color="000000" w:sz="6" w:space="0"/>
              <w:right w:val="inset" w:color="000000" w:sz="6" w:space="0"/>
            </w:tcBorders>
            <w:vAlign w:val="center"/>
          </w:tcPr>
          <w:p>
            <w:pPr>
              <w:jc w:val="center"/>
              <w:rPr>
                <w:rFonts w:cs="宋体"/>
                <w:szCs w:val="21"/>
              </w:rPr>
            </w:pPr>
            <w:r>
              <w:rPr>
                <w:rFonts w:hint="eastAsia" w:ascii="宋体" w:hAnsi="宋体"/>
              </w:rPr>
              <w:t>合</w:t>
            </w:r>
            <w:r>
              <w:t xml:space="preserve">   </w:t>
            </w:r>
            <w:r>
              <w:rPr>
                <w:rFonts w:hint="eastAsia" w:ascii="宋体" w:hAnsi="宋体"/>
              </w:rPr>
              <w:t>计</w:t>
            </w:r>
          </w:p>
        </w:tc>
        <w:tc>
          <w:tcPr>
            <w:tcW w:w="1864" w:type="dxa"/>
            <w:tcBorders>
              <w:top w:val="inset" w:color="000000" w:sz="6" w:space="0"/>
              <w:left w:val="single" w:color="auto" w:sz="0" w:space="0"/>
              <w:bottom w:val="inset" w:color="000000" w:sz="6" w:space="0"/>
              <w:right w:val="inset" w:color="000000" w:sz="6" w:space="0"/>
            </w:tcBorders>
            <w:vAlign w:val="center"/>
          </w:tcPr>
          <w:p>
            <w:pPr>
              <w:jc w:val="center"/>
              <w:rPr>
                <w:rFonts w:cs="宋体"/>
                <w:szCs w:val="21"/>
              </w:rPr>
            </w:pPr>
          </w:p>
        </w:tc>
        <w:tc>
          <w:tcPr>
            <w:tcW w:w="1146" w:type="dxa"/>
            <w:gridSpan w:val="2"/>
            <w:tcBorders>
              <w:top w:val="inset" w:color="000000" w:sz="6" w:space="0"/>
              <w:left w:val="single" w:color="auto" w:sz="0" w:space="0"/>
              <w:bottom w:val="inset" w:color="000000" w:sz="6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cs="宋体"/>
                <w:szCs w:val="21"/>
              </w:rPr>
            </w:pPr>
          </w:p>
        </w:tc>
        <w:tc>
          <w:tcPr>
            <w:tcW w:w="1290" w:type="dxa"/>
            <w:tcBorders>
              <w:top w:val="inset" w:color="000000" w:sz="6" w:space="0"/>
              <w:left w:val="single" w:color="auto" w:sz="0" w:space="0"/>
              <w:bottom w:val="inset" w:color="000000" w:sz="6" w:space="0"/>
              <w:right w:val="inset" w:color="000000" w:sz="6" w:space="0"/>
            </w:tcBorders>
            <w:vAlign w:val="center"/>
          </w:tcPr>
          <w:p>
            <w:pPr>
              <w:jc w:val="center"/>
              <w:rPr>
                <w:rFonts w:cs="宋体"/>
                <w:szCs w:val="21"/>
              </w:rPr>
            </w:pPr>
          </w:p>
        </w:tc>
        <w:tc>
          <w:tcPr>
            <w:tcW w:w="1004" w:type="dxa"/>
            <w:tcBorders>
              <w:top w:val="inset" w:color="000000" w:sz="6" w:space="0"/>
              <w:left w:val="single" w:color="auto" w:sz="0" w:space="0"/>
              <w:bottom w:val="inset" w:color="000000" w:sz="6" w:space="0"/>
              <w:right w:val="inset" w:color="000000" w:sz="6" w:space="0"/>
            </w:tcBorders>
            <w:vAlign w:val="center"/>
          </w:tcPr>
          <w:p>
            <w:pPr>
              <w:jc w:val="center"/>
              <w:rPr>
                <w:rFonts w:cs="宋体"/>
                <w:szCs w:val="21"/>
              </w:rPr>
            </w:pPr>
          </w:p>
        </w:tc>
        <w:tc>
          <w:tcPr>
            <w:tcW w:w="1004" w:type="dxa"/>
            <w:tcBorders>
              <w:top w:val="inset" w:color="000000" w:sz="6" w:space="0"/>
              <w:left w:val="single" w:color="auto" w:sz="0" w:space="0"/>
              <w:bottom w:val="inset" w:color="000000" w:sz="6" w:space="0"/>
              <w:right w:val="inset" w:color="000000" w:sz="6" w:space="0"/>
            </w:tcBorders>
            <w:vAlign w:val="center"/>
          </w:tcPr>
          <w:p>
            <w:pPr>
              <w:jc w:val="center"/>
              <w:rPr>
                <w:rFonts w:cs="宋体"/>
                <w:szCs w:val="21"/>
              </w:rPr>
            </w:pPr>
          </w:p>
        </w:tc>
        <w:tc>
          <w:tcPr>
            <w:tcW w:w="1436" w:type="dxa"/>
            <w:tcBorders>
              <w:top w:val="inset" w:color="000000" w:sz="6" w:space="0"/>
              <w:left w:val="single" w:color="auto" w:sz="0" w:space="0"/>
              <w:bottom w:val="single" w:color="auto" w:sz="4" w:space="0"/>
              <w:right w:val="inset" w:color="000000" w:sz="6" w:space="0"/>
            </w:tcBorders>
            <w:vAlign w:val="center"/>
          </w:tcPr>
          <w:p>
            <w:pPr>
              <w:jc w:val="center"/>
              <w:rPr>
                <w:rFonts w:cs="宋体"/>
                <w:szCs w:val="21"/>
              </w:rPr>
            </w:pPr>
          </w:p>
        </w:tc>
        <w:tc>
          <w:tcPr>
            <w:tcW w:w="1148" w:type="dxa"/>
            <w:tcBorders>
              <w:top w:val="inset" w:color="000000" w:sz="6" w:space="0"/>
              <w:left w:val="single" w:color="auto" w:sz="0" w:space="0"/>
              <w:bottom w:val="inset" w:color="000000" w:sz="6" w:space="0"/>
              <w:right w:val="inset" w:color="000000" w:sz="6" w:space="0"/>
            </w:tcBorders>
            <w:vAlign w:val="center"/>
          </w:tcPr>
          <w:p>
            <w:pPr>
              <w:jc w:val="center"/>
              <w:rPr>
                <w:rFonts w:cs="宋体"/>
                <w:szCs w:val="21"/>
              </w:rPr>
            </w:pPr>
          </w:p>
        </w:tc>
        <w:tc>
          <w:tcPr>
            <w:tcW w:w="1289" w:type="dxa"/>
            <w:tcBorders>
              <w:top w:val="inset" w:color="000000" w:sz="6" w:space="0"/>
              <w:left w:val="single" w:color="auto" w:sz="0" w:space="0"/>
              <w:bottom w:val="inset" w:color="000000" w:sz="6" w:space="0"/>
              <w:right w:val="inset" w:color="000000" w:sz="6" w:space="0"/>
            </w:tcBorders>
            <w:vAlign w:val="center"/>
          </w:tcPr>
          <w:p>
            <w:pPr>
              <w:jc w:val="center"/>
              <w:rPr>
                <w:rFonts w:cs="宋体"/>
                <w:szCs w:val="21"/>
              </w:rPr>
            </w:pPr>
          </w:p>
        </w:tc>
        <w:tc>
          <w:tcPr>
            <w:tcW w:w="1004" w:type="dxa"/>
            <w:tcBorders>
              <w:top w:val="inset" w:color="000000" w:sz="6" w:space="0"/>
              <w:left w:val="single" w:color="auto" w:sz="0" w:space="0"/>
              <w:bottom w:val="inset" w:color="000000" w:sz="6" w:space="0"/>
              <w:right w:val="inset" w:color="000000" w:sz="6" w:space="0"/>
            </w:tcBorders>
            <w:vAlign w:val="center"/>
          </w:tcPr>
          <w:p>
            <w:pPr>
              <w:jc w:val="center"/>
              <w:rPr>
                <w:rFonts w:cs="宋体"/>
                <w:szCs w:val="21"/>
              </w:rPr>
            </w:pPr>
          </w:p>
        </w:tc>
        <w:tc>
          <w:tcPr>
            <w:tcW w:w="1554" w:type="dxa"/>
            <w:tcBorders>
              <w:top w:val="inset" w:color="000000" w:sz="6" w:space="0"/>
              <w:left w:val="single" w:color="auto" w:sz="0" w:space="0"/>
              <w:bottom w:val="inset" w:color="000000" w:sz="6" w:space="0"/>
              <w:right w:val="inset" w:color="000000" w:sz="6" w:space="0"/>
            </w:tcBorders>
            <w:vAlign w:val="center"/>
          </w:tcPr>
          <w:p>
            <w:pPr>
              <w:jc w:val="center"/>
              <w:rPr>
                <w:rFonts w:cs="宋体"/>
                <w:szCs w:val="21"/>
              </w:rPr>
            </w:pPr>
          </w:p>
        </w:tc>
      </w:tr>
      <w:tr>
        <w:tblPrEx>
          <w:tblBorders>
            <w:top w:val="outset" w:color="000000" w:sz="6" w:space="0"/>
            <w:left w:val="outset" w:color="000000" w:sz="6" w:space="0"/>
            <w:bottom w:val="outset" w:color="000000" w:sz="6" w:space="0"/>
            <w:right w:val="outset" w:color="000000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73" w:hRule="atLeast"/>
        </w:trPr>
        <w:tc>
          <w:tcPr>
            <w:tcW w:w="4731" w:type="dxa"/>
            <w:gridSpan w:val="3"/>
            <w:tcBorders>
              <w:top w:val="inset" w:color="000000" w:sz="6" w:space="0"/>
              <w:left w:val="inset" w:color="000000" w:sz="6" w:space="0"/>
              <w:bottom w:val="inset" w:color="000000" w:sz="6" w:space="0"/>
              <w:right w:val="single" w:color="auto" w:sz="4" w:space="0"/>
            </w:tcBorders>
            <w:vAlign w:val="center"/>
          </w:tcPr>
          <w:p>
            <w:pPr>
              <w:ind w:firstLine="105" w:firstLineChars="50"/>
              <w:rPr>
                <w:rFonts w:cs="宋体"/>
                <w:szCs w:val="21"/>
              </w:rPr>
            </w:pPr>
            <w:r>
              <w:rPr>
                <w:rFonts w:hint="eastAsia" w:ascii="宋体" w:hAnsi="宋体"/>
              </w:rPr>
              <w:t>单位负责人：</w:t>
            </w:r>
          </w:p>
          <w:p>
            <w:pPr>
              <w:ind w:firstLine="105" w:firstLineChars="50"/>
            </w:pPr>
          </w:p>
          <w:p>
            <w:pPr>
              <w:ind w:firstLine="105" w:firstLineChars="50"/>
            </w:pPr>
            <w:r>
              <w:rPr>
                <w:rFonts w:hint="eastAsia" w:ascii="宋体" w:hAnsi="宋体"/>
              </w:rPr>
              <w:t>经</w:t>
            </w:r>
            <w:r>
              <w:t> </w:t>
            </w:r>
            <w:r>
              <w:rPr>
                <w:rFonts w:hint="eastAsia" w:ascii="宋体" w:hAnsi="宋体"/>
              </w:rPr>
              <w:t>办</w:t>
            </w:r>
            <w:r>
              <w:t> </w:t>
            </w:r>
            <w:r>
              <w:rPr>
                <w:rFonts w:hint="eastAsia" w:ascii="宋体" w:hAnsi="宋体"/>
              </w:rPr>
              <w:t>人</w:t>
            </w:r>
            <w:r>
              <w:rPr>
                <w:rFonts w:hint="eastAsia"/>
              </w:rPr>
              <w:t>:</w:t>
            </w:r>
          </w:p>
          <w:p>
            <w:pPr>
              <w:ind w:firstLine="105" w:firstLineChars="50"/>
            </w:pPr>
          </w:p>
          <w:p>
            <w:pPr>
              <w:ind w:firstLine="105" w:firstLineChars="50"/>
            </w:pPr>
            <w:r>
              <w:rPr>
                <w:rFonts w:hint="eastAsia" w:ascii="宋体" w:hAnsi="宋体"/>
              </w:rPr>
              <w:t>联系电话：</w:t>
            </w:r>
          </w:p>
          <w:p/>
          <w:p>
            <w:pPr>
              <w:ind w:right="480"/>
            </w:pPr>
            <w:r>
              <w:rPr>
                <w:rFonts w:hint="eastAsia" w:ascii="宋体" w:hAnsi="宋体"/>
              </w:rPr>
              <w:t xml:space="preserve">                      </w:t>
            </w:r>
            <w:r>
              <w:rPr>
                <w:rFonts w:hint="eastAsia" w:ascii="宋体" w:hAnsi="宋体"/>
                <w:lang w:val="en-US" w:eastAsia="zh-CN"/>
              </w:rPr>
              <w:t xml:space="preserve">    </w:t>
            </w:r>
            <w:r>
              <w:rPr>
                <w:rFonts w:hint="eastAsia" w:ascii="宋体" w:hAnsi="宋体"/>
              </w:rPr>
              <w:t xml:space="preserve">   （盖  章）</w:t>
            </w:r>
          </w:p>
          <w:p>
            <w:pPr>
              <w:jc w:val="center"/>
              <w:rPr>
                <w:rFonts w:cs="宋体"/>
                <w:szCs w:val="21"/>
              </w:rPr>
            </w:pPr>
            <w:r>
              <w:t xml:space="preserve">     </w:t>
            </w:r>
            <w:r>
              <w:rPr>
                <w:rFonts w:hint="eastAsia" w:ascii="宋体" w:hAnsi="宋体"/>
              </w:rPr>
              <w:t xml:space="preserve">               </w:t>
            </w:r>
            <w:r>
              <w:rPr>
                <w:rFonts w:hint="eastAsia" w:ascii="宋体" w:hAnsi="宋体"/>
                <w:lang w:val="en-US" w:eastAsia="zh-CN"/>
              </w:rPr>
              <w:t xml:space="preserve">  </w:t>
            </w:r>
            <w:r>
              <w:rPr>
                <w:rFonts w:hint="eastAsia" w:ascii="宋体" w:hAnsi="宋体"/>
              </w:rPr>
              <w:t xml:space="preserve">  年</w:t>
            </w:r>
            <w:r>
              <w:t> </w:t>
            </w:r>
            <w:r>
              <w:rPr>
                <w:rFonts w:hint="eastAsia" w:ascii="宋体" w:hAnsi="宋体"/>
              </w:rPr>
              <w:t> </w:t>
            </w:r>
            <w:r>
              <w:t xml:space="preserve">  </w:t>
            </w:r>
            <w:r>
              <w:rPr>
                <w:rFonts w:hint="eastAsia" w:ascii="宋体" w:hAnsi="宋体"/>
              </w:rPr>
              <w:t>月</w:t>
            </w:r>
            <w:r>
              <w:t> </w:t>
            </w:r>
            <w:r>
              <w:rPr>
                <w:rFonts w:hint="eastAsia" w:ascii="宋体" w:hAnsi="宋体"/>
              </w:rPr>
              <w:t> </w:t>
            </w:r>
            <w:r>
              <w:rPr>
                <w:rFonts w:hint="eastAsia" w:ascii="宋体" w:hAnsi="宋体"/>
                <w:lang w:val="en-US" w:eastAsia="zh-CN"/>
              </w:rPr>
              <w:t xml:space="preserve"> </w:t>
            </w:r>
            <w:r>
              <w:t> </w:t>
            </w:r>
            <w:r>
              <w:rPr>
                <w:rFonts w:hint="eastAsia" w:ascii="宋体" w:hAnsi="宋体"/>
              </w:rPr>
              <w:t>日</w:t>
            </w:r>
          </w:p>
        </w:tc>
        <w:tc>
          <w:tcPr>
            <w:tcW w:w="4740" w:type="dxa"/>
            <w:gridSpan w:val="5"/>
            <w:tcBorders>
              <w:top w:val="inset" w:color="000000" w:sz="6" w:space="0"/>
              <w:left w:val="single" w:color="auto" w:sz="0" w:space="0"/>
              <w:bottom w:val="inset" w:color="000000" w:sz="6" w:space="0"/>
              <w:right w:val="single" w:color="auto" w:sz="4" w:space="0"/>
            </w:tcBorders>
            <w:vAlign w:val="center"/>
          </w:tcPr>
          <w:p>
            <w:pPr>
              <w:ind w:firstLine="105" w:firstLineChars="50"/>
              <w:rPr>
                <w:rFonts w:cs="宋体"/>
                <w:szCs w:val="21"/>
              </w:rPr>
            </w:pPr>
            <w:r>
              <w:rPr>
                <w:rFonts w:hint="eastAsia" w:ascii="宋体" w:hAnsi="宋体"/>
              </w:rPr>
              <w:t>主管部门：</w:t>
            </w:r>
          </w:p>
          <w:p/>
          <w:p>
            <w:pPr>
              <w:ind w:firstLine="105" w:firstLineChars="50"/>
            </w:pPr>
            <w:r>
              <w:rPr>
                <w:rFonts w:hint="eastAsia" w:ascii="宋体" w:hAnsi="宋体"/>
              </w:rPr>
              <w:t>联</w:t>
            </w:r>
            <w:r>
              <w:t> </w:t>
            </w:r>
            <w:r>
              <w:rPr>
                <w:rFonts w:hint="eastAsia" w:ascii="宋体" w:hAnsi="宋体"/>
              </w:rPr>
              <w:t>系</w:t>
            </w:r>
            <w:r>
              <w:t> </w:t>
            </w:r>
            <w:r>
              <w:rPr>
                <w:rFonts w:hint="eastAsia" w:ascii="宋体" w:hAnsi="宋体"/>
              </w:rPr>
              <w:t>人：</w:t>
            </w:r>
          </w:p>
          <w:p/>
          <w:p>
            <w:pPr>
              <w:ind w:firstLine="105" w:firstLineChars="50"/>
            </w:pPr>
            <w:r>
              <w:rPr>
                <w:rFonts w:hint="eastAsia" w:ascii="宋体" w:hAnsi="宋体"/>
              </w:rPr>
              <w:t>联系电话：</w:t>
            </w:r>
          </w:p>
          <w:p/>
          <w:p>
            <w:pPr>
              <w:jc w:val="center"/>
            </w:pPr>
            <w:r>
              <w:rPr>
                <w:rFonts w:hint="eastAsia" w:ascii="宋体" w:hAnsi="宋体"/>
              </w:rPr>
              <w:t xml:space="preserve">                           （盖  章）</w:t>
            </w:r>
          </w:p>
          <w:p>
            <w:pPr>
              <w:rPr>
                <w:rFonts w:cs="宋体"/>
                <w:szCs w:val="21"/>
              </w:rPr>
            </w:pPr>
            <w:r>
              <w:t xml:space="preserve">             </w:t>
            </w:r>
            <w:r>
              <w:rPr>
                <w:rFonts w:hint="eastAsia" w:ascii="宋体" w:hAnsi="宋体"/>
              </w:rPr>
              <w:t xml:space="preserve">           </w:t>
            </w:r>
            <w:r>
              <w:rPr>
                <w:rFonts w:hint="eastAsia" w:ascii="宋体" w:hAnsi="宋体"/>
                <w:lang w:val="en-US" w:eastAsia="zh-CN"/>
              </w:rPr>
              <w:t xml:space="preserve">  </w:t>
            </w:r>
            <w:r>
              <w:rPr>
                <w:rFonts w:hint="eastAsia" w:ascii="宋体" w:hAnsi="宋体"/>
              </w:rPr>
              <w:t xml:space="preserve"> 年 </w:t>
            </w:r>
            <w:r>
              <w:rPr>
                <w:rFonts w:hint="eastAsia" w:ascii="宋体" w:hAnsi="宋体"/>
                <w:lang w:val="en-US" w:eastAsia="zh-CN"/>
              </w:rPr>
              <w:t xml:space="preserve"> </w:t>
            </w:r>
            <w:r>
              <w:t xml:space="preserve">  </w:t>
            </w:r>
            <w:r>
              <w:rPr>
                <w:rFonts w:hint="eastAsia" w:ascii="宋体" w:hAnsi="宋体"/>
              </w:rPr>
              <w:t xml:space="preserve">月 </w:t>
            </w:r>
            <w:r>
              <w:rPr>
                <w:rFonts w:hint="eastAsia" w:ascii="宋体" w:hAnsi="宋体"/>
                <w:lang w:val="en-US" w:eastAsia="zh-CN"/>
              </w:rPr>
              <w:t xml:space="preserve">  </w:t>
            </w:r>
            <w:r>
              <w:rPr>
                <w:rFonts w:hint="eastAsia" w:ascii="宋体" w:hAnsi="宋体"/>
              </w:rPr>
              <w:t xml:space="preserve"> </w:t>
            </w:r>
            <w:r>
              <w:rPr>
                <w:rFonts w:hint="eastAsia" w:ascii="宋体" w:hAnsi="宋体"/>
                <w:lang w:val="en-US" w:eastAsia="zh-CN"/>
              </w:rPr>
              <w:t xml:space="preserve"> </w:t>
            </w:r>
            <w:r>
              <w:t> </w:t>
            </w:r>
            <w:r>
              <w:rPr>
                <w:rFonts w:hint="eastAsia" w:ascii="宋体" w:hAnsi="宋体"/>
              </w:rPr>
              <w:t>日</w:t>
            </w:r>
          </w:p>
        </w:tc>
        <w:tc>
          <w:tcPr>
            <w:tcW w:w="4995" w:type="dxa"/>
            <w:gridSpan w:val="4"/>
            <w:tcBorders>
              <w:top w:val="inset" w:color="000000" w:sz="6" w:space="0"/>
              <w:left w:val="single" w:color="auto" w:sz="0" w:space="0"/>
              <w:bottom w:val="inset" w:color="000000" w:sz="6" w:space="0"/>
              <w:right w:val="inset" w:color="000000" w:sz="6" w:space="0"/>
            </w:tcBorders>
            <w:vAlign w:val="center"/>
          </w:tcPr>
          <w:p>
            <w:pPr>
              <w:ind w:firstLine="210" w:firstLineChars="100"/>
              <w:rPr>
                <w:rFonts w:cs="宋体"/>
                <w:szCs w:val="21"/>
              </w:rPr>
            </w:pPr>
            <w:r>
              <w:t>财政部门：</w:t>
            </w:r>
          </w:p>
          <w:p/>
          <w:p>
            <w:pPr>
              <w:ind w:firstLine="210" w:firstLineChars="100"/>
            </w:pPr>
            <w:r>
              <w:t xml:space="preserve">审 </w:t>
            </w:r>
            <w:r>
              <w:rPr>
                <w:rFonts w:hint="eastAsia" w:ascii="宋体" w:hAnsi="宋体"/>
              </w:rPr>
              <w:t xml:space="preserve">   </w:t>
            </w:r>
            <w:r>
              <w:t>核:</w:t>
            </w:r>
          </w:p>
          <w:p/>
          <w:p>
            <w:pPr>
              <w:ind w:firstLine="210" w:firstLineChars="100"/>
            </w:pPr>
            <w:r>
              <w:t>复    审：</w:t>
            </w:r>
          </w:p>
          <w:p>
            <w:r>
              <w:rPr>
                <w:rFonts w:hint="eastAsia" w:ascii="宋体" w:hAnsi="宋体"/>
              </w:rPr>
              <w:t xml:space="preserve">                            </w:t>
            </w:r>
          </w:p>
          <w:p>
            <w:pPr>
              <w:ind w:firstLine="3360" w:firstLineChars="1600"/>
            </w:pPr>
            <w:r>
              <w:rPr>
                <w:rFonts w:hint="eastAsia" w:ascii="宋体" w:hAnsi="宋体"/>
              </w:rPr>
              <w:t>（盖  章）</w:t>
            </w:r>
          </w:p>
          <w:p>
            <w:pPr>
              <w:rPr>
                <w:rFonts w:cs="宋体"/>
                <w:szCs w:val="21"/>
              </w:rPr>
            </w:pPr>
            <w:r>
              <w:t> </w:t>
            </w:r>
            <w:r>
              <w:rPr>
                <w:rFonts w:hint="eastAsia" w:ascii="宋体" w:hAnsi="宋体"/>
              </w:rPr>
              <w:t xml:space="preserve">                    </w:t>
            </w:r>
            <w:r>
              <w:rPr>
                <w:rFonts w:hint="eastAsia" w:ascii="宋体" w:hAnsi="宋体"/>
                <w:lang w:val="en-US" w:eastAsia="zh-CN"/>
              </w:rPr>
              <w:t xml:space="preserve">       </w:t>
            </w:r>
            <w:r>
              <w:rPr>
                <w:rFonts w:hint="eastAsia" w:ascii="宋体" w:hAnsi="宋体"/>
              </w:rPr>
              <w:t xml:space="preserve"> </w:t>
            </w:r>
            <w:r>
              <w:t xml:space="preserve">年   </w:t>
            </w:r>
            <w:r>
              <w:rPr>
                <w:rFonts w:hint="eastAsia"/>
                <w:lang w:val="en-US" w:eastAsia="zh-CN"/>
              </w:rPr>
              <w:t xml:space="preserve"> </w:t>
            </w:r>
            <w:r>
              <w:t xml:space="preserve"> 月 </w:t>
            </w:r>
            <w:r>
              <w:rPr>
                <w:rFonts w:hint="eastAsia"/>
                <w:lang w:val="en-US" w:eastAsia="zh-CN"/>
              </w:rPr>
              <w:t xml:space="preserve"> </w:t>
            </w:r>
            <w:r>
              <w:t xml:space="preserve">   日</w:t>
            </w:r>
          </w:p>
        </w:tc>
      </w:tr>
    </w:tbl>
    <w:p>
      <w:pPr>
        <w:rPr>
          <w:rFonts w:hint="eastAsia"/>
          <w:sz w:val="18"/>
          <w:szCs w:val="18"/>
        </w:rPr>
      </w:pPr>
      <w:r>
        <w:rPr>
          <w:rFonts w:hint="eastAsia" w:ascii="宋体" w:hAnsi="宋体"/>
          <w:sz w:val="18"/>
          <w:szCs w:val="18"/>
        </w:rPr>
        <w:t>注：一、本表一式四联，采购单位、主管部门、采购资产管理科、定点供应商各一份。</w:t>
      </w:r>
    </w:p>
    <w:p>
      <w:pPr>
        <w:rPr>
          <w:sz w:val="18"/>
          <w:szCs w:val="18"/>
        </w:rPr>
      </w:pPr>
      <w:r>
        <w:rPr>
          <w:sz w:val="18"/>
          <w:szCs w:val="18"/>
        </w:rPr>
        <w:t xml:space="preserve">  </w:t>
      </w:r>
      <w:r>
        <w:rPr>
          <w:rFonts w:hint="eastAsia" w:ascii="宋体" w:hAnsi="宋体"/>
          <w:sz w:val="18"/>
          <w:szCs w:val="18"/>
        </w:rPr>
        <w:t xml:space="preserve"> </w:t>
      </w:r>
      <w:r>
        <w:rPr>
          <w:sz w:val="18"/>
          <w:szCs w:val="18"/>
        </w:rPr>
        <w:t xml:space="preserve"> </w:t>
      </w:r>
      <w:r>
        <w:rPr>
          <w:rFonts w:ascii="宋体" w:hAnsi="宋体"/>
          <w:sz w:val="18"/>
          <w:szCs w:val="18"/>
        </w:rPr>
        <w:t>二、车辆管理分类：</w:t>
      </w:r>
      <w:r>
        <w:rPr>
          <w:sz w:val="18"/>
          <w:szCs w:val="18"/>
        </w:rPr>
        <w:t>1</w:t>
      </w:r>
      <w:r>
        <w:rPr>
          <w:rFonts w:ascii="宋体" w:hAnsi="宋体"/>
          <w:sz w:val="18"/>
          <w:szCs w:val="18"/>
        </w:rPr>
        <w:t>、市级机关执法执勤车辆（含公检法部门）、特种专业技术用车辆；</w:t>
      </w:r>
      <w:r>
        <w:rPr>
          <w:sz w:val="18"/>
          <w:szCs w:val="18"/>
        </w:rPr>
        <w:t>2</w:t>
      </w:r>
      <w:r>
        <w:rPr>
          <w:rFonts w:ascii="宋体" w:hAnsi="宋体"/>
          <w:sz w:val="18"/>
          <w:szCs w:val="18"/>
        </w:rPr>
        <w:t>、市委等四大家机要通讯</w:t>
      </w:r>
      <w:r>
        <w:rPr>
          <w:rFonts w:hint="eastAsia" w:ascii="宋体" w:hAnsi="宋体"/>
          <w:sz w:val="18"/>
          <w:szCs w:val="18"/>
        </w:rPr>
        <w:t>调研</w:t>
      </w:r>
      <w:r>
        <w:rPr>
          <w:rFonts w:ascii="宋体" w:hAnsi="宋体"/>
          <w:sz w:val="18"/>
          <w:szCs w:val="18"/>
        </w:rPr>
        <w:t>工作车辆；</w:t>
      </w:r>
      <w:r>
        <w:rPr>
          <w:sz w:val="18"/>
          <w:szCs w:val="18"/>
        </w:rPr>
        <w:t>3</w:t>
      </w:r>
      <w:r>
        <w:rPr>
          <w:rFonts w:ascii="宋体" w:hAnsi="宋体"/>
          <w:sz w:val="18"/>
          <w:szCs w:val="18"/>
        </w:rPr>
        <w:t>、市级机关保障平台留用车辆；</w:t>
      </w:r>
      <w:r>
        <w:rPr>
          <w:sz w:val="18"/>
          <w:szCs w:val="18"/>
        </w:rPr>
        <w:t>4</w:t>
      </w:r>
      <w:r>
        <w:rPr>
          <w:rFonts w:ascii="宋体" w:hAnsi="宋体"/>
          <w:sz w:val="18"/>
          <w:szCs w:val="18"/>
        </w:rPr>
        <w:t>（</w:t>
      </w:r>
      <w:r>
        <w:rPr>
          <w:sz w:val="18"/>
          <w:szCs w:val="18"/>
        </w:rPr>
        <w:t>1</w:t>
      </w:r>
      <w:r>
        <w:rPr>
          <w:rFonts w:ascii="宋体" w:hAnsi="宋体"/>
          <w:sz w:val="18"/>
          <w:szCs w:val="18"/>
        </w:rPr>
        <w:t>）市级机关租赁平台租用车辆（短期）；</w:t>
      </w:r>
      <w:r>
        <w:rPr>
          <w:sz w:val="18"/>
          <w:szCs w:val="18"/>
        </w:rPr>
        <w:t>4</w:t>
      </w:r>
      <w:r>
        <w:rPr>
          <w:rFonts w:ascii="宋体" w:hAnsi="宋体"/>
          <w:sz w:val="18"/>
          <w:szCs w:val="18"/>
        </w:rPr>
        <w:t>（</w:t>
      </w:r>
      <w:r>
        <w:rPr>
          <w:sz w:val="18"/>
          <w:szCs w:val="18"/>
        </w:rPr>
        <w:t>2</w:t>
      </w:r>
      <w:r>
        <w:rPr>
          <w:rFonts w:ascii="宋体" w:hAnsi="宋体"/>
          <w:sz w:val="18"/>
          <w:szCs w:val="18"/>
        </w:rPr>
        <w:t>）市级机关租赁平台租用车辆（长期）；</w:t>
      </w:r>
      <w:r>
        <w:rPr>
          <w:sz w:val="18"/>
          <w:szCs w:val="18"/>
        </w:rPr>
        <w:t>5</w:t>
      </w:r>
      <w:r>
        <w:rPr>
          <w:rFonts w:ascii="宋体" w:hAnsi="宋体"/>
          <w:sz w:val="18"/>
          <w:szCs w:val="18"/>
        </w:rPr>
        <w:t>（</w:t>
      </w:r>
      <w:r>
        <w:rPr>
          <w:sz w:val="18"/>
          <w:szCs w:val="18"/>
        </w:rPr>
        <w:t>1</w:t>
      </w:r>
      <w:r>
        <w:rPr>
          <w:rFonts w:ascii="宋体" w:hAnsi="宋体"/>
          <w:sz w:val="18"/>
          <w:szCs w:val="18"/>
        </w:rPr>
        <w:t>）市级机关社会租赁车辆（短期）；</w:t>
      </w:r>
      <w:r>
        <w:rPr>
          <w:sz w:val="18"/>
          <w:szCs w:val="18"/>
        </w:rPr>
        <w:t>5</w:t>
      </w:r>
      <w:r>
        <w:rPr>
          <w:rFonts w:ascii="宋体" w:hAnsi="宋体"/>
          <w:sz w:val="18"/>
          <w:szCs w:val="18"/>
        </w:rPr>
        <w:t>（</w:t>
      </w:r>
      <w:r>
        <w:rPr>
          <w:sz w:val="18"/>
          <w:szCs w:val="18"/>
        </w:rPr>
        <w:t>2</w:t>
      </w:r>
      <w:r>
        <w:rPr>
          <w:rFonts w:ascii="宋体" w:hAnsi="宋体"/>
          <w:sz w:val="18"/>
          <w:szCs w:val="18"/>
        </w:rPr>
        <w:t>）市级机关社会租赁车辆（长期）；</w:t>
      </w:r>
      <w:r>
        <w:rPr>
          <w:sz w:val="18"/>
          <w:szCs w:val="18"/>
        </w:rPr>
        <w:t>6</w:t>
      </w:r>
      <w:r>
        <w:rPr>
          <w:rFonts w:ascii="宋体" w:hAnsi="宋体"/>
          <w:sz w:val="18"/>
          <w:szCs w:val="18"/>
        </w:rPr>
        <w:t>、</w:t>
      </w:r>
      <w:r>
        <w:rPr>
          <w:rFonts w:hint="eastAsia" w:ascii="宋体" w:hAnsi="宋体"/>
          <w:sz w:val="18"/>
          <w:szCs w:val="18"/>
        </w:rPr>
        <w:t>市属</w:t>
      </w:r>
      <w:r>
        <w:rPr>
          <w:rFonts w:ascii="宋体" w:hAnsi="宋体"/>
          <w:sz w:val="18"/>
          <w:szCs w:val="18"/>
        </w:rPr>
        <w:t>事业单位特种专业技术用车和业务用车；</w:t>
      </w:r>
      <w:r>
        <w:rPr>
          <w:sz w:val="18"/>
          <w:szCs w:val="18"/>
        </w:rPr>
        <w:t>7</w:t>
      </w:r>
      <w:r>
        <w:rPr>
          <w:rFonts w:ascii="宋体" w:hAnsi="宋体"/>
          <w:sz w:val="18"/>
          <w:szCs w:val="18"/>
        </w:rPr>
        <w:t>（</w:t>
      </w:r>
      <w:r>
        <w:rPr>
          <w:sz w:val="18"/>
          <w:szCs w:val="18"/>
        </w:rPr>
        <w:t>1</w:t>
      </w:r>
      <w:r>
        <w:rPr>
          <w:rFonts w:ascii="宋体" w:hAnsi="宋体"/>
          <w:sz w:val="18"/>
          <w:szCs w:val="18"/>
        </w:rPr>
        <w:t>）</w:t>
      </w:r>
      <w:r>
        <w:rPr>
          <w:rFonts w:hint="eastAsia" w:ascii="宋体" w:hAnsi="宋体"/>
          <w:sz w:val="18"/>
          <w:szCs w:val="18"/>
        </w:rPr>
        <w:t>市属</w:t>
      </w:r>
      <w:r>
        <w:rPr>
          <w:rFonts w:ascii="宋体" w:hAnsi="宋体"/>
          <w:sz w:val="18"/>
          <w:szCs w:val="18"/>
        </w:rPr>
        <w:t>事业单位租赁平台租用车辆（短期）；</w:t>
      </w:r>
      <w:r>
        <w:rPr>
          <w:sz w:val="18"/>
          <w:szCs w:val="18"/>
        </w:rPr>
        <w:t>7</w:t>
      </w:r>
      <w:r>
        <w:rPr>
          <w:rFonts w:ascii="宋体" w:hAnsi="宋体"/>
          <w:sz w:val="18"/>
          <w:szCs w:val="18"/>
        </w:rPr>
        <w:t>（</w:t>
      </w:r>
      <w:r>
        <w:rPr>
          <w:sz w:val="18"/>
          <w:szCs w:val="18"/>
        </w:rPr>
        <w:t>2</w:t>
      </w:r>
      <w:r>
        <w:rPr>
          <w:rFonts w:ascii="宋体" w:hAnsi="宋体"/>
          <w:sz w:val="18"/>
          <w:szCs w:val="18"/>
        </w:rPr>
        <w:t>）</w:t>
      </w:r>
      <w:r>
        <w:rPr>
          <w:rFonts w:hint="eastAsia" w:ascii="宋体" w:hAnsi="宋体"/>
          <w:sz w:val="18"/>
          <w:szCs w:val="18"/>
        </w:rPr>
        <w:t>市属</w:t>
      </w:r>
      <w:r>
        <w:rPr>
          <w:rFonts w:ascii="宋体" w:hAnsi="宋体"/>
          <w:sz w:val="18"/>
          <w:szCs w:val="18"/>
        </w:rPr>
        <w:t>事业单位租赁平台租用车辆（长期）；</w:t>
      </w:r>
      <w:r>
        <w:rPr>
          <w:sz w:val="18"/>
          <w:szCs w:val="18"/>
        </w:rPr>
        <w:t>8</w:t>
      </w:r>
      <w:r>
        <w:rPr>
          <w:rFonts w:ascii="宋体" w:hAnsi="宋体"/>
          <w:sz w:val="18"/>
          <w:szCs w:val="18"/>
        </w:rPr>
        <w:t>（</w:t>
      </w:r>
      <w:r>
        <w:rPr>
          <w:sz w:val="18"/>
          <w:szCs w:val="18"/>
        </w:rPr>
        <w:t>1</w:t>
      </w:r>
      <w:r>
        <w:rPr>
          <w:rFonts w:ascii="宋体" w:hAnsi="宋体"/>
          <w:sz w:val="18"/>
          <w:szCs w:val="18"/>
        </w:rPr>
        <w:t>）</w:t>
      </w:r>
      <w:r>
        <w:rPr>
          <w:rFonts w:hint="eastAsia" w:ascii="宋体" w:hAnsi="宋体"/>
          <w:sz w:val="18"/>
          <w:szCs w:val="18"/>
        </w:rPr>
        <w:t>市属</w:t>
      </w:r>
      <w:r>
        <w:rPr>
          <w:rFonts w:ascii="宋体" w:hAnsi="宋体"/>
          <w:sz w:val="18"/>
          <w:szCs w:val="18"/>
        </w:rPr>
        <w:t>事业单位社会租赁车辆（短期）；</w:t>
      </w:r>
      <w:r>
        <w:rPr>
          <w:sz w:val="18"/>
          <w:szCs w:val="18"/>
        </w:rPr>
        <w:t>8</w:t>
      </w:r>
      <w:r>
        <w:rPr>
          <w:rFonts w:ascii="宋体" w:hAnsi="宋体"/>
          <w:sz w:val="18"/>
          <w:szCs w:val="18"/>
        </w:rPr>
        <w:t>（</w:t>
      </w:r>
      <w:r>
        <w:rPr>
          <w:sz w:val="18"/>
          <w:szCs w:val="18"/>
        </w:rPr>
        <w:t>2</w:t>
      </w:r>
      <w:r>
        <w:rPr>
          <w:rFonts w:ascii="宋体" w:hAnsi="宋体"/>
          <w:sz w:val="18"/>
          <w:szCs w:val="18"/>
        </w:rPr>
        <w:t>）</w:t>
      </w:r>
      <w:r>
        <w:rPr>
          <w:rFonts w:hint="eastAsia" w:ascii="宋体" w:hAnsi="宋体"/>
          <w:sz w:val="18"/>
          <w:szCs w:val="18"/>
        </w:rPr>
        <w:t>市属</w:t>
      </w:r>
      <w:r>
        <w:rPr>
          <w:rFonts w:ascii="宋体" w:hAnsi="宋体"/>
          <w:sz w:val="18"/>
          <w:szCs w:val="18"/>
        </w:rPr>
        <w:t>事</w:t>
      </w:r>
      <w:r>
        <w:rPr>
          <w:rFonts w:hint="eastAsia" w:ascii="宋体" w:hAnsi="宋体"/>
          <w:sz w:val="18"/>
          <w:szCs w:val="18"/>
        </w:rPr>
        <w:t>业单位社会租赁车辆（长期）</w:t>
      </w:r>
    </w:p>
    <w:p/>
    <w:sectPr>
      <w:pgSz w:w="16838" w:h="11906" w:orient="landscape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9073461"/>
    <w:rsid w:val="4E487E11"/>
    <w:rsid w:val="590734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Office_11.8.2.10229_F1E327BC-269C-435d-A152-05C5408002CA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2021-02-04T07:31:00Z</dcterms:created>
  <dc:creator>Admain</dc:creator>
  <cp:lastModifiedBy>I Believe</cp:lastModifiedBy>
  <dcterms:modified xsi:type="dcterms:W3CDTF">2025-12-11T07:29:12Z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2052-11.8.2.10229</vt:lpwstr>
  </property>
</Properties>
</file>