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D833F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919085" cy="5128260"/>
            <wp:effectExtent l="0" t="0" r="7620" b="5715"/>
            <wp:docPr id="1" name="图片 1" descr="dc4105c87aa58886af0a33b9148a6a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c4105c87aa58886af0a33b9148a6af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919085" cy="5128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B8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2025-12-02T01:54:18Z</dcterms:created>
  <dc:creator>lenovo</dc:creator>
  <cp:lastModifiedBy>苔</cp:lastModifiedBy>
  <dcterms:modified xsi:type="dcterms:W3CDTF">2025-12-02T01:54:52Z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eyJoZGlkIjoiYjFmM2RlNWU1NDc4YTQ0NGNhZDFiNTRkM2RkMGE2NWIiLCJ1c2VySWQiOiI5NjQ0MzAzNzEifQ==</vt:lpwstr>
  </property>
  <property fmtid="{D5CDD505-2E9C-101B-9397-08002B2CF9AE}" pid="4" name="ICV">
    <vt:lpwstr>C93932523CEC44A2952C1A54F3D43698_12</vt:lpwstr>
  </property>
</Properties>
</file>