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C2E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079105"/>
            <wp:effectExtent l="0" t="0" r="8890" b="17145"/>
            <wp:docPr id="1" name="图片 1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12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2025-12-22T09:35:21Z</dcterms:created>
  <dc:creator>user</dc:creator>
  <cp:lastModifiedBy>范鑫</cp:lastModifiedBy>
  <dcterms:modified xsi:type="dcterms:W3CDTF">2025-12-22T09:35:41Z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eyJoZGlkIjoiNDhhZGMwNjlkOTVhMDkxNzdlYTMzYjg3ZGFjY2E0MGYiLCJ1c2VySWQiOiIyNjkwNTA4NTkifQ==</vt:lpwstr>
  </property>
  <property fmtid="{D5CDD505-2E9C-101B-9397-08002B2CF9AE}" pid="4" name="ICV">
    <vt:lpwstr>310B69EFE5F3446B9BD5725AF7F9CFE3_12</vt:lpwstr>
  </property>
</Properties>
</file>