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4762427" cy="6864317"/>
            <wp:effectExtent l="0" t="0" r="0" b="0"/>
            <wp:docPr id="1" name="图片 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2427" cy="6864317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4701682" cy="7143641"/>
            <wp:effectExtent l="0" t="0" r="0" b="0"/>
            <wp:docPr id="4" name="图片 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01682" cy="7143641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4762427" cy="7025197"/>
            <wp:effectExtent l="0" t="0" r="0" b="0"/>
            <wp:docPr id="7" name="图片 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2427" cy="7025197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4574379" cy="7143641"/>
            <wp:effectExtent l="0" t="0" r="0" b="0"/>
            <wp:docPr id="10" name="图片 10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4379" cy="7143641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br/>
      </w:r>
    </w:p>
    <w:sectPr>
      <w:pgSz w:w="11907" w:h="16839"/>
      <w:pgMar w:top="1440" w:right="1800" w:bottom="1440" w:left="1800" w:header="851" w:footer="992" w:gutter="0"/>
      <w:docGrid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Luxi Sans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荣耀黑体">
    <w:altName w:val="Droid Sans Fallback"/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view w:val="normal"/>
  <w:zoom w:percent="100"/>
  <w:displayBackgroundShape/>
  <w:bordersDoNotSurroundHeader/>
  <w:bordersDoNotSurroundFooter/>
  <w:defaultTabStop w:val="420"/>
  <w:drawingGridHorizontalSpacing w:val="180"/>
  <w:drawingGridVerticalSpacing w:val="180"/>
  <w:displayHorizontalDrawingGridEvery w:val="1"/>
  <w:displayVerticalDrawingGridEvery w:val="1"/>
  <w:noPunctuationKerning/>
  <w:compat>
    <w:spaceForUL/>
    <w:doNotBreakWrappedTables/>
    <w:growAutofit/>
    <w:useAltKinsokuLineBreakRules/>
    <w:splitPgBreakAndParaMark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pacing w:line="240" w:lineRule="auto"/>
      <w:jc w:val="left"/>
    </w:pPr>
    <w:rPr>
      <w:rFonts w:ascii="Droid Sans" w:eastAsia="宋体" w:hAnsi="Droid Sans"/>
      <w:kern w:val="2"/>
      <w:sz w:val="24"/>
      <w:szCs w:val="21"/>
      <w:lang w:val="en-US" w:eastAsia="zh-CN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荣耀黑体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jpg"/><Relationship Id="rId4" Type="http://schemas.openxmlformats.org/officeDocument/2006/relationships/image" Target="media/8.jpg"/><Relationship Id="rId5" Type="http://schemas.openxmlformats.org/officeDocument/2006/relationships/image" Target="media/11.jpg"/><Relationship Id="rId6" Type="http://schemas.openxmlformats.org/officeDocument/2006/relationships/styles" Target="styles.xml"/><Relationship Id="rId7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0</TotalTime>
  <Application>Honor_Office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HONOR Docs</cp:lastModifiedBy>
  <cp:revision>0</cp:revision>
  <dcterms:modified xsi:type="dcterms:W3CDTF">2025-12-22T06:48:34Z</dcterms:modified>
</cp:coreProperties>
</file>