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F48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专用设备采购合同，金额228,000.00元。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2025-12-26T08:42:31Z</dcterms:created>
  <dc:creator>lenovo</dc:creator>
  <cp:lastModifiedBy>自由幻想npu_zz</cp:lastModifiedBy>
  <dcterms:modified xsi:type="dcterms:W3CDTF">2025-12-26T08:43:50Z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eyJoZGlkIjoiZWRmZGVhYmM5MGZlN2VjZTI0YTBkYzg3YmM5ZWRlZDkiLCJ1c2VySWQiOiIxMDA0MTczMyJ9</vt:lpwstr>
  </property>
  <property fmtid="{D5CDD505-2E9C-101B-9397-08002B2CF9AE}" pid="4" name="ICV">
    <vt:lpwstr>4207060D70734A0CB73575E249397231_12</vt:lpwstr>
  </property>
</Properties>
</file>