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1A3ED0">
      <w:r>
        <w:drawing>
          <wp:inline distT="0" distB="0" distL="114300" distR="114300">
            <wp:extent cx="4905375" cy="61817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05375" cy="618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324350" cy="57912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579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371975" cy="5791200"/>
            <wp:effectExtent l="0" t="0" r="952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579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343400" cy="57912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579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343400" cy="5762625"/>
            <wp:effectExtent l="0" t="0" r="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576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563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2025-07-24T08:49:18Z</dcterms:created>
  <dc:creator>Administrator</dc:creator>
  <cp:lastModifiedBy>忘川迷途君不语</cp:lastModifiedBy>
  <dcterms:modified xsi:type="dcterms:W3CDTF">2025-07-24T08:49:54Z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KSOTemplateDocerSaveRecord">
    <vt:lpwstr>eyJoZGlkIjoiNDYyODFjMzM2YTdiY2Y0ZTRkMGU0M2ViNWU2NDMxYzciLCJ1c2VySWQiOiIyMzMxNzc0NjEifQ==</vt:lpwstr>
  </property>
  <property fmtid="{D5CDD505-2E9C-101B-9397-08002B2CF9AE}" pid="4" name="ICV">
    <vt:lpwstr>0EFD275E9BF04693ADCE46C27696AAAF_12</vt:lpwstr>
  </property>
</Properties>
</file>